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rPr>
        <w:id w:val="4859362"/>
        <w:docPartObj>
          <w:docPartGallery w:val="Cover Pages"/>
          <w:docPartUnique/>
        </w:docPartObj>
      </w:sdtPr>
      <w:sdtEndPr>
        <w:rPr>
          <w:rFonts w:asciiTheme="minorHAnsi" w:eastAsiaTheme="minorHAnsi" w:hAnsiTheme="minorHAnsi" w:cstheme="minorBidi"/>
          <w:b/>
          <w:bC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rsidR="004B1B37">
            <w:sdt>
              <w:sdtPr>
                <w:rPr>
                  <w:rFonts w:asciiTheme="majorHAnsi" w:eastAsiaTheme="majorEastAsia" w:hAnsiTheme="majorHAnsi" w:cstheme="majorBidi"/>
                </w:rPr>
                <w:alias w:val="Company"/>
                <w:id w:val="1340691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4B1B37" w:rsidRDefault="004B1B37">
                    <w:pPr>
                      <w:pStyle w:val="NoSpacing"/>
                      <w:rPr>
                        <w:rFonts w:asciiTheme="majorHAnsi" w:eastAsiaTheme="majorEastAsia" w:hAnsiTheme="majorHAnsi" w:cstheme="majorBidi"/>
                      </w:rPr>
                    </w:pPr>
                    <w:r>
                      <w:rPr>
                        <w:rFonts w:asciiTheme="majorHAnsi" w:eastAsiaTheme="majorEastAsia" w:hAnsiTheme="majorHAnsi" w:cstheme="majorBidi"/>
                      </w:rPr>
                      <w:t>National Library of Medicine</w:t>
                    </w:r>
                  </w:p>
                </w:tc>
              </w:sdtContent>
            </w:sdt>
          </w:tr>
          <w:tr w:rsidR="004B1B37">
            <w:tc>
              <w:tcPr>
                <w:tcW w:w="7672" w:type="dxa"/>
              </w:tcPr>
              <w:sdt>
                <w:sdtPr>
                  <w:rPr>
                    <w:rFonts w:asciiTheme="majorHAnsi" w:eastAsiaTheme="majorEastAsia" w:hAnsiTheme="majorHAnsi" w:cstheme="majorBidi"/>
                    <w:color w:val="4F81BD" w:themeColor="accent1"/>
                    <w:sz w:val="56"/>
                    <w:szCs w:val="56"/>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4B1B37" w:rsidRDefault="004B1B37" w:rsidP="004B1B37">
                    <w:pPr>
                      <w:pStyle w:val="NoSpacing"/>
                      <w:rPr>
                        <w:rFonts w:asciiTheme="majorHAnsi" w:eastAsiaTheme="majorEastAsia" w:hAnsiTheme="majorHAnsi" w:cstheme="majorBidi"/>
                        <w:color w:val="4F81BD" w:themeColor="accent1"/>
                        <w:sz w:val="80"/>
                        <w:szCs w:val="80"/>
                      </w:rPr>
                    </w:pPr>
                    <w:r w:rsidRPr="00F61D9B">
                      <w:rPr>
                        <w:rFonts w:asciiTheme="majorHAnsi" w:eastAsiaTheme="majorEastAsia" w:hAnsiTheme="majorHAnsi" w:cstheme="majorBidi"/>
                        <w:color w:val="4F81BD" w:themeColor="accent1"/>
                        <w:sz w:val="56"/>
                        <w:szCs w:val="56"/>
                      </w:rPr>
                      <w:t>Evaluating the Impact of NLM-Funded Research Grants</w:t>
                    </w:r>
                    <w:r w:rsidR="00F61D9B" w:rsidRPr="00F61D9B">
                      <w:rPr>
                        <w:rFonts w:asciiTheme="majorHAnsi" w:eastAsiaTheme="majorEastAsia" w:hAnsiTheme="majorHAnsi" w:cstheme="majorBidi"/>
                        <w:color w:val="4F81BD" w:themeColor="accent1"/>
                        <w:sz w:val="56"/>
                        <w:szCs w:val="56"/>
                      </w:rPr>
                      <w:t>:</w:t>
                    </w:r>
                  </w:p>
                </w:sdtContent>
              </w:sdt>
            </w:tc>
          </w:tr>
          <w:tr w:rsidR="004B1B37">
            <w:sdt>
              <w:sdtPr>
                <w:rPr>
                  <w:rFonts w:asciiTheme="majorHAnsi" w:eastAsiaTheme="majorEastAsia" w:hAnsiTheme="majorHAnsi" w:cstheme="majorBidi"/>
                  <w:sz w:val="32"/>
                  <w:szCs w:val="32"/>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4B1B37" w:rsidRDefault="00F61D9B" w:rsidP="00F61D9B">
                    <w:pPr>
                      <w:pStyle w:val="NoSpacing"/>
                      <w:rPr>
                        <w:rFonts w:asciiTheme="majorHAnsi" w:eastAsiaTheme="majorEastAsia" w:hAnsiTheme="majorHAnsi" w:cstheme="majorBidi"/>
                      </w:rPr>
                    </w:pPr>
                    <w:r w:rsidRPr="00F61D9B">
                      <w:rPr>
                        <w:rFonts w:asciiTheme="majorHAnsi" w:eastAsiaTheme="majorEastAsia" w:hAnsiTheme="majorHAnsi" w:cstheme="majorBidi"/>
                        <w:sz w:val="32"/>
                        <w:szCs w:val="32"/>
                      </w:rPr>
                      <w:t>A Role for Citation Analysis?</w:t>
                    </w:r>
                  </w:p>
                </w:tc>
              </w:sdtContent>
            </w:sdt>
          </w:tr>
        </w:tbl>
        <w:p w:rsidR="004B1B37" w:rsidRDefault="004B1B37"/>
        <w:tbl>
          <w:tblPr>
            <w:tblpPr w:leftFromText="187" w:rightFromText="187" w:horzAnchor="margin" w:tblpXSpec="center" w:tblpYSpec="bottom"/>
            <w:tblW w:w="4000" w:type="pct"/>
            <w:tblLook w:val="04A0" w:firstRow="1" w:lastRow="0" w:firstColumn="1" w:lastColumn="0" w:noHBand="0" w:noVBand="1"/>
          </w:tblPr>
          <w:tblGrid>
            <w:gridCol w:w="7488"/>
          </w:tblGrid>
          <w:tr w:rsidR="004B1B37">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4B1B37" w:rsidRDefault="00F61D9B">
                    <w:pPr>
                      <w:pStyle w:val="NoSpacing"/>
                      <w:rPr>
                        <w:color w:val="4F81BD" w:themeColor="accent1"/>
                      </w:rPr>
                    </w:pPr>
                    <w:r>
                      <w:rPr>
                        <w:color w:val="4F81BD" w:themeColor="accent1"/>
                      </w:rPr>
                      <w:t>Kathleen Amos, 2008-09 Associate Fellow</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09-08-25T00:00:00Z">
                    <w:dateFormat w:val="M/d/yyyy"/>
                    <w:lid w:val="en-US"/>
                    <w:storeMappedDataAs w:val="dateTime"/>
                    <w:calendar w:val="gregorian"/>
                  </w:date>
                </w:sdtPr>
                <w:sdtEndPr/>
                <w:sdtContent>
                  <w:p w:rsidR="004B1B37" w:rsidRDefault="00F61D9B">
                    <w:pPr>
                      <w:pStyle w:val="NoSpacing"/>
                      <w:rPr>
                        <w:color w:val="4F81BD" w:themeColor="accent1"/>
                      </w:rPr>
                    </w:pPr>
                    <w:r>
                      <w:rPr>
                        <w:color w:val="4F81BD" w:themeColor="accent1"/>
                      </w:rPr>
                      <w:t>8/25/2009</w:t>
                    </w:r>
                  </w:p>
                </w:sdtContent>
              </w:sdt>
              <w:p w:rsidR="004B1B37" w:rsidRDefault="00F61D9B">
                <w:pPr>
                  <w:pStyle w:val="NoSpacing"/>
                  <w:rPr>
                    <w:color w:val="4F81BD" w:themeColor="accent1"/>
                  </w:rPr>
                </w:pPr>
                <w:r>
                  <w:rPr>
                    <w:color w:val="4F81BD" w:themeColor="accent1"/>
                  </w:rPr>
                  <w:t>Dr. Valerie Florance, E</w:t>
                </w:r>
                <w:r w:rsidR="00986A0A">
                  <w:rPr>
                    <w:color w:val="4F81BD" w:themeColor="accent1"/>
                  </w:rPr>
                  <w:t xml:space="preserve">xtramural </w:t>
                </w:r>
                <w:r>
                  <w:rPr>
                    <w:color w:val="4F81BD" w:themeColor="accent1"/>
                  </w:rPr>
                  <w:t>P</w:t>
                </w:r>
                <w:r w:rsidR="00986A0A">
                  <w:rPr>
                    <w:color w:val="4F81BD" w:themeColor="accent1"/>
                  </w:rPr>
                  <w:t>rograms</w:t>
                </w:r>
                <w:r>
                  <w:rPr>
                    <w:color w:val="4F81BD" w:themeColor="accent1"/>
                  </w:rPr>
                  <w:t>, Project Leader</w:t>
                </w:r>
              </w:p>
            </w:tc>
          </w:tr>
        </w:tbl>
        <w:p w:rsidR="004B1B37" w:rsidRDefault="004B1B37">
          <w:r>
            <w:rPr>
              <w:b/>
              <w:bCs/>
            </w:rPr>
            <w:br w:type="page"/>
          </w:r>
        </w:p>
      </w:sdtContent>
    </w:sdt>
    <w:sdt>
      <w:sdtPr>
        <w:rPr>
          <w:rFonts w:asciiTheme="minorHAnsi" w:eastAsiaTheme="minorHAnsi" w:hAnsiTheme="minorHAnsi" w:cstheme="minorBidi"/>
          <w:b w:val="0"/>
          <w:bCs w:val="0"/>
          <w:color w:val="auto"/>
          <w:sz w:val="22"/>
          <w:szCs w:val="22"/>
        </w:rPr>
        <w:id w:val="4859360"/>
        <w:docPartObj>
          <w:docPartGallery w:val="Table of Contents"/>
          <w:docPartUnique/>
        </w:docPartObj>
      </w:sdtPr>
      <w:sdtEndPr/>
      <w:sdtContent>
        <w:p w:rsidR="004B1B37" w:rsidRDefault="004B1B37">
          <w:pPr>
            <w:pStyle w:val="TOCHeading"/>
          </w:pPr>
          <w:r>
            <w:t>Contents</w:t>
          </w:r>
        </w:p>
        <w:p w:rsidR="004B7200" w:rsidRDefault="00F2238E">
          <w:pPr>
            <w:pStyle w:val="TOC1"/>
            <w:tabs>
              <w:tab w:val="right" w:leader="dot" w:pos="9350"/>
            </w:tabs>
            <w:rPr>
              <w:rFonts w:eastAsiaTheme="minorEastAsia"/>
              <w:noProof/>
            </w:rPr>
          </w:pPr>
          <w:r>
            <w:fldChar w:fldCharType="begin"/>
          </w:r>
          <w:r w:rsidR="004B1B37">
            <w:instrText xml:space="preserve"> TOC \o "1-3" \h \z \u </w:instrText>
          </w:r>
          <w:r>
            <w:fldChar w:fldCharType="separate"/>
          </w:r>
          <w:hyperlink w:anchor="_Toc238877015" w:history="1">
            <w:r w:rsidR="004B7200" w:rsidRPr="00842F56">
              <w:rPr>
                <w:rStyle w:val="Hyperlink"/>
                <w:noProof/>
              </w:rPr>
              <w:t>Abstract</w:t>
            </w:r>
            <w:r w:rsidR="004B7200">
              <w:rPr>
                <w:noProof/>
                <w:webHidden/>
              </w:rPr>
              <w:tab/>
            </w:r>
            <w:r>
              <w:rPr>
                <w:noProof/>
                <w:webHidden/>
              </w:rPr>
              <w:fldChar w:fldCharType="begin"/>
            </w:r>
            <w:r w:rsidR="004B7200">
              <w:rPr>
                <w:noProof/>
                <w:webHidden/>
              </w:rPr>
              <w:instrText xml:space="preserve"> PAGEREF _Toc238877015 \h </w:instrText>
            </w:r>
            <w:r>
              <w:rPr>
                <w:noProof/>
                <w:webHidden/>
              </w:rPr>
            </w:r>
            <w:r>
              <w:rPr>
                <w:noProof/>
                <w:webHidden/>
              </w:rPr>
              <w:fldChar w:fldCharType="separate"/>
            </w:r>
            <w:r w:rsidR="004B7200">
              <w:rPr>
                <w:noProof/>
                <w:webHidden/>
              </w:rPr>
              <w:t>3</w:t>
            </w:r>
            <w:r>
              <w:rPr>
                <w:noProof/>
                <w:webHidden/>
              </w:rPr>
              <w:fldChar w:fldCharType="end"/>
            </w:r>
          </w:hyperlink>
        </w:p>
        <w:p w:rsidR="004B7200" w:rsidRDefault="00981DA0">
          <w:pPr>
            <w:pStyle w:val="TOC1"/>
            <w:tabs>
              <w:tab w:val="right" w:leader="dot" w:pos="9350"/>
            </w:tabs>
            <w:rPr>
              <w:rFonts w:eastAsiaTheme="minorEastAsia"/>
              <w:noProof/>
            </w:rPr>
          </w:pPr>
          <w:hyperlink w:anchor="_Toc238877016" w:history="1">
            <w:r w:rsidR="004B7200" w:rsidRPr="00842F56">
              <w:rPr>
                <w:rStyle w:val="Hyperlink"/>
                <w:noProof/>
              </w:rPr>
              <w:t>Background</w:t>
            </w:r>
            <w:r w:rsidR="004B7200">
              <w:rPr>
                <w:noProof/>
                <w:webHidden/>
              </w:rPr>
              <w:tab/>
            </w:r>
            <w:r w:rsidR="00F2238E">
              <w:rPr>
                <w:noProof/>
                <w:webHidden/>
              </w:rPr>
              <w:fldChar w:fldCharType="begin"/>
            </w:r>
            <w:r w:rsidR="004B7200">
              <w:rPr>
                <w:noProof/>
                <w:webHidden/>
              </w:rPr>
              <w:instrText xml:space="preserve"> PAGEREF _Toc238877016 \h </w:instrText>
            </w:r>
            <w:r w:rsidR="00F2238E">
              <w:rPr>
                <w:noProof/>
                <w:webHidden/>
              </w:rPr>
            </w:r>
            <w:r w:rsidR="00F2238E">
              <w:rPr>
                <w:noProof/>
                <w:webHidden/>
              </w:rPr>
              <w:fldChar w:fldCharType="separate"/>
            </w:r>
            <w:r w:rsidR="004B7200">
              <w:rPr>
                <w:noProof/>
                <w:webHidden/>
              </w:rPr>
              <w:t>4</w:t>
            </w:r>
            <w:r w:rsidR="00F2238E">
              <w:rPr>
                <w:noProof/>
                <w:webHidden/>
              </w:rPr>
              <w:fldChar w:fldCharType="end"/>
            </w:r>
          </w:hyperlink>
        </w:p>
        <w:p w:rsidR="004B7200" w:rsidRDefault="00981DA0">
          <w:pPr>
            <w:pStyle w:val="TOC2"/>
            <w:tabs>
              <w:tab w:val="right" w:leader="dot" w:pos="9350"/>
            </w:tabs>
            <w:rPr>
              <w:rFonts w:eastAsiaTheme="minorEastAsia"/>
              <w:noProof/>
            </w:rPr>
          </w:pPr>
          <w:hyperlink w:anchor="_Toc238877017" w:history="1">
            <w:r w:rsidR="004B7200" w:rsidRPr="00842F56">
              <w:rPr>
                <w:rStyle w:val="Hyperlink"/>
                <w:noProof/>
              </w:rPr>
              <w:t>Objectives</w:t>
            </w:r>
            <w:r w:rsidR="004B7200">
              <w:rPr>
                <w:noProof/>
                <w:webHidden/>
              </w:rPr>
              <w:tab/>
            </w:r>
            <w:r w:rsidR="00F2238E">
              <w:rPr>
                <w:noProof/>
                <w:webHidden/>
              </w:rPr>
              <w:fldChar w:fldCharType="begin"/>
            </w:r>
            <w:r w:rsidR="004B7200">
              <w:rPr>
                <w:noProof/>
                <w:webHidden/>
              </w:rPr>
              <w:instrText xml:space="preserve"> PAGEREF _Toc238877017 \h </w:instrText>
            </w:r>
            <w:r w:rsidR="00F2238E">
              <w:rPr>
                <w:noProof/>
                <w:webHidden/>
              </w:rPr>
            </w:r>
            <w:r w:rsidR="00F2238E">
              <w:rPr>
                <w:noProof/>
                <w:webHidden/>
              </w:rPr>
              <w:fldChar w:fldCharType="separate"/>
            </w:r>
            <w:r w:rsidR="004B7200">
              <w:rPr>
                <w:noProof/>
                <w:webHidden/>
              </w:rPr>
              <w:t>6</w:t>
            </w:r>
            <w:r w:rsidR="00F2238E">
              <w:rPr>
                <w:noProof/>
                <w:webHidden/>
              </w:rPr>
              <w:fldChar w:fldCharType="end"/>
            </w:r>
          </w:hyperlink>
        </w:p>
        <w:p w:rsidR="004B7200" w:rsidRDefault="00981DA0">
          <w:pPr>
            <w:pStyle w:val="TOC1"/>
            <w:tabs>
              <w:tab w:val="right" w:leader="dot" w:pos="9350"/>
            </w:tabs>
            <w:rPr>
              <w:rFonts w:eastAsiaTheme="minorEastAsia"/>
              <w:noProof/>
            </w:rPr>
          </w:pPr>
          <w:hyperlink w:anchor="_Toc238877018" w:history="1">
            <w:r w:rsidR="004B7200" w:rsidRPr="00842F56">
              <w:rPr>
                <w:rStyle w:val="Hyperlink"/>
                <w:noProof/>
              </w:rPr>
              <w:t>Methodology</w:t>
            </w:r>
            <w:r w:rsidR="004B7200">
              <w:rPr>
                <w:noProof/>
                <w:webHidden/>
              </w:rPr>
              <w:tab/>
            </w:r>
            <w:r w:rsidR="00F2238E">
              <w:rPr>
                <w:noProof/>
                <w:webHidden/>
              </w:rPr>
              <w:fldChar w:fldCharType="begin"/>
            </w:r>
            <w:r w:rsidR="004B7200">
              <w:rPr>
                <w:noProof/>
                <w:webHidden/>
              </w:rPr>
              <w:instrText xml:space="preserve"> PAGEREF _Toc238877018 \h </w:instrText>
            </w:r>
            <w:r w:rsidR="00F2238E">
              <w:rPr>
                <w:noProof/>
                <w:webHidden/>
              </w:rPr>
            </w:r>
            <w:r w:rsidR="00F2238E">
              <w:rPr>
                <w:noProof/>
                <w:webHidden/>
              </w:rPr>
              <w:fldChar w:fldCharType="separate"/>
            </w:r>
            <w:r w:rsidR="004B7200">
              <w:rPr>
                <w:noProof/>
                <w:webHidden/>
              </w:rPr>
              <w:t>6</w:t>
            </w:r>
            <w:r w:rsidR="00F2238E">
              <w:rPr>
                <w:noProof/>
                <w:webHidden/>
              </w:rPr>
              <w:fldChar w:fldCharType="end"/>
            </w:r>
          </w:hyperlink>
        </w:p>
        <w:p w:rsidR="004B7200" w:rsidRDefault="00981DA0">
          <w:pPr>
            <w:pStyle w:val="TOC2"/>
            <w:tabs>
              <w:tab w:val="right" w:leader="dot" w:pos="9350"/>
            </w:tabs>
            <w:rPr>
              <w:rFonts w:eastAsiaTheme="minorEastAsia"/>
              <w:noProof/>
            </w:rPr>
          </w:pPr>
          <w:hyperlink w:anchor="_Toc238877019" w:history="1">
            <w:r w:rsidR="004B7200" w:rsidRPr="00842F56">
              <w:rPr>
                <w:rStyle w:val="Hyperlink"/>
                <w:noProof/>
              </w:rPr>
              <w:t>Sampling</w:t>
            </w:r>
            <w:r w:rsidR="004B7200">
              <w:rPr>
                <w:noProof/>
                <w:webHidden/>
              </w:rPr>
              <w:tab/>
            </w:r>
            <w:r w:rsidR="00F2238E">
              <w:rPr>
                <w:noProof/>
                <w:webHidden/>
              </w:rPr>
              <w:fldChar w:fldCharType="begin"/>
            </w:r>
            <w:r w:rsidR="004B7200">
              <w:rPr>
                <w:noProof/>
                <w:webHidden/>
              </w:rPr>
              <w:instrText xml:space="preserve"> PAGEREF _Toc238877019 \h </w:instrText>
            </w:r>
            <w:r w:rsidR="00F2238E">
              <w:rPr>
                <w:noProof/>
                <w:webHidden/>
              </w:rPr>
            </w:r>
            <w:r w:rsidR="00F2238E">
              <w:rPr>
                <w:noProof/>
                <w:webHidden/>
              </w:rPr>
              <w:fldChar w:fldCharType="separate"/>
            </w:r>
            <w:r w:rsidR="004B7200">
              <w:rPr>
                <w:noProof/>
                <w:webHidden/>
              </w:rPr>
              <w:t>6</w:t>
            </w:r>
            <w:r w:rsidR="00F2238E">
              <w:rPr>
                <w:noProof/>
                <w:webHidden/>
              </w:rPr>
              <w:fldChar w:fldCharType="end"/>
            </w:r>
          </w:hyperlink>
        </w:p>
        <w:p w:rsidR="004B7200" w:rsidRDefault="00981DA0">
          <w:pPr>
            <w:pStyle w:val="TOC2"/>
            <w:tabs>
              <w:tab w:val="right" w:leader="dot" w:pos="9350"/>
            </w:tabs>
            <w:rPr>
              <w:rFonts w:eastAsiaTheme="minorEastAsia"/>
              <w:noProof/>
            </w:rPr>
          </w:pPr>
          <w:hyperlink w:anchor="_Toc238877020" w:history="1">
            <w:r w:rsidR="004B7200" w:rsidRPr="00842F56">
              <w:rPr>
                <w:rStyle w:val="Hyperlink"/>
                <w:noProof/>
              </w:rPr>
              <w:t>Data Collection</w:t>
            </w:r>
            <w:r w:rsidR="004B7200">
              <w:rPr>
                <w:noProof/>
                <w:webHidden/>
              </w:rPr>
              <w:tab/>
            </w:r>
            <w:r w:rsidR="00F2238E">
              <w:rPr>
                <w:noProof/>
                <w:webHidden/>
              </w:rPr>
              <w:fldChar w:fldCharType="begin"/>
            </w:r>
            <w:r w:rsidR="004B7200">
              <w:rPr>
                <w:noProof/>
                <w:webHidden/>
              </w:rPr>
              <w:instrText xml:space="preserve"> PAGEREF _Toc238877020 \h </w:instrText>
            </w:r>
            <w:r w:rsidR="00F2238E">
              <w:rPr>
                <w:noProof/>
                <w:webHidden/>
              </w:rPr>
            </w:r>
            <w:r w:rsidR="00F2238E">
              <w:rPr>
                <w:noProof/>
                <w:webHidden/>
              </w:rPr>
              <w:fldChar w:fldCharType="separate"/>
            </w:r>
            <w:r w:rsidR="004B7200">
              <w:rPr>
                <w:noProof/>
                <w:webHidden/>
              </w:rPr>
              <w:t>7</w:t>
            </w:r>
            <w:r w:rsidR="00F2238E">
              <w:rPr>
                <w:noProof/>
                <w:webHidden/>
              </w:rPr>
              <w:fldChar w:fldCharType="end"/>
            </w:r>
          </w:hyperlink>
        </w:p>
        <w:p w:rsidR="004B7200" w:rsidRDefault="00981DA0">
          <w:pPr>
            <w:pStyle w:val="TOC2"/>
            <w:tabs>
              <w:tab w:val="right" w:leader="dot" w:pos="9350"/>
            </w:tabs>
            <w:rPr>
              <w:rFonts w:eastAsiaTheme="minorEastAsia"/>
              <w:noProof/>
            </w:rPr>
          </w:pPr>
          <w:hyperlink w:anchor="_Toc238877021" w:history="1">
            <w:r w:rsidR="004B7200" w:rsidRPr="00842F56">
              <w:rPr>
                <w:rStyle w:val="Hyperlink"/>
                <w:noProof/>
              </w:rPr>
              <w:t>Data Analysis</w:t>
            </w:r>
            <w:r w:rsidR="004B7200">
              <w:rPr>
                <w:noProof/>
                <w:webHidden/>
              </w:rPr>
              <w:tab/>
            </w:r>
            <w:r w:rsidR="00F2238E">
              <w:rPr>
                <w:noProof/>
                <w:webHidden/>
              </w:rPr>
              <w:fldChar w:fldCharType="begin"/>
            </w:r>
            <w:r w:rsidR="004B7200">
              <w:rPr>
                <w:noProof/>
                <w:webHidden/>
              </w:rPr>
              <w:instrText xml:space="preserve"> PAGEREF _Toc238877021 \h </w:instrText>
            </w:r>
            <w:r w:rsidR="00F2238E">
              <w:rPr>
                <w:noProof/>
                <w:webHidden/>
              </w:rPr>
            </w:r>
            <w:r w:rsidR="00F2238E">
              <w:rPr>
                <w:noProof/>
                <w:webHidden/>
              </w:rPr>
              <w:fldChar w:fldCharType="separate"/>
            </w:r>
            <w:r w:rsidR="004B7200">
              <w:rPr>
                <w:noProof/>
                <w:webHidden/>
              </w:rPr>
              <w:t>8</w:t>
            </w:r>
            <w:r w:rsidR="00F2238E">
              <w:rPr>
                <w:noProof/>
                <w:webHidden/>
              </w:rPr>
              <w:fldChar w:fldCharType="end"/>
            </w:r>
          </w:hyperlink>
        </w:p>
        <w:p w:rsidR="004B7200" w:rsidRDefault="00981DA0">
          <w:pPr>
            <w:pStyle w:val="TOC1"/>
            <w:tabs>
              <w:tab w:val="right" w:leader="dot" w:pos="9350"/>
            </w:tabs>
            <w:rPr>
              <w:rFonts w:eastAsiaTheme="minorEastAsia"/>
              <w:noProof/>
            </w:rPr>
          </w:pPr>
          <w:hyperlink w:anchor="_Toc238877022" w:history="1">
            <w:r w:rsidR="004B7200" w:rsidRPr="00842F56">
              <w:rPr>
                <w:rStyle w:val="Hyperlink"/>
                <w:noProof/>
              </w:rPr>
              <w:t>Results</w:t>
            </w:r>
            <w:r w:rsidR="004B7200">
              <w:rPr>
                <w:noProof/>
                <w:webHidden/>
              </w:rPr>
              <w:tab/>
            </w:r>
            <w:r w:rsidR="00F2238E">
              <w:rPr>
                <w:noProof/>
                <w:webHidden/>
              </w:rPr>
              <w:fldChar w:fldCharType="begin"/>
            </w:r>
            <w:r w:rsidR="004B7200">
              <w:rPr>
                <w:noProof/>
                <w:webHidden/>
              </w:rPr>
              <w:instrText xml:space="preserve"> PAGEREF _Toc238877022 \h </w:instrText>
            </w:r>
            <w:r w:rsidR="00F2238E">
              <w:rPr>
                <w:noProof/>
                <w:webHidden/>
              </w:rPr>
            </w:r>
            <w:r w:rsidR="00F2238E">
              <w:rPr>
                <w:noProof/>
                <w:webHidden/>
              </w:rPr>
              <w:fldChar w:fldCharType="separate"/>
            </w:r>
            <w:r w:rsidR="004B7200">
              <w:rPr>
                <w:noProof/>
                <w:webHidden/>
              </w:rPr>
              <w:t>8</w:t>
            </w:r>
            <w:r w:rsidR="00F2238E">
              <w:rPr>
                <w:noProof/>
                <w:webHidden/>
              </w:rPr>
              <w:fldChar w:fldCharType="end"/>
            </w:r>
          </w:hyperlink>
        </w:p>
        <w:p w:rsidR="004B7200" w:rsidRDefault="00981DA0">
          <w:pPr>
            <w:pStyle w:val="TOC2"/>
            <w:tabs>
              <w:tab w:val="right" w:leader="dot" w:pos="9350"/>
            </w:tabs>
            <w:rPr>
              <w:rFonts w:eastAsiaTheme="minorEastAsia"/>
              <w:noProof/>
            </w:rPr>
          </w:pPr>
          <w:hyperlink w:anchor="_Toc238877023" w:history="1">
            <w:r w:rsidR="004B7200" w:rsidRPr="00842F56">
              <w:rPr>
                <w:rStyle w:val="Hyperlink"/>
                <w:noProof/>
              </w:rPr>
              <w:t>Productivity</w:t>
            </w:r>
            <w:r w:rsidR="004B7200">
              <w:rPr>
                <w:noProof/>
                <w:webHidden/>
              </w:rPr>
              <w:tab/>
            </w:r>
            <w:r w:rsidR="00F2238E">
              <w:rPr>
                <w:noProof/>
                <w:webHidden/>
              </w:rPr>
              <w:fldChar w:fldCharType="begin"/>
            </w:r>
            <w:r w:rsidR="004B7200">
              <w:rPr>
                <w:noProof/>
                <w:webHidden/>
              </w:rPr>
              <w:instrText xml:space="preserve"> PAGEREF _Toc238877023 \h </w:instrText>
            </w:r>
            <w:r w:rsidR="00F2238E">
              <w:rPr>
                <w:noProof/>
                <w:webHidden/>
              </w:rPr>
            </w:r>
            <w:r w:rsidR="00F2238E">
              <w:rPr>
                <w:noProof/>
                <w:webHidden/>
              </w:rPr>
              <w:fldChar w:fldCharType="separate"/>
            </w:r>
            <w:r w:rsidR="004B7200">
              <w:rPr>
                <w:noProof/>
                <w:webHidden/>
              </w:rPr>
              <w:t>8</w:t>
            </w:r>
            <w:r w:rsidR="00F2238E">
              <w:rPr>
                <w:noProof/>
                <w:webHidden/>
              </w:rPr>
              <w:fldChar w:fldCharType="end"/>
            </w:r>
          </w:hyperlink>
        </w:p>
        <w:p w:rsidR="004B7200" w:rsidRDefault="00981DA0">
          <w:pPr>
            <w:pStyle w:val="TOC2"/>
            <w:tabs>
              <w:tab w:val="right" w:leader="dot" w:pos="9350"/>
            </w:tabs>
            <w:rPr>
              <w:rFonts w:eastAsiaTheme="minorEastAsia"/>
              <w:noProof/>
            </w:rPr>
          </w:pPr>
          <w:hyperlink w:anchor="_Toc238877024" w:history="1">
            <w:r w:rsidR="004B7200" w:rsidRPr="00842F56">
              <w:rPr>
                <w:rStyle w:val="Hyperlink"/>
                <w:noProof/>
              </w:rPr>
              <w:t>Impact</w:t>
            </w:r>
            <w:r w:rsidR="004B7200">
              <w:rPr>
                <w:noProof/>
                <w:webHidden/>
              </w:rPr>
              <w:tab/>
            </w:r>
            <w:r w:rsidR="00F2238E">
              <w:rPr>
                <w:noProof/>
                <w:webHidden/>
              </w:rPr>
              <w:fldChar w:fldCharType="begin"/>
            </w:r>
            <w:r w:rsidR="004B7200">
              <w:rPr>
                <w:noProof/>
                <w:webHidden/>
              </w:rPr>
              <w:instrText xml:space="preserve"> PAGEREF _Toc238877024 \h </w:instrText>
            </w:r>
            <w:r w:rsidR="00F2238E">
              <w:rPr>
                <w:noProof/>
                <w:webHidden/>
              </w:rPr>
            </w:r>
            <w:r w:rsidR="00F2238E">
              <w:rPr>
                <w:noProof/>
                <w:webHidden/>
              </w:rPr>
              <w:fldChar w:fldCharType="separate"/>
            </w:r>
            <w:r w:rsidR="004B7200">
              <w:rPr>
                <w:noProof/>
                <w:webHidden/>
              </w:rPr>
              <w:t>11</w:t>
            </w:r>
            <w:r w:rsidR="00F2238E">
              <w:rPr>
                <w:noProof/>
                <w:webHidden/>
              </w:rPr>
              <w:fldChar w:fldCharType="end"/>
            </w:r>
          </w:hyperlink>
        </w:p>
        <w:p w:rsidR="004B7200" w:rsidRDefault="00981DA0">
          <w:pPr>
            <w:pStyle w:val="TOC2"/>
            <w:tabs>
              <w:tab w:val="right" w:leader="dot" w:pos="9350"/>
            </w:tabs>
            <w:rPr>
              <w:rFonts w:eastAsiaTheme="minorEastAsia"/>
              <w:noProof/>
            </w:rPr>
          </w:pPr>
          <w:hyperlink w:anchor="_Toc238877025" w:history="1">
            <w:r w:rsidR="004B7200" w:rsidRPr="00842F56">
              <w:rPr>
                <w:rStyle w:val="Hyperlink"/>
                <w:noProof/>
              </w:rPr>
              <w:t>Database Evaluation</w:t>
            </w:r>
            <w:r w:rsidR="004B7200">
              <w:rPr>
                <w:noProof/>
                <w:webHidden/>
              </w:rPr>
              <w:tab/>
            </w:r>
            <w:r w:rsidR="00F2238E">
              <w:rPr>
                <w:noProof/>
                <w:webHidden/>
              </w:rPr>
              <w:fldChar w:fldCharType="begin"/>
            </w:r>
            <w:r w:rsidR="004B7200">
              <w:rPr>
                <w:noProof/>
                <w:webHidden/>
              </w:rPr>
              <w:instrText xml:space="preserve"> PAGEREF _Toc238877025 \h </w:instrText>
            </w:r>
            <w:r w:rsidR="00F2238E">
              <w:rPr>
                <w:noProof/>
                <w:webHidden/>
              </w:rPr>
            </w:r>
            <w:r w:rsidR="00F2238E">
              <w:rPr>
                <w:noProof/>
                <w:webHidden/>
              </w:rPr>
              <w:fldChar w:fldCharType="separate"/>
            </w:r>
            <w:r w:rsidR="004B7200">
              <w:rPr>
                <w:noProof/>
                <w:webHidden/>
              </w:rPr>
              <w:t>13</w:t>
            </w:r>
            <w:r w:rsidR="00F2238E">
              <w:rPr>
                <w:noProof/>
                <w:webHidden/>
              </w:rPr>
              <w:fldChar w:fldCharType="end"/>
            </w:r>
          </w:hyperlink>
        </w:p>
        <w:p w:rsidR="004B7200" w:rsidRDefault="00981DA0">
          <w:pPr>
            <w:pStyle w:val="TOC1"/>
            <w:tabs>
              <w:tab w:val="right" w:leader="dot" w:pos="9350"/>
            </w:tabs>
            <w:rPr>
              <w:rFonts w:eastAsiaTheme="minorEastAsia"/>
              <w:noProof/>
            </w:rPr>
          </w:pPr>
          <w:hyperlink w:anchor="_Toc238877026" w:history="1">
            <w:r w:rsidR="004B7200" w:rsidRPr="00842F56">
              <w:rPr>
                <w:rStyle w:val="Hyperlink"/>
                <w:noProof/>
              </w:rPr>
              <w:t>Discussion</w:t>
            </w:r>
            <w:r w:rsidR="004B7200">
              <w:rPr>
                <w:noProof/>
                <w:webHidden/>
              </w:rPr>
              <w:tab/>
            </w:r>
            <w:r w:rsidR="00F2238E">
              <w:rPr>
                <w:noProof/>
                <w:webHidden/>
              </w:rPr>
              <w:fldChar w:fldCharType="begin"/>
            </w:r>
            <w:r w:rsidR="004B7200">
              <w:rPr>
                <w:noProof/>
                <w:webHidden/>
              </w:rPr>
              <w:instrText xml:space="preserve"> PAGEREF _Toc238877026 \h </w:instrText>
            </w:r>
            <w:r w:rsidR="00F2238E">
              <w:rPr>
                <w:noProof/>
                <w:webHidden/>
              </w:rPr>
            </w:r>
            <w:r w:rsidR="00F2238E">
              <w:rPr>
                <w:noProof/>
                <w:webHidden/>
              </w:rPr>
              <w:fldChar w:fldCharType="separate"/>
            </w:r>
            <w:r w:rsidR="004B7200">
              <w:rPr>
                <w:noProof/>
                <w:webHidden/>
              </w:rPr>
              <w:t>15</w:t>
            </w:r>
            <w:r w:rsidR="00F2238E">
              <w:rPr>
                <w:noProof/>
                <w:webHidden/>
              </w:rPr>
              <w:fldChar w:fldCharType="end"/>
            </w:r>
          </w:hyperlink>
        </w:p>
        <w:p w:rsidR="004B7200" w:rsidRDefault="00981DA0">
          <w:pPr>
            <w:pStyle w:val="TOC2"/>
            <w:tabs>
              <w:tab w:val="right" w:leader="dot" w:pos="9350"/>
            </w:tabs>
            <w:rPr>
              <w:rFonts w:eastAsiaTheme="minorEastAsia"/>
              <w:noProof/>
            </w:rPr>
          </w:pPr>
          <w:hyperlink w:anchor="_Toc238877027" w:history="1">
            <w:r w:rsidR="004B7200" w:rsidRPr="00842F56">
              <w:rPr>
                <w:rStyle w:val="Hyperlink"/>
                <w:noProof/>
              </w:rPr>
              <w:t>Limitations</w:t>
            </w:r>
            <w:r w:rsidR="004B7200">
              <w:rPr>
                <w:noProof/>
                <w:webHidden/>
              </w:rPr>
              <w:tab/>
            </w:r>
            <w:r w:rsidR="00F2238E">
              <w:rPr>
                <w:noProof/>
                <w:webHidden/>
              </w:rPr>
              <w:fldChar w:fldCharType="begin"/>
            </w:r>
            <w:r w:rsidR="004B7200">
              <w:rPr>
                <w:noProof/>
                <w:webHidden/>
              </w:rPr>
              <w:instrText xml:space="preserve"> PAGEREF _Toc238877027 \h </w:instrText>
            </w:r>
            <w:r w:rsidR="00F2238E">
              <w:rPr>
                <w:noProof/>
                <w:webHidden/>
              </w:rPr>
            </w:r>
            <w:r w:rsidR="00F2238E">
              <w:rPr>
                <w:noProof/>
                <w:webHidden/>
              </w:rPr>
              <w:fldChar w:fldCharType="separate"/>
            </w:r>
            <w:r w:rsidR="004B7200">
              <w:rPr>
                <w:noProof/>
                <w:webHidden/>
              </w:rPr>
              <w:t>17</w:t>
            </w:r>
            <w:r w:rsidR="00F2238E">
              <w:rPr>
                <w:noProof/>
                <w:webHidden/>
              </w:rPr>
              <w:fldChar w:fldCharType="end"/>
            </w:r>
          </w:hyperlink>
        </w:p>
        <w:p w:rsidR="004B7200" w:rsidRDefault="00981DA0">
          <w:pPr>
            <w:pStyle w:val="TOC1"/>
            <w:tabs>
              <w:tab w:val="right" w:leader="dot" w:pos="9350"/>
            </w:tabs>
            <w:rPr>
              <w:rFonts w:eastAsiaTheme="minorEastAsia"/>
              <w:noProof/>
            </w:rPr>
          </w:pPr>
          <w:hyperlink w:anchor="_Toc238877028" w:history="1">
            <w:r w:rsidR="004B7200" w:rsidRPr="00842F56">
              <w:rPr>
                <w:rStyle w:val="Hyperlink"/>
                <w:noProof/>
              </w:rPr>
              <w:t>Recommendations</w:t>
            </w:r>
            <w:r w:rsidR="004B7200">
              <w:rPr>
                <w:noProof/>
                <w:webHidden/>
              </w:rPr>
              <w:tab/>
            </w:r>
            <w:r w:rsidR="00F2238E">
              <w:rPr>
                <w:noProof/>
                <w:webHidden/>
              </w:rPr>
              <w:fldChar w:fldCharType="begin"/>
            </w:r>
            <w:r w:rsidR="004B7200">
              <w:rPr>
                <w:noProof/>
                <w:webHidden/>
              </w:rPr>
              <w:instrText xml:space="preserve"> PAGEREF _Toc238877028 \h </w:instrText>
            </w:r>
            <w:r w:rsidR="00F2238E">
              <w:rPr>
                <w:noProof/>
                <w:webHidden/>
              </w:rPr>
            </w:r>
            <w:r w:rsidR="00F2238E">
              <w:rPr>
                <w:noProof/>
                <w:webHidden/>
              </w:rPr>
              <w:fldChar w:fldCharType="separate"/>
            </w:r>
            <w:r w:rsidR="004B7200">
              <w:rPr>
                <w:noProof/>
                <w:webHidden/>
              </w:rPr>
              <w:t>17</w:t>
            </w:r>
            <w:r w:rsidR="00F2238E">
              <w:rPr>
                <w:noProof/>
                <w:webHidden/>
              </w:rPr>
              <w:fldChar w:fldCharType="end"/>
            </w:r>
          </w:hyperlink>
        </w:p>
        <w:p w:rsidR="004B7200" w:rsidRDefault="00981DA0">
          <w:pPr>
            <w:pStyle w:val="TOC1"/>
            <w:tabs>
              <w:tab w:val="right" w:leader="dot" w:pos="9350"/>
            </w:tabs>
            <w:rPr>
              <w:rFonts w:eastAsiaTheme="minorEastAsia"/>
              <w:noProof/>
            </w:rPr>
          </w:pPr>
          <w:hyperlink w:anchor="_Toc238877029" w:history="1">
            <w:r w:rsidR="004B7200" w:rsidRPr="00842F56">
              <w:rPr>
                <w:rStyle w:val="Hyperlink"/>
                <w:noProof/>
              </w:rPr>
              <w:t>Acknowledgements</w:t>
            </w:r>
            <w:r w:rsidR="004B7200">
              <w:rPr>
                <w:noProof/>
                <w:webHidden/>
              </w:rPr>
              <w:tab/>
            </w:r>
            <w:r w:rsidR="00F2238E">
              <w:rPr>
                <w:noProof/>
                <w:webHidden/>
              </w:rPr>
              <w:fldChar w:fldCharType="begin"/>
            </w:r>
            <w:r w:rsidR="004B7200">
              <w:rPr>
                <w:noProof/>
                <w:webHidden/>
              </w:rPr>
              <w:instrText xml:space="preserve"> PAGEREF _Toc238877029 \h </w:instrText>
            </w:r>
            <w:r w:rsidR="00F2238E">
              <w:rPr>
                <w:noProof/>
                <w:webHidden/>
              </w:rPr>
            </w:r>
            <w:r w:rsidR="00F2238E">
              <w:rPr>
                <w:noProof/>
                <w:webHidden/>
              </w:rPr>
              <w:fldChar w:fldCharType="separate"/>
            </w:r>
            <w:r w:rsidR="004B7200">
              <w:rPr>
                <w:noProof/>
                <w:webHidden/>
              </w:rPr>
              <w:t>18</w:t>
            </w:r>
            <w:r w:rsidR="00F2238E">
              <w:rPr>
                <w:noProof/>
                <w:webHidden/>
              </w:rPr>
              <w:fldChar w:fldCharType="end"/>
            </w:r>
          </w:hyperlink>
        </w:p>
        <w:p w:rsidR="004B7200" w:rsidRDefault="00981DA0">
          <w:pPr>
            <w:pStyle w:val="TOC1"/>
            <w:tabs>
              <w:tab w:val="right" w:leader="dot" w:pos="9350"/>
            </w:tabs>
            <w:rPr>
              <w:rFonts w:eastAsiaTheme="minorEastAsia"/>
              <w:noProof/>
            </w:rPr>
          </w:pPr>
          <w:hyperlink w:anchor="_Toc238877030" w:history="1">
            <w:r w:rsidR="004B7200" w:rsidRPr="00842F56">
              <w:rPr>
                <w:rStyle w:val="Hyperlink"/>
                <w:noProof/>
              </w:rPr>
              <w:t>References</w:t>
            </w:r>
            <w:r w:rsidR="004B7200">
              <w:rPr>
                <w:noProof/>
                <w:webHidden/>
              </w:rPr>
              <w:tab/>
            </w:r>
            <w:r w:rsidR="00F2238E">
              <w:rPr>
                <w:noProof/>
                <w:webHidden/>
              </w:rPr>
              <w:fldChar w:fldCharType="begin"/>
            </w:r>
            <w:r w:rsidR="004B7200">
              <w:rPr>
                <w:noProof/>
                <w:webHidden/>
              </w:rPr>
              <w:instrText xml:space="preserve"> PAGEREF _Toc238877030 \h </w:instrText>
            </w:r>
            <w:r w:rsidR="00F2238E">
              <w:rPr>
                <w:noProof/>
                <w:webHidden/>
              </w:rPr>
            </w:r>
            <w:r w:rsidR="00F2238E">
              <w:rPr>
                <w:noProof/>
                <w:webHidden/>
              </w:rPr>
              <w:fldChar w:fldCharType="separate"/>
            </w:r>
            <w:r w:rsidR="004B7200">
              <w:rPr>
                <w:noProof/>
                <w:webHidden/>
              </w:rPr>
              <w:t>19</w:t>
            </w:r>
            <w:r w:rsidR="00F2238E">
              <w:rPr>
                <w:noProof/>
                <w:webHidden/>
              </w:rPr>
              <w:fldChar w:fldCharType="end"/>
            </w:r>
          </w:hyperlink>
        </w:p>
        <w:p w:rsidR="004B7200" w:rsidRDefault="00981DA0">
          <w:pPr>
            <w:pStyle w:val="TOC1"/>
            <w:tabs>
              <w:tab w:val="right" w:leader="dot" w:pos="9350"/>
            </w:tabs>
            <w:rPr>
              <w:rFonts w:eastAsiaTheme="minorEastAsia"/>
              <w:noProof/>
            </w:rPr>
          </w:pPr>
          <w:hyperlink w:anchor="_Toc238877031" w:history="1">
            <w:r w:rsidR="004B7200" w:rsidRPr="00842F56">
              <w:rPr>
                <w:rStyle w:val="Hyperlink"/>
                <w:noProof/>
              </w:rPr>
              <w:t>Appendices</w:t>
            </w:r>
            <w:r w:rsidR="004B7200">
              <w:rPr>
                <w:noProof/>
                <w:webHidden/>
              </w:rPr>
              <w:tab/>
            </w:r>
            <w:r w:rsidR="00F2238E">
              <w:rPr>
                <w:noProof/>
                <w:webHidden/>
              </w:rPr>
              <w:fldChar w:fldCharType="begin"/>
            </w:r>
            <w:r w:rsidR="004B7200">
              <w:rPr>
                <w:noProof/>
                <w:webHidden/>
              </w:rPr>
              <w:instrText xml:space="preserve"> PAGEREF _Toc238877031 \h </w:instrText>
            </w:r>
            <w:r w:rsidR="00F2238E">
              <w:rPr>
                <w:noProof/>
                <w:webHidden/>
              </w:rPr>
            </w:r>
            <w:r w:rsidR="00F2238E">
              <w:rPr>
                <w:noProof/>
                <w:webHidden/>
              </w:rPr>
              <w:fldChar w:fldCharType="separate"/>
            </w:r>
            <w:r w:rsidR="004B7200">
              <w:rPr>
                <w:noProof/>
                <w:webHidden/>
              </w:rPr>
              <w:t>21</w:t>
            </w:r>
            <w:r w:rsidR="00F2238E">
              <w:rPr>
                <w:noProof/>
                <w:webHidden/>
              </w:rPr>
              <w:fldChar w:fldCharType="end"/>
            </w:r>
          </w:hyperlink>
        </w:p>
        <w:p w:rsidR="004B7200" w:rsidRDefault="00981DA0">
          <w:pPr>
            <w:pStyle w:val="TOC2"/>
            <w:tabs>
              <w:tab w:val="right" w:leader="dot" w:pos="9350"/>
            </w:tabs>
            <w:rPr>
              <w:rFonts w:eastAsiaTheme="minorEastAsia"/>
              <w:noProof/>
            </w:rPr>
          </w:pPr>
          <w:hyperlink w:anchor="_Toc238877032" w:history="1">
            <w:r w:rsidR="004B7200" w:rsidRPr="00842F56">
              <w:rPr>
                <w:rStyle w:val="Hyperlink"/>
                <w:noProof/>
              </w:rPr>
              <w:t>Appendix 1. Publication Counts for NLM-funded R01 research grants, FY1995-2009</w:t>
            </w:r>
            <w:r w:rsidR="004B7200">
              <w:rPr>
                <w:noProof/>
                <w:webHidden/>
              </w:rPr>
              <w:tab/>
            </w:r>
            <w:r w:rsidR="00F2238E">
              <w:rPr>
                <w:noProof/>
                <w:webHidden/>
              </w:rPr>
              <w:fldChar w:fldCharType="begin"/>
            </w:r>
            <w:r w:rsidR="004B7200">
              <w:rPr>
                <w:noProof/>
                <w:webHidden/>
              </w:rPr>
              <w:instrText xml:space="preserve"> PAGEREF _Toc238877032 \h </w:instrText>
            </w:r>
            <w:r w:rsidR="00F2238E">
              <w:rPr>
                <w:noProof/>
                <w:webHidden/>
              </w:rPr>
            </w:r>
            <w:r w:rsidR="00F2238E">
              <w:rPr>
                <w:noProof/>
                <w:webHidden/>
              </w:rPr>
              <w:fldChar w:fldCharType="separate"/>
            </w:r>
            <w:r w:rsidR="004B7200">
              <w:rPr>
                <w:noProof/>
                <w:webHidden/>
              </w:rPr>
              <w:t>21</w:t>
            </w:r>
            <w:r w:rsidR="00F2238E">
              <w:rPr>
                <w:noProof/>
                <w:webHidden/>
              </w:rPr>
              <w:fldChar w:fldCharType="end"/>
            </w:r>
          </w:hyperlink>
        </w:p>
        <w:p w:rsidR="004B7200" w:rsidRDefault="00981DA0">
          <w:pPr>
            <w:pStyle w:val="TOC2"/>
            <w:tabs>
              <w:tab w:val="right" w:leader="dot" w:pos="9350"/>
            </w:tabs>
            <w:rPr>
              <w:rFonts w:eastAsiaTheme="minorEastAsia"/>
              <w:noProof/>
            </w:rPr>
          </w:pPr>
          <w:hyperlink w:anchor="_Toc238877033" w:history="1">
            <w:r w:rsidR="004B7200" w:rsidRPr="00842F56">
              <w:rPr>
                <w:rStyle w:val="Hyperlink"/>
                <w:noProof/>
              </w:rPr>
              <w:t>Appendix 2. Citation Counts for NLM Grant-Funded Publications</w:t>
            </w:r>
            <w:r w:rsidR="004B7200">
              <w:rPr>
                <w:noProof/>
                <w:webHidden/>
              </w:rPr>
              <w:tab/>
            </w:r>
            <w:r w:rsidR="00F2238E">
              <w:rPr>
                <w:noProof/>
                <w:webHidden/>
              </w:rPr>
              <w:fldChar w:fldCharType="begin"/>
            </w:r>
            <w:r w:rsidR="004B7200">
              <w:rPr>
                <w:noProof/>
                <w:webHidden/>
              </w:rPr>
              <w:instrText xml:space="preserve"> PAGEREF _Toc238877033 \h </w:instrText>
            </w:r>
            <w:r w:rsidR="00F2238E">
              <w:rPr>
                <w:noProof/>
                <w:webHidden/>
              </w:rPr>
            </w:r>
            <w:r w:rsidR="00F2238E">
              <w:rPr>
                <w:noProof/>
                <w:webHidden/>
              </w:rPr>
              <w:fldChar w:fldCharType="separate"/>
            </w:r>
            <w:r w:rsidR="004B7200">
              <w:rPr>
                <w:noProof/>
                <w:webHidden/>
              </w:rPr>
              <w:t>26</w:t>
            </w:r>
            <w:r w:rsidR="00F2238E">
              <w:rPr>
                <w:noProof/>
                <w:webHidden/>
              </w:rPr>
              <w:fldChar w:fldCharType="end"/>
            </w:r>
          </w:hyperlink>
        </w:p>
        <w:p w:rsidR="004B1B37" w:rsidRDefault="00F2238E" w:rsidP="004B1B37">
          <w:r>
            <w:fldChar w:fldCharType="end"/>
          </w:r>
        </w:p>
      </w:sdtContent>
    </w:sdt>
    <w:p w:rsidR="004B1B37" w:rsidRDefault="004B1B37">
      <w:pPr>
        <w:rPr>
          <w:rFonts w:asciiTheme="majorHAnsi" w:eastAsiaTheme="majorEastAsia" w:hAnsiTheme="majorHAnsi" w:cstheme="majorBidi"/>
          <w:b/>
          <w:bCs/>
          <w:color w:val="365F91" w:themeColor="accent1" w:themeShade="BF"/>
          <w:sz w:val="28"/>
          <w:szCs w:val="28"/>
        </w:rPr>
      </w:pPr>
      <w:r>
        <w:br w:type="page"/>
      </w:r>
    </w:p>
    <w:p w:rsidR="004B1B37" w:rsidRDefault="004B1B37" w:rsidP="004B1B37">
      <w:pPr>
        <w:pStyle w:val="Heading1"/>
      </w:pPr>
      <w:bookmarkStart w:id="0" w:name="_Toc238877015"/>
      <w:r>
        <w:lastRenderedPageBreak/>
        <w:t>Abstract</w:t>
      </w:r>
      <w:bookmarkEnd w:id="0"/>
    </w:p>
    <w:p w:rsidR="004B1B37" w:rsidRPr="004B1B37" w:rsidRDefault="004B1B37" w:rsidP="004B1B37">
      <w:pPr>
        <w:spacing w:after="0"/>
        <w:rPr>
          <w:rStyle w:val="Strong"/>
          <w:rFonts w:asciiTheme="majorHAnsi" w:eastAsiaTheme="majorEastAsia" w:hAnsiTheme="majorHAnsi" w:cstheme="majorBidi"/>
          <w:b w:val="0"/>
          <w:bCs w:val="0"/>
          <w:color w:val="365F91" w:themeColor="accent1" w:themeShade="BF"/>
          <w:sz w:val="28"/>
          <w:szCs w:val="28"/>
        </w:rPr>
      </w:pPr>
      <w:r w:rsidRPr="004B1B37">
        <w:rPr>
          <w:rStyle w:val="Strong"/>
        </w:rPr>
        <w:t>Objective</w:t>
      </w:r>
    </w:p>
    <w:p w:rsidR="004B1B37" w:rsidRDefault="004B1B37" w:rsidP="004B1B37">
      <w:r>
        <w:t>This project was undertaken to design and pilot test a methodology based on citation analysis for evaluating the impact of NLM informatics research funding.</w:t>
      </w:r>
    </w:p>
    <w:p w:rsidR="004B1B37" w:rsidRPr="004B1B37" w:rsidRDefault="004B1B37" w:rsidP="004B1B37">
      <w:pPr>
        <w:spacing w:after="0"/>
        <w:rPr>
          <w:rStyle w:val="Strong"/>
        </w:rPr>
      </w:pPr>
      <w:r w:rsidRPr="004B1B37">
        <w:rPr>
          <w:rStyle w:val="Strong"/>
        </w:rPr>
        <w:t>Methods</w:t>
      </w:r>
    </w:p>
    <w:p w:rsidR="004B1B37" w:rsidRPr="00EC6842" w:rsidRDefault="004B1B37" w:rsidP="004B1B37">
      <w:r>
        <w:t xml:space="preserve">A sample comprised of all R01 grants funded by the National Library of Medicine (NLM) during the years 1995-2009 was drawn from the CRISP database, and publications resulting from these grants were located using PubMed. Three databases that allow for cited reference searching, Web of Science, Scopus, and Google Scholar, were explored for their coverage of informatics research. Preliminary testing using a selection of grant publications representing both clinical informatics and bioinformatics was conducted to determine the number of cited references for each of these publications, as well as the extent of coverage </w:t>
      </w:r>
      <w:r w:rsidR="00CB4D02">
        <w:t>within</w:t>
      </w:r>
      <w:r>
        <w:t xml:space="preserve"> the </w:t>
      </w:r>
      <w:r w:rsidR="00CB4D02">
        <w:t>citation indexes</w:t>
      </w:r>
      <w:r>
        <w:t>.</w:t>
      </w:r>
    </w:p>
    <w:p w:rsidR="004B1B37" w:rsidRPr="004B1B37" w:rsidRDefault="004B1B37" w:rsidP="004B1B37">
      <w:pPr>
        <w:spacing w:after="0"/>
        <w:rPr>
          <w:rStyle w:val="Strong"/>
        </w:rPr>
      </w:pPr>
      <w:r w:rsidRPr="004B1B37">
        <w:rPr>
          <w:rStyle w:val="Strong"/>
        </w:rPr>
        <w:t>Results</w:t>
      </w:r>
    </w:p>
    <w:p w:rsidR="004B1B37" w:rsidRPr="008A3B56" w:rsidRDefault="004B1B37" w:rsidP="004B1B37">
      <w:r>
        <w:t>Between 1995 and 2009, NLM funded 214 R01 grants. These grants resulted in a total of 1</w:t>
      </w:r>
      <w:r w:rsidR="004A256A">
        <w:t>,</w:t>
      </w:r>
      <w:r>
        <w:t>486 publications with citations in PubMed, or 6.9</w:t>
      </w:r>
      <w:r w:rsidR="00CB4D02">
        <w:t>4</w:t>
      </w:r>
      <w:r>
        <w:t xml:space="preserve"> publications per grant on average. Selection of seven research grants for further study produced a sample of 70 publications, and citations referencing the majority of these publications were found in all three databases considered. </w:t>
      </w:r>
      <w:r w:rsidR="00CB4D02">
        <w:t xml:space="preserve">A total of 1,765 </w:t>
      </w:r>
      <w:r w:rsidR="004A256A">
        <w:t xml:space="preserve">unique </w:t>
      </w:r>
      <w:r w:rsidR="00CB4D02">
        <w:t>citations were retrieved</w:t>
      </w:r>
      <w:r w:rsidR="004A256A">
        <w:t>,</w:t>
      </w:r>
      <w:r w:rsidR="00CB4D02">
        <w:t xml:space="preserve"> for an average of </w:t>
      </w:r>
      <w:r w:rsidR="00694225">
        <w:t xml:space="preserve">25.21 citations per article. </w:t>
      </w:r>
      <w:r w:rsidR="00CB4D02">
        <w:t>Numbers of citations ranged from a</w:t>
      </w:r>
      <w:r w:rsidR="007D30FD">
        <w:t xml:space="preserve"> low of zero to a high of 221.</w:t>
      </w:r>
      <w:r w:rsidR="00CB4D02">
        <w:t xml:space="preserve"> </w:t>
      </w:r>
      <w:r>
        <w:t xml:space="preserve">Searches in Web of Science retrieved </w:t>
      </w:r>
      <w:r w:rsidR="007D30FD">
        <w:t>57.68% of these</w:t>
      </w:r>
      <w:r>
        <w:t xml:space="preserve"> citations, searches in Scopus retrieved </w:t>
      </w:r>
      <w:r w:rsidR="007D30FD">
        <w:t>61.81%</w:t>
      </w:r>
      <w:r>
        <w:t xml:space="preserve">, and searches in Google Scholar retrieved </w:t>
      </w:r>
      <w:r w:rsidR="007D30FD">
        <w:t>85.21%</w:t>
      </w:r>
      <w:r>
        <w:t xml:space="preserve">. Significant, but not complete, overlap in coverage between these databases </w:t>
      </w:r>
      <w:r w:rsidR="007D30FD">
        <w:t>existed</w:t>
      </w:r>
      <w:r>
        <w:t>. Supplementing the standard for citation searching, Web of Science, with use of Scopus provided increased access to conference proceedings; supplementing with Google Scholar increased access to non-journal literature as well as to the most current research. Preliminary research indicated that Web of Science may provide better coverage of bioinformatics research, while Scopus may be</w:t>
      </w:r>
      <w:r w:rsidR="007D30FD">
        <w:t>tter cover clinical informatics; Google Scholar may provide the most comprehensive coverage overall.</w:t>
      </w:r>
    </w:p>
    <w:p w:rsidR="004B1B37" w:rsidRPr="004B1B37" w:rsidRDefault="004B1B37" w:rsidP="004B1B37">
      <w:pPr>
        <w:spacing w:after="0"/>
        <w:rPr>
          <w:rStyle w:val="Strong"/>
        </w:rPr>
      </w:pPr>
      <w:r w:rsidRPr="004B1B37">
        <w:rPr>
          <w:rStyle w:val="Strong"/>
        </w:rPr>
        <w:t>Conclusions</w:t>
      </w:r>
    </w:p>
    <w:p w:rsidR="004B1B37" w:rsidRPr="00D87379" w:rsidRDefault="004B1B37" w:rsidP="00D87379">
      <w:pPr>
        <w:spacing w:after="0"/>
      </w:pPr>
      <w:r>
        <w:t>Scientific publications are a common outcome of NLM-funded informatics research, but the production of publications alone cannot ensure impact. As one measure of use, citation analysis could represent a viable indicator of research grant impact. A comprehensive citation analysis has the potential to provide useful feedback for NLM Extramural Programs and should make use of all three databases available, as each provides unique resources.</w:t>
      </w:r>
      <w:r>
        <w:br w:type="page"/>
      </w:r>
    </w:p>
    <w:p w:rsidR="00F25569" w:rsidRDefault="00237EAF" w:rsidP="00981DA0">
      <w:pPr>
        <w:pStyle w:val="Heading1"/>
      </w:pPr>
      <w:bookmarkStart w:id="1" w:name="_Toc238877016"/>
      <w:r>
        <w:lastRenderedPageBreak/>
        <w:t>Background</w:t>
      </w:r>
      <w:bookmarkEnd w:id="1"/>
    </w:p>
    <w:p w:rsidR="00752344" w:rsidRDefault="00C574A1" w:rsidP="00F61D9B">
      <w:r>
        <w:t>In 1955,</w:t>
      </w:r>
      <w:r w:rsidR="00F61D9B">
        <w:t xml:space="preserve"> </w:t>
      </w:r>
      <w:r>
        <w:t>Eugene Garfield proposed “a bibliographic system for science literature that can eliminate the uncritical citation of fraudulent, incomplete, or obsolete data by making it possible for the conscientious scholar to be aware of criticisms of earlier papers” [</w:t>
      </w:r>
      <w:r w:rsidR="00F2238E">
        <w:fldChar w:fldCharType="begin"/>
      </w:r>
      <w:r w:rsidR="00CB0F0E">
        <w:instrText xml:space="preserve"> REF _Ref238359054 \r \h </w:instrText>
      </w:r>
      <w:r w:rsidR="00F2238E">
        <w:fldChar w:fldCharType="separate"/>
      </w:r>
      <w:r w:rsidR="00CB0F0E">
        <w:t>1</w:t>
      </w:r>
      <w:r w:rsidR="00F2238E">
        <w:fldChar w:fldCharType="end"/>
      </w:r>
      <w:r>
        <w:t xml:space="preserve">]. This science citation index, developed in 1963, has spurred the use of citation analysis, not just as a mean of identifying potential problems in the scientific literature, but also as one of a range of bibliometric techniques for evaluating the impact of scientific publications. </w:t>
      </w:r>
      <w:r w:rsidR="00752344">
        <w:t xml:space="preserve">Bibliometrics is a quantitative method of </w:t>
      </w:r>
      <w:r w:rsidR="00850525">
        <w:t>describing publication patterns,</w:t>
      </w:r>
      <w:r w:rsidR="00752344">
        <w:t xml:space="preserve"> and bibliometric indicators have been applied in assessing the productivity or impact of researchers and </w:t>
      </w:r>
      <w:r w:rsidR="00CC2C4A">
        <w:t xml:space="preserve">their </w:t>
      </w:r>
      <w:r w:rsidR="00850525">
        <w:t xml:space="preserve">research </w:t>
      </w:r>
      <w:r w:rsidR="00CC2C4A">
        <w:t xml:space="preserve">areas or </w:t>
      </w:r>
      <w:r w:rsidR="00752344">
        <w:t>institutions.</w:t>
      </w:r>
    </w:p>
    <w:p w:rsidR="0094352D" w:rsidRDefault="00B037C5" w:rsidP="00F61D9B">
      <w:r>
        <w:t xml:space="preserve">One expected outcome of scientific research is </w:t>
      </w:r>
      <w:r w:rsidR="00AE4C68">
        <w:t xml:space="preserve">peer-reviewed </w:t>
      </w:r>
      <w:r>
        <w:t>publication</w:t>
      </w:r>
      <w:r w:rsidR="009F62BE">
        <w:t xml:space="preserve"> of the results, and t</w:t>
      </w:r>
      <w:r w:rsidR="00752344">
        <w:t xml:space="preserve">he most basic </w:t>
      </w:r>
      <w:r w:rsidR="00444DBB">
        <w:t>bibliometric measure</w:t>
      </w:r>
      <w:r w:rsidR="00752344">
        <w:t xml:space="preserve"> is a simple count of the number of publications produced</w:t>
      </w:r>
      <w:r>
        <w:t xml:space="preserve">. This measure may provide an </w:t>
      </w:r>
      <w:r w:rsidR="00CC2C4A">
        <w:t>indicat</w:t>
      </w:r>
      <w:r>
        <w:t xml:space="preserve">ion </w:t>
      </w:r>
      <w:r w:rsidR="00CC2C4A">
        <w:t xml:space="preserve">of productivity, </w:t>
      </w:r>
      <w:r>
        <w:t>and evidence exists that quantity is associated with quality in terms of publication [</w:t>
      </w:r>
      <w:r w:rsidR="00F2238E">
        <w:fldChar w:fldCharType="begin"/>
      </w:r>
      <w:r w:rsidR="00CB0F0E">
        <w:instrText xml:space="preserve"> REF _Ref238637969 \r \h </w:instrText>
      </w:r>
      <w:r w:rsidR="00F2238E">
        <w:fldChar w:fldCharType="separate"/>
      </w:r>
      <w:r w:rsidR="00CB0F0E">
        <w:t>2</w:t>
      </w:r>
      <w:r w:rsidR="00F2238E">
        <w:fldChar w:fldCharType="end"/>
      </w:r>
      <w:r>
        <w:t xml:space="preserve">]. However, </w:t>
      </w:r>
      <w:r w:rsidR="0020715E">
        <w:t>it</w:t>
      </w:r>
      <w:r w:rsidR="00CC2C4A">
        <w:t xml:space="preserve"> does not </w:t>
      </w:r>
      <w:r w:rsidR="0020715E">
        <w:t xml:space="preserve">in itself </w:t>
      </w:r>
      <w:r w:rsidR="00CC2C4A">
        <w:t xml:space="preserve">indicate the impact </w:t>
      </w:r>
      <w:r w:rsidR="0020715E">
        <w:t>of</w:t>
      </w:r>
      <w:r w:rsidR="00CC2C4A">
        <w:t xml:space="preserve"> </w:t>
      </w:r>
      <w:r w:rsidR="0020715E">
        <w:t xml:space="preserve">the </w:t>
      </w:r>
      <w:r w:rsidR="00702AF5">
        <w:t>research on the scientific field</w:t>
      </w:r>
      <w:r>
        <w:t xml:space="preserve">, as the publication of an article does not </w:t>
      </w:r>
      <w:r w:rsidR="0020715E">
        <w:t>necessitate its</w:t>
      </w:r>
      <w:r>
        <w:t xml:space="preserve"> use by other researchers. Citation analysis </w:t>
      </w:r>
      <w:r w:rsidR="00444DBB">
        <w:t xml:space="preserve">is a second bibliometric technique that </w:t>
      </w:r>
      <w:r>
        <w:t xml:space="preserve">provides a quantitative </w:t>
      </w:r>
      <w:r w:rsidR="0020715E">
        <w:t>means of assessing this impact.</w:t>
      </w:r>
    </w:p>
    <w:p w:rsidR="00E72890" w:rsidRDefault="00444DBB" w:rsidP="00E72890">
      <w:r>
        <w:t xml:space="preserve">Citation analysis is a key method in the subfield of bibliometrics known as evaluative bibliometrics. This field focuses on “constructing indicators of research performance from a quantitative </w:t>
      </w:r>
      <w:r w:rsidR="006B5876">
        <w:t>analysis of scholarly documents,” and citation analysis uses citation data to create “indicators of the ‘impact’, ‘influence’, or ‘quality’ of scholarly work” [</w:t>
      </w:r>
      <w:r w:rsidR="00F2238E">
        <w:fldChar w:fldCharType="begin"/>
      </w:r>
      <w:r w:rsidR="00CB0F0E">
        <w:instrText xml:space="preserve"> REF _Ref238637976 \r \h </w:instrText>
      </w:r>
      <w:r w:rsidR="00F2238E">
        <w:fldChar w:fldCharType="separate"/>
      </w:r>
      <w:r w:rsidR="00CB0F0E">
        <w:t>3</w:t>
      </w:r>
      <w:r w:rsidR="00F2238E">
        <w:fldChar w:fldCharType="end"/>
      </w:r>
      <w:r w:rsidR="006B5876">
        <w:t>].</w:t>
      </w:r>
      <w:r w:rsidR="00034182">
        <w:t xml:space="preserve"> One such indicator derived from c</w:t>
      </w:r>
      <w:r w:rsidR="00E72890">
        <w:t xml:space="preserve">itation analysis </w:t>
      </w:r>
      <w:r w:rsidR="00034182">
        <w:t>is</w:t>
      </w:r>
      <w:r w:rsidR="00E72890">
        <w:t xml:space="preserve"> </w:t>
      </w:r>
      <w:r w:rsidR="00034182">
        <w:t xml:space="preserve">the citation count, or </w:t>
      </w:r>
      <w:r w:rsidR="00E72890">
        <w:t>number of citations</w:t>
      </w:r>
      <w:r w:rsidR="00034182">
        <w:t xml:space="preserve"> </w:t>
      </w:r>
      <w:r w:rsidR="00E72890">
        <w:t xml:space="preserve">to a publication, researcher, research group, or journal within a particular period of time. </w:t>
      </w:r>
      <w:r w:rsidR="00850525">
        <w:t xml:space="preserve">The use of citation counts in research evaluation relies on several assumptions. It first </w:t>
      </w:r>
      <w:r w:rsidR="00034182">
        <w:t>must be</w:t>
      </w:r>
      <w:r w:rsidR="00E72890">
        <w:t xml:space="preserve"> </w:t>
      </w:r>
      <w:r w:rsidR="00034182">
        <w:t>assumed</w:t>
      </w:r>
      <w:r w:rsidR="00850525">
        <w:t xml:space="preserve"> that </w:t>
      </w:r>
      <w:r w:rsidR="005D2BEB">
        <w:t>researchers cite previous work which</w:t>
      </w:r>
      <w:r w:rsidR="00E72890">
        <w:t xml:space="preserve"> has influenced their own</w:t>
      </w:r>
      <w:r w:rsidR="00850525">
        <w:t xml:space="preserve"> in their publications</w:t>
      </w:r>
      <w:r w:rsidR="00E72890">
        <w:t xml:space="preserve">. </w:t>
      </w:r>
      <w:r w:rsidR="00034182">
        <w:t>It is further</w:t>
      </w:r>
      <w:r w:rsidR="00E72890">
        <w:t xml:space="preserve"> assume</w:t>
      </w:r>
      <w:r w:rsidR="00034182">
        <w:t>d</w:t>
      </w:r>
      <w:r w:rsidR="00E72890">
        <w:t xml:space="preserve"> that higher quality research will have a greater impact on the field and be cited more frequently than research of lesser quality [</w:t>
      </w:r>
      <w:r w:rsidR="00F2238E">
        <w:fldChar w:fldCharType="begin"/>
      </w:r>
      <w:r w:rsidR="00CB0F0E">
        <w:instrText xml:space="preserve"> REF _Ref238637989 \r \h </w:instrText>
      </w:r>
      <w:r w:rsidR="00F2238E">
        <w:fldChar w:fldCharType="separate"/>
      </w:r>
      <w:r w:rsidR="00CB0F0E">
        <w:t>4</w:t>
      </w:r>
      <w:r w:rsidR="00F2238E">
        <w:fldChar w:fldCharType="end"/>
      </w:r>
      <w:r w:rsidR="00E72890">
        <w:t xml:space="preserve">]. </w:t>
      </w:r>
      <w:r w:rsidR="00034182">
        <w:t>Finally</w:t>
      </w:r>
      <w:r w:rsidR="00E72890">
        <w:t xml:space="preserve">, it </w:t>
      </w:r>
      <w:r w:rsidR="00034182">
        <w:t>is often</w:t>
      </w:r>
      <w:r w:rsidR="00E72890">
        <w:t xml:space="preserve"> assumed that a citation indicates a positive endorsement of the research cited</w:t>
      </w:r>
      <w:r w:rsidR="00485FD4">
        <w:t>.</w:t>
      </w:r>
      <w:r w:rsidR="00E72890">
        <w:t xml:space="preserve"> </w:t>
      </w:r>
      <w:r w:rsidR="00485FD4">
        <w:t xml:space="preserve">Despite controversy over </w:t>
      </w:r>
      <w:r w:rsidR="00034182">
        <w:t>the validity of</w:t>
      </w:r>
      <w:r w:rsidR="00485FD4">
        <w:t xml:space="preserve"> these assumptions and other limitations of the technique, methods of citation analysis are frequently used in evaluating the performance of researchers or research groups [</w:t>
      </w:r>
      <w:r w:rsidR="00F2238E">
        <w:fldChar w:fldCharType="begin"/>
      </w:r>
      <w:r w:rsidR="00CB0F0E">
        <w:instrText xml:space="preserve"> REF _Ref238637995 \r \h </w:instrText>
      </w:r>
      <w:r w:rsidR="00F2238E">
        <w:fldChar w:fldCharType="separate"/>
      </w:r>
      <w:r w:rsidR="00CB0F0E">
        <w:t>5</w:t>
      </w:r>
      <w:r w:rsidR="00F2238E">
        <w:fldChar w:fldCharType="end"/>
      </w:r>
      <w:r w:rsidR="00CB0F0E">
        <w:t>-</w:t>
      </w:r>
      <w:r w:rsidR="00F2238E">
        <w:fldChar w:fldCharType="begin"/>
      </w:r>
      <w:r w:rsidR="00CB0F0E">
        <w:instrText xml:space="preserve"> REF _Ref238638008 \r \h </w:instrText>
      </w:r>
      <w:r w:rsidR="00F2238E">
        <w:fldChar w:fldCharType="separate"/>
      </w:r>
      <w:r w:rsidR="00CB0F0E">
        <w:t>6</w:t>
      </w:r>
      <w:r w:rsidR="00F2238E">
        <w:fldChar w:fldCharType="end"/>
      </w:r>
      <w:r w:rsidR="00485FD4">
        <w:t>].</w:t>
      </w:r>
    </w:p>
    <w:p w:rsidR="002F2FB8" w:rsidRDefault="00260805" w:rsidP="00F61D9B">
      <w:r>
        <w:t>Several resources are currently available to facilitate citation analysis and provide citation counts at the individual article level. Garfield’s</w:t>
      </w:r>
      <w:r w:rsidR="00F61D9B">
        <w:t xml:space="preserve"> Science Citation Index, </w:t>
      </w:r>
      <w:r>
        <w:t xml:space="preserve">the original </w:t>
      </w:r>
      <w:r w:rsidR="00CC664F">
        <w:t xml:space="preserve">citation index, has been incorporated into and is accessible through </w:t>
      </w:r>
      <w:r w:rsidR="00F61D9B">
        <w:t>Web of Science</w:t>
      </w:r>
      <w:r w:rsidR="00CC664F">
        <w:t xml:space="preserve"> provided by Thomson Reuters. As the first resource to provide cited reference searching</w:t>
      </w:r>
      <w:r w:rsidR="00F61D9B">
        <w:t xml:space="preserve">, </w:t>
      </w:r>
      <w:r w:rsidR="00CC664F">
        <w:t>this database is a standard in citation analysis [</w:t>
      </w:r>
      <w:r w:rsidR="00F2238E">
        <w:fldChar w:fldCharType="begin"/>
      </w:r>
      <w:r w:rsidR="00CB0F0E">
        <w:instrText xml:space="preserve"> REF _Ref238637976 \r \h </w:instrText>
      </w:r>
      <w:r w:rsidR="00F2238E">
        <w:fldChar w:fldCharType="separate"/>
      </w:r>
      <w:r w:rsidR="00CB0F0E">
        <w:t>3</w:t>
      </w:r>
      <w:r w:rsidR="00F2238E">
        <w:fldChar w:fldCharType="end"/>
      </w:r>
      <w:r w:rsidR="00CC664F">
        <w:t xml:space="preserve">]. Overall, </w:t>
      </w:r>
      <w:r w:rsidR="00860BAA">
        <w:t>it</w:t>
      </w:r>
      <w:r w:rsidR="00CC664F">
        <w:t xml:space="preserve"> </w:t>
      </w:r>
      <w:r w:rsidR="00034182">
        <w:t>offers</w:t>
      </w:r>
      <w:r w:rsidR="00CC664F">
        <w:t xml:space="preserve"> access to over </w:t>
      </w:r>
      <w:r w:rsidR="002F2FB8">
        <w:t>10,000</w:t>
      </w:r>
      <w:r w:rsidR="00CC664F">
        <w:t xml:space="preserve"> </w:t>
      </w:r>
      <w:r w:rsidR="00AA07B5">
        <w:t xml:space="preserve">high impact </w:t>
      </w:r>
      <w:r w:rsidR="00CC664F">
        <w:t>journals in 2</w:t>
      </w:r>
      <w:r w:rsidR="002F2FB8">
        <w:t>56</w:t>
      </w:r>
      <w:r w:rsidR="00CC664F">
        <w:t xml:space="preserve"> disciplines</w:t>
      </w:r>
      <w:r w:rsidR="002F2FB8">
        <w:t xml:space="preserve"> and over 110,000 conference proceedings in its six citation databases</w:t>
      </w:r>
      <w:r w:rsidR="00CC664F">
        <w:t xml:space="preserve">. </w:t>
      </w:r>
      <w:r w:rsidR="002F2FB8">
        <w:t>Named areas of coverage include biological sciences, medical and life sciences, physical and chemical sciences, and engineering. When using the cited reference searching function, a</w:t>
      </w:r>
      <w:r w:rsidR="00034182">
        <w:t>ccess is limited to two of the</w:t>
      </w:r>
      <w:r w:rsidR="002F2FB8">
        <w:t xml:space="preserve"> databases, the Science Citation Index Expanded and the Social Sciences Citation Index. </w:t>
      </w:r>
      <w:r w:rsidR="00CC664F">
        <w:t xml:space="preserve">Science Citation Index Expanded includes more than 7,100 journals in 150 disciplines, with coverage back to 1900, while the Social Sciences Citation Index covers more than 2,474 journals in 50 </w:t>
      </w:r>
      <w:r w:rsidR="002F2FB8">
        <w:t xml:space="preserve">disciplines dating back to 1956. The Arts &amp; Humanities Citation Index and the </w:t>
      </w:r>
      <w:r w:rsidR="002F2FB8">
        <w:lastRenderedPageBreak/>
        <w:t>Conference Proceedings Citation Index are not available for searching cited references [</w:t>
      </w:r>
      <w:r w:rsidR="00F2238E">
        <w:fldChar w:fldCharType="begin"/>
      </w:r>
      <w:r w:rsidR="00CB0F0E">
        <w:instrText xml:space="preserve"> REF _Ref238638040 \r \h </w:instrText>
      </w:r>
      <w:r w:rsidR="00F2238E">
        <w:fldChar w:fldCharType="separate"/>
      </w:r>
      <w:r w:rsidR="00CB0F0E">
        <w:t>7</w:t>
      </w:r>
      <w:r w:rsidR="00F2238E">
        <w:fldChar w:fldCharType="end"/>
      </w:r>
      <w:r w:rsidR="002F2FB8">
        <w:t>].</w:t>
      </w:r>
      <w:r w:rsidR="00CC664F">
        <w:t xml:space="preserve"> </w:t>
      </w:r>
      <w:r w:rsidR="00860BAA">
        <w:t xml:space="preserve">A complete title list can be found at </w:t>
      </w:r>
      <w:r w:rsidR="00860BAA" w:rsidRPr="00034182">
        <w:t>http://science.thomsonreuters.com/mjl/</w:t>
      </w:r>
      <w:r w:rsidR="00860BAA">
        <w:t>.</w:t>
      </w:r>
    </w:p>
    <w:p w:rsidR="002C2179" w:rsidRDefault="00860BAA" w:rsidP="00F61D9B">
      <w:r>
        <w:t xml:space="preserve">In addition to Web of Science, </w:t>
      </w:r>
      <w:r w:rsidR="00F61D9B">
        <w:t xml:space="preserve">two other databases have </w:t>
      </w:r>
      <w:r>
        <w:t xml:space="preserve">recently </w:t>
      </w:r>
      <w:r w:rsidR="00F61D9B">
        <w:t xml:space="preserve">been developed which </w:t>
      </w:r>
      <w:r>
        <w:t>provide citation counts</w:t>
      </w:r>
      <w:r w:rsidR="00F61D9B">
        <w:t xml:space="preserve">. </w:t>
      </w:r>
      <w:r w:rsidR="00AA07B5">
        <w:t xml:space="preserve">Launched in 2004 and </w:t>
      </w:r>
      <w:r w:rsidR="00F61D9B">
        <w:t xml:space="preserve">produced by </w:t>
      </w:r>
      <w:r w:rsidR="00AA07B5">
        <w:t>Elsevier</w:t>
      </w:r>
      <w:r w:rsidR="00F61D9B">
        <w:t xml:space="preserve">, </w:t>
      </w:r>
      <w:r w:rsidR="00AA07B5">
        <w:t>Scopus claims to be “the largest abstract and citation database of research literature and quality web sources”</w:t>
      </w:r>
      <w:r w:rsidR="002C2179">
        <w:t xml:space="preserve"> and to offer the “broadest coverage available of Scientific, Technical, Medical and Social Sciences literature” </w:t>
      </w:r>
      <w:r w:rsidR="00AA07B5">
        <w:t>[</w:t>
      </w:r>
      <w:r w:rsidR="00F2238E">
        <w:fldChar w:fldCharType="begin"/>
      </w:r>
      <w:r w:rsidR="00CB0F0E">
        <w:instrText xml:space="preserve"> REF _Ref238638050 \r \h </w:instrText>
      </w:r>
      <w:r w:rsidR="00F2238E">
        <w:fldChar w:fldCharType="separate"/>
      </w:r>
      <w:r w:rsidR="00CB0F0E">
        <w:t>8</w:t>
      </w:r>
      <w:r w:rsidR="00F2238E">
        <w:fldChar w:fldCharType="end"/>
      </w:r>
      <w:r w:rsidR="00AA07B5">
        <w:t xml:space="preserve">]. It </w:t>
      </w:r>
      <w:r w:rsidR="00F61D9B">
        <w:t xml:space="preserve">covers </w:t>
      </w:r>
      <w:r w:rsidR="00AA07B5">
        <w:t xml:space="preserve">almost 18,000 </w:t>
      </w:r>
      <w:r w:rsidR="00F61D9B">
        <w:t xml:space="preserve">journals </w:t>
      </w:r>
      <w:r w:rsidR="00AA07B5">
        <w:t>with</w:t>
      </w:r>
      <w:r w:rsidR="00F61D9B">
        <w:t xml:space="preserve"> </w:t>
      </w:r>
      <w:r w:rsidR="00AA07B5">
        <w:t xml:space="preserve">approximately 38 million records. Among other items, coverage includes about 16,500 peer-reviewed journals, 3.6 million conference papers, and 350 book series. </w:t>
      </w:r>
      <w:r w:rsidR="002C2179">
        <w:t xml:space="preserve">Records date from 1823 forward, but only </w:t>
      </w:r>
      <w:r w:rsidR="00AA07B5">
        <w:t xml:space="preserve">records </w:t>
      </w:r>
      <w:r w:rsidR="002C2179">
        <w:t>from 1996 to the present include references. Of the 19 million records in this time period, references are available for 78% [</w:t>
      </w:r>
      <w:r w:rsidR="00F2238E">
        <w:fldChar w:fldCharType="begin"/>
      </w:r>
      <w:r w:rsidR="00CB0F0E">
        <w:instrText xml:space="preserve"> REF _Ref238638050 \r \h </w:instrText>
      </w:r>
      <w:r w:rsidR="00F2238E">
        <w:fldChar w:fldCharType="separate"/>
      </w:r>
      <w:r w:rsidR="00CB0F0E">
        <w:t>8</w:t>
      </w:r>
      <w:r w:rsidR="00F2238E">
        <w:fldChar w:fldCharType="end"/>
      </w:r>
      <w:r w:rsidR="002C2179">
        <w:t xml:space="preserve">]. </w:t>
      </w:r>
      <w:r w:rsidR="006F78AB">
        <w:t xml:space="preserve">A list of titles covered is available at </w:t>
      </w:r>
      <w:r w:rsidR="006F78AB" w:rsidRPr="00D91A39">
        <w:t>http://info.scopus.com/detail/what/titles.asp</w:t>
      </w:r>
      <w:r w:rsidR="006F78AB">
        <w:t>.</w:t>
      </w:r>
    </w:p>
    <w:p w:rsidR="00B24369" w:rsidRDefault="002C2179" w:rsidP="00F61D9B">
      <w:r>
        <w:t xml:space="preserve">Finally, since 2004, Google has been providing links to citing references within Google Scholar. Google Scholar applies the popular Google search technology to locate scholarly literature online. Although the specific titles included, the dates of coverage, </w:t>
      </w:r>
      <w:r w:rsidR="00D91A39">
        <w:t>and</w:t>
      </w:r>
      <w:r>
        <w:t xml:space="preserve"> the numbers of resources crawled are not available, </w:t>
      </w:r>
      <w:r w:rsidR="00F61D9B">
        <w:t xml:space="preserve">Google </w:t>
      </w:r>
      <w:r>
        <w:t>indicates that it does provide access to a variety of resources including “peer-reviewed papers, theses, books, abstracts and articles, from academic publishers, professional societies, preprint repositories, universities and other scholarly organizations” [</w:t>
      </w:r>
      <w:r w:rsidR="00F2238E">
        <w:fldChar w:fldCharType="begin"/>
      </w:r>
      <w:r w:rsidR="00CB0F0E">
        <w:instrText xml:space="preserve"> REF _Ref238638061 \r \h </w:instrText>
      </w:r>
      <w:r w:rsidR="00F2238E">
        <w:fldChar w:fldCharType="separate"/>
      </w:r>
      <w:r w:rsidR="00CB0F0E">
        <w:t>9</w:t>
      </w:r>
      <w:r w:rsidR="00F2238E">
        <w:fldChar w:fldCharType="end"/>
      </w:r>
      <w:r>
        <w:t>].</w:t>
      </w:r>
    </w:p>
    <w:p w:rsidR="003004B5" w:rsidRDefault="00D91A39" w:rsidP="00B24369">
      <w:r>
        <w:t>Each of these citation indexes serves a similar function in citation analysis, and p</w:t>
      </w:r>
      <w:r w:rsidR="00B24369">
        <w:t xml:space="preserve">revious research </w:t>
      </w:r>
      <w:r>
        <w:t xml:space="preserve">has investigated the overlap in coverage and the potential benefits of searching in more than one database. Research </w:t>
      </w:r>
      <w:r w:rsidR="00B24369">
        <w:t xml:space="preserve">comparing </w:t>
      </w:r>
      <w:r>
        <w:t xml:space="preserve">the content of </w:t>
      </w:r>
      <w:r w:rsidR="00B24369">
        <w:t xml:space="preserve">Web of Science and Scopus has indicated that “in science-related fields the overwhelming part of articles and reviews in journals covered by the </w:t>
      </w:r>
      <w:proofErr w:type="spellStart"/>
      <w:r w:rsidR="00B24369">
        <w:t>WoS</w:t>
      </w:r>
      <w:proofErr w:type="spellEnd"/>
      <w:r w:rsidR="00B24369">
        <w:t xml:space="preserve"> [Web of Science] is also included in Scopus” [</w:t>
      </w:r>
      <w:r w:rsidR="00F2238E">
        <w:fldChar w:fldCharType="begin"/>
      </w:r>
      <w:r w:rsidR="00CB0F0E">
        <w:instrText xml:space="preserve"> REF _Ref238637976 \r \h </w:instrText>
      </w:r>
      <w:r w:rsidR="00F2238E">
        <w:fldChar w:fldCharType="separate"/>
      </w:r>
      <w:r w:rsidR="00CB0F0E">
        <w:t>3</w:t>
      </w:r>
      <w:r w:rsidR="00F2238E">
        <w:fldChar w:fldCharType="end"/>
      </w:r>
      <w:r w:rsidR="00B24369">
        <w:t>]. Approximately 97% of science papers found in Web of Science were also found in Scopus, making Web of Science “almost a genuine subset of Scopus”</w:t>
      </w:r>
      <w:r w:rsidRPr="00D91A39">
        <w:t xml:space="preserve"> </w:t>
      </w:r>
      <w:r>
        <w:t>[</w:t>
      </w:r>
      <w:r w:rsidR="00F2238E">
        <w:fldChar w:fldCharType="begin"/>
      </w:r>
      <w:r w:rsidR="00CB0F0E">
        <w:instrText xml:space="preserve"> REF _Ref238637976 \r \h </w:instrText>
      </w:r>
      <w:r w:rsidR="00F2238E">
        <w:fldChar w:fldCharType="separate"/>
      </w:r>
      <w:r w:rsidR="00CB0F0E">
        <w:t>3</w:t>
      </w:r>
      <w:r w:rsidR="00F2238E">
        <w:fldChar w:fldCharType="end"/>
      </w:r>
      <w:r>
        <w:t>]</w:t>
      </w:r>
      <w:r w:rsidR="00B24369">
        <w:t>; the opposite</w:t>
      </w:r>
      <w:r>
        <w:t>, however, wa</w:t>
      </w:r>
      <w:r w:rsidR="00B24369">
        <w:t>s not true, with Scopus containing approximately 50% more papers than the other database. Furthermore, Scopus was shown to have better coverage in the areas of health sciences, allied health, and engineering and computer science, while Web of Science perform</w:t>
      </w:r>
      <w:r>
        <w:t>ed</w:t>
      </w:r>
      <w:r w:rsidR="00B24369">
        <w:t xml:space="preserve"> better in clinical medicine and biological sciences [</w:t>
      </w:r>
      <w:r w:rsidR="00F2238E">
        <w:fldChar w:fldCharType="begin"/>
      </w:r>
      <w:r w:rsidR="00CB0F0E">
        <w:instrText xml:space="preserve"> REF _Ref238637976 \r \h </w:instrText>
      </w:r>
      <w:r w:rsidR="00F2238E">
        <w:fldChar w:fldCharType="separate"/>
      </w:r>
      <w:r w:rsidR="00CB0F0E">
        <w:t>3</w:t>
      </w:r>
      <w:r w:rsidR="00F2238E">
        <w:fldChar w:fldCharType="end"/>
      </w:r>
      <w:r w:rsidR="00B24369">
        <w:t>]. Significant overlap has also been demonstrated in the titles indexed by Web of Science and Scopus, with the two databases having 7,4</w:t>
      </w:r>
      <w:r w:rsidR="003004B5">
        <w:t>34</w:t>
      </w:r>
      <w:r w:rsidR="00B24369">
        <w:t xml:space="preserve"> </w:t>
      </w:r>
      <w:r w:rsidR="003004B5">
        <w:t xml:space="preserve">journal </w:t>
      </w:r>
      <w:r w:rsidR="00B24369">
        <w:t>titles in common in a 2008 study [</w:t>
      </w:r>
      <w:r w:rsidR="00F2238E">
        <w:fldChar w:fldCharType="begin"/>
      </w:r>
      <w:r w:rsidR="00CB0F0E">
        <w:instrText xml:space="preserve"> REF _Ref238638100 \r \h </w:instrText>
      </w:r>
      <w:r w:rsidR="00F2238E">
        <w:fldChar w:fldCharType="separate"/>
      </w:r>
      <w:r w:rsidR="00CB0F0E">
        <w:t>10</w:t>
      </w:r>
      <w:r w:rsidR="00F2238E">
        <w:fldChar w:fldCharType="end"/>
      </w:r>
      <w:r w:rsidR="00B24369">
        <w:t xml:space="preserve">]. However, because Scopus </w:t>
      </w:r>
      <w:r w:rsidR="003004B5">
        <w:t>indexed more titles</w:t>
      </w:r>
      <w:r w:rsidR="00B24369">
        <w:t>, it provided access to 6,2</w:t>
      </w:r>
      <w:r w:rsidR="003004B5">
        <w:t>56</w:t>
      </w:r>
      <w:r w:rsidR="00B24369">
        <w:t xml:space="preserve"> unique journal titles, while Web of Science could only claim 1,4</w:t>
      </w:r>
      <w:r w:rsidR="003004B5">
        <w:t>67</w:t>
      </w:r>
      <w:r w:rsidR="00B24369">
        <w:t xml:space="preserve"> unique </w:t>
      </w:r>
      <w:r w:rsidR="003004B5">
        <w:t xml:space="preserve">journal </w:t>
      </w:r>
      <w:r w:rsidR="00B24369">
        <w:t xml:space="preserve">titles. In addition, Scopus </w:t>
      </w:r>
      <w:r w:rsidR="00AC3702">
        <w:t>purports to have</w:t>
      </w:r>
      <w:r w:rsidR="00B24369">
        <w:t xml:space="preserve"> 100% overlap with MEDLINE titles [</w:t>
      </w:r>
      <w:r w:rsidR="00F2238E">
        <w:fldChar w:fldCharType="begin"/>
      </w:r>
      <w:r w:rsidR="00CB0F0E">
        <w:instrText xml:space="preserve"> REF _Ref238638050 \r \h </w:instrText>
      </w:r>
      <w:r w:rsidR="00F2238E">
        <w:fldChar w:fldCharType="separate"/>
      </w:r>
      <w:r w:rsidR="00CB0F0E">
        <w:t>8</w:t>
      </w:r>
      <w:r w:rsidR="00F2238E">
        <w:fldChar w:fldCharType="end"/>
      </w:r>
      <w:r w:rsidR="00B24369">
        <w:t xml:space="preserve">], while many MEDLINE titles </w:t>
      </w:r>
      <w:r w:rsidR="00AC3702">
        <w:t>we</w:t>
      </w:r>
      <w:r w:rsidR="00B24369">
        <w:t>re not avail</w:t>
      </w:r>
      <w:r w:rsidR="00AC3702">
        <w:t>able in Web of Science [</w:t>
      </w:r>
      <w:r w:rsidR="00F2238E">
        <w:fldChar w:fldCharType="begin"/>
      </w:r>
      <w:r w:rsidR="00CB0F0E">
        <w:instrText xml:space="preserve"> REF _Ref238638100 \r \h </w:instrText>
      </w:r>
      <w:r w:rsidR="00F2238E">
        <w:fldChar w:fldCharType="separate"/>
      </w:r>
      <w:r w:rsidR="00CB0F0E">
        <w:t>10</w:t>
      </w:r>
      <w:r w:rsidR="00F2238E">
        <w:fldChar w:fldCharType="end"/>
      </w:r>
      <w:r w:rsidR="00AC3702">
        <w:t>].</w:t>
      </w:r>
    </w:p>
    <w:p w:rsidR="00F61D9B" w:rsidRDefault="00B24369" w:rsidP="00F61D9B">
      <w:r>
        <w:t xml:space="preserve">Research comparing the coverage of all three databases </w:t>
      </w:r>
      <w:r w:rsidR="00AC3702">
        <w:t xml:space="preserve">has been conducted </w:t>
      </w:r>
      <w:r>
        <w:t xml:space="preserve">using articles published in the </w:t>
      </w:r>
      <w:r w:rsidRPr="00FC46C0">
        <w:rPr>
          <w:i/>
        </w:rPr>
        <w:t>Journal of the American Society for Information Science and Technology</w:t>
      </w:r>
      <w:r w:rsidR="00AC3702">
        <w:t>. This study</w:t>
      </w:r>
      <w:r>
        <w:t xml:space="preserve"> found that Web of Science provided the best coverage for older material, while Google Scholar </w:t>
      </w:r>
      <w:r w:rsidR="00AC3702">
        <w:t>best covered</w:t>
      </w:r>
      <w:r>
        <w:t xml:space="preserve"> newer material [</w:t>
      </w:r>
      <w:r w:rsidR="00F2238E">
        <w:fldChar w:fldCharType="begin"/>
      </w:r>
      <w:r w:rsidR="00CB0F0E">
        <w:instrText xml:space="preserve"> REF _Ref238638120 \r \h </w:instrText>
      </w:r>
      <w:r w:rsidR="00F2238E">
        <w:fldChar w:fldCharType="separate"/>
      </w:r>
      <w:r w:rsidR="00CB0F0E">
        <w:t>11</w:t>
      </w:r>
      <w:r w:rsidR="00F2238E">
        <w:fldChar w:fldCharType="end"/>
      </w:r>
      <w:r>
        <w:t>]. A second study in information science reported that “Scopus and Google Scholar increase the citation counts of scholars by an average of 35% and 160%, respectively” over Web of Science</w:t>
      </w:r>
      <w:r w:rsidR="00AC3702">
        <w:t>, but the specific increases varied by research area within the general research field</w:t>
      </w:r>
      <w:r>
        <w:t xml:space="preserve"> [</w:t>
      </w:r>
      <w:r w:rsidR="00F2238E">
        <w:fldChar w:fldCharType="begin"/>
      </w:r>
      <w:r w:rsidR="00CB0F0E">
        <w:instrText xml:space="preserve"> REF _Ref238638125 \r \h </w:instrText>
      </w:r>
      <w:r w:rsidR="00F2238E">
        <w:fldChar w:fldCharType="separate"/>
      </w:r>
      <w:r w:rsidR="00CB0F0E">
        <w:t>12</w:t>
      </w:r>
      <w:r w:rsidR="00F2238E">
        <w:fldChar w:fldCharType="end"/>
      </w:r>
      <w:r>
        <w:t>].</w:t>
      </w:r>
      <w:r w:rsidR="002D2AE1">
        <w:t xml:space="preserve"> </w:t>
      </w:r>
      <w:r w:rsidR="00DB5FE9">
        <w:t xml:space="preserve">Finally, a study conducted on biomedical material found that, for a recent article, Scopus provided 20% more citing </w:t>
      </w:r>
      <w:r w:rsidR="00DB5FE9">
        <w:lastRenderedPageBreak/>
        <w:t>articles than did Web of Science and, for an older article, Google Scholar was particularly disappointing. The authors reported strengths for each citation index, with Web of Science offering more detailed citation analysis, Scopus wider journal coverage, and Google Scholar access to more obscure resources [</w:t>
      </w:r>
      <w:r w:rsidR="00F2238E">
        <w:fldChar w:fldCharType="begin"/>
      </w:r>
      <w:r w:rsidR="00CB0F0E">
        <w:instrText xml:space="preserve"> REF _Ref238638132 \r \h </w:instrText>
      </w:r>
      <w:r w:rsidR="00F2238E">
        <w:fldChar w:fldCharType="separate"/>
      </w:r>
      <w:r w:rsidR="00CB0F0E">
        <w:t>13</w:t>
      </w:r>
      <w:r w:rsidR="00F2238E">
        <w:fldChar w:fldCharType="end"/>
      </w:r>
      <w:r w:rsidR="00DB5FE9">
        <w:t xml:space="preserve">]. </w:t>
      </w:r>
      <w:r w:rsidR="002D2AE1">
        <w:t>No studies were located which evaluated the citation indexes specifically in the field of informatics.</w:t>
      </w:r>
    </w:p>
    <w:p w:rsidR="00260805" w:rsidRDefault="00260805" w:rsidP="00260805">
      <w:pPr>
        <w:pStyle w:val="Heading2"/>
      </w:pPr>
      <w:bookmarkStart w:id="2" w:name="_Toc238877017"/>
      <w:r>
        <w:t>Objectives</w:t>
      </w:r>
      <w:bookmarkEnd w:id="2"/>
    </w:p>
    <w:p w:rsidR="000C1F23" w:rsidRDefault="00F61D9B" w:rsidP="006A2BFE">
      <w:r>
        <w:t>The popu</w:t>
      </w:r>
      <w:r w:rsidR="003B680A">
        <w:t xml:space="preserve">larity of citation analysis </w:t>
      </w:r>
      <w:r w:rsidR="000C1F23">
        <w:t xml:space="preserve">within the information sciences </w:t>
      </w:r>
      <w:r w:rsidR="003B680A">
        <w:t>as an</w:t>
      </w:r>
      <w:r>
        <w:t xml:space="preserve"> eval</w:t>
      </w:r>
      <w:r w:rsidR="003B680A">
        <w:t>uative tool</w:t>
      </w:r>
      <w:r>
        <w:t xml:space="preserve"> has </w:t>
      </w:r>
      <w:r w:rsidR="000C1F23">
        <w:t>prompted</w:t>
      </w:r>
      <w:r>
        <w:t xml:space="preserve"> the National Library of Medicine’s (NLM) Extramural Programs </w:t>
      </w:r>
      <w:r w:rsidR="00AE4C68">
        <w:t xml:space="preserve">(EP) </w:t>
      </w:r>
      <w:r>
        <w:t xml:space="preserve">Division to consider whether </w:t>
      </w:r>
      <w:r w:rsidR="00AE4C68">
        <w:t>bibliometric techniques</w:t>
      </w:r>
      <w:r>
        <w:t xml:space="preserve"> might prove useful in </w:t>
      </w:r>
      <w:r w:rsidR="00AE4C68">
        <w:t xml:space="preserve">assessing the outcomes </w:t>
      </w:r>
      <w:r>
        <w:t xml:space="preserve">of NLM-funded research. </w:t>
      </w:r>
      <w:r w:rsidR="00AE4C68">
        <w:t xml:space="preserve">Each year </w:t>
      </w:r>
      <w:r>
        <w:t>NLM funds millions of dollars worth of biomedical informatics</w:t>
      </w:r>
      <w:r w:rsidR="00AE4C68">
        <w:t xml:space="preserve"> and bioinformatics</w:t>
      </w:r>
      <w:r>
        <w:t xml:space="preserve"> resea</w:t>
      </w:r>
      <w:r w:rsidR="00AE4C68">
        <w:t>rch through its grant</w:t>
      </w:r>
      <w:r>
        <w:t xml:space="preserve"> </w:t>
      </w:r>
      <w:r w:rsidR="00AE4C68">
        <w:t>p</w:t>
      </w:r>
      <w:r>
        <w:t>rogram</w:t>
      </w:r>
      <w:r w:rsidR="00AE4C68">
        <w:t>s</w:t>
      </w:r>
      <w:r>
        <w:t xml:space="preserve">, </w:t>
      </w:r>
      <w:r w:rsidR="00AE4C68">
        <w:t xml:space="preserve">and EP is interested in identifying methods to quantify the impact </w:t>
      </w:r>
      <w:r w:rsidR="00952F3F">
        <w:t xml:space="preserve">of </w:t>
      </w:r>
      <w:r w:rsidR="00AE4C68">
        <w:t xml:space="preserve">this funding </w:t>
      </w:r>
      <w:r w:rsidR="00952F3F">
        <w:t xml:space="preserve">on </w:t>
      </w:r>
      <w:r w:rsidR="00AE4C68">
        <w:t xml:space="preserve">scientific research. </w:t>
      </w:r>
      <w:r>
        <w:t xml:space="preserve">This project </w:t>
      </w:r>
      <w:r w:rsidR="007721A0">
        <w:t>proposed</w:t>
      </w:r>
      <w:r>
        <w:t xml:space="preserve"> to explore the potential of </w:t>
      </w:r>
      <w:r w:rsidR="00AE4C68">
        <w:t xml:space="preserve">bibliometrics, and in particular </w:t>
      </w:r>
      <w:r>
        <w:t>citation analysis</w:t>
      </w:r>
      <w:r w:rsidR="00AE4C68">
        <w:t>,</w:t>
      </w:r>
      <w:r>
        <w:t xml:space="preserve"> in evaluating the </w:t>
      </w:r>
      <w:r w:rsidR="00AE4C68">
        <w:t xml:space="preserve">outcome and impact </w:t>
      </w:r>
      <w:r w:rsidR="00A02410">
        <w:t xml:space="preserve">of </w:t>
      </w:r>
      <w:r w:rsidR="007721A0">
        <w:t xml:space="preserve">the informatics research funded by </w:t>
      </w:r>
      <w:r>
        <w:t xml:space="preserve">NLM. </w:t>
      </w:r>
      <w:r w:rsidR="00892A27">
        <w:t>Assuming that publication counts represent a valid measure of research productivity and citation counts a valid measure of impact, the study</w:t>
      </w:r>
      <w:r>
        <w:t xml:space="preserve"> aimed to develop a methodology for </w:t>
      </w:r>
      <w:r w:rsidR="00065807">
        <w:t>bibliometric</w:t>
      </w:r>
      <w:r>
        <w:t xml:space="preserve"> analysis</w:t>
      </w:r>
      <w:r w:rsidR="00065807">
        <w:t xml:space="preserve"> specific to the field of informatics, and to assess the feasibility of such analy</w:t>
      </w:r>
      <w:r w:rsidR="00952F3F">
        <w:t>s</w:t>
      </w:r>
      <w:r w:rsidR="00065807">
        <w:t xml:space="preserve">is, by exploring the productivity and impact of a selection of NLM-funded research grants. </w:t>
      </w:r>
      <w:r w:rsidR="002B4F5B">
        <w:t xml:space="preserve">Specifically, it was designed to address questions of whether peer-reviewed publications are an outcome of NLM-funded informatics research and whether such publications are cited. </w:t>
      </w:r>
      <w:r w:rsidR="00952F3F">
        <w:t xml:space="preserve">Additionally, the extent of coverage of the three citation databases available was to be determined to evaluate the utility of each database </w:t>
      </w:r>
      <w:r w:rsidR="00A02410">
        <w:t>for a citation analysis in the area of biomedical informatics</w:t>
      </w:r>
      <w:r w:rsidR="006A2BFE">
        <w:t>.</w:t>
      </w:r>
    </w:p>
    <w:p w:rsidR="00237EAF" w:rsidRDefault="00237EAF" w:rsidP="00237EAF">
      <w:pPr>
        <w:pStyle w:val="Heading1"/>
      </w:pPr>
      <w:bookmarkStart w:id="3" w:name="_Toc238877018"/>
      <w:r>
        <w:t>Methodology</w:t>
      </w:r>
      <w:bookmarkEnd w:id="3"/>
    </w:p>
    <w:p w:rsidR="00F61D9B" w:rsidRDefault="006879D0" w:rsidP="00F61D9B">
      <w:r>
        <w:t xml:space="preserve">For this project, a small-scale citation analysis was conducted using the following procedures. </w:t>
      </w:r>
      <w:r w:rsidR="00F61D9B">
        <w:t xml:space="preserve">Information was </w:t>
      </w:r>
      <w:r>
        <w:t xml:space="preserve">initially gathered </w:t>
      </w:r>
      <w:r w:rsidR="00F61D9B">
        <w:t xml:space="preserve">about citation analysis generally, and </w:t>
      </w:r>
      <w:r w:rsidR="008425A7">
        <w:t xml:space="preserve">about </w:t>
      </w:r>
      <w:r w:rsidR="00F61D9B">
        <w:t xml:space="preserve">the </w:t>
      </w:r>
      <w:r w:rsidR="008425A7">
        <w:t xml:space="preserve">citation </w:t>
      </w:r>
      <w:r w:rsidR="00F61D9B">
        <w:t xml:space="preserve">databases specifically, </w:t>
      </w:r>
      <w:r>
        <w:t xml:space="preserve">to guide preliminary decisions related to the design of the study. </w:t>
      </w:r>
      <w:r w:rsidR="00F61D9B">
        <w:t xml:space="preserve">Samples of NLM-funded grants were </w:t>
      </w:r>
      <w:r>
        <w:t xml:space="preserve">then selected to </w:t>
      </w:r>
      <w:r w:rsidR="00F61D9B">
        <w:t>t</w:t>
      </w:r>
      <w:r>
        <w:t xml:space="preserve">est </w:t>
      </w:r>
      <w:r w:rsidR="005901DD">
        <w:t>the study design. D</w:t>
      </w:r>
      <w:r w:rsidR="00F61D9B">
        <w:t xml:space="preserve">ata </w:t>
      </w:r>
      <w:r>
        <w:t xml:space="preserve">indicating the productivity and impact of these grants were </w:t>
      </w:r>
      <w:r w:rsidR="00F61D9B">
        <w:t>collected</w:t>
      </w:r>
      <w:r w:rsidR="005901DD">
        <w:t>,</w:t>
      </w:r>
      <w:r w:rsidR="00F61D9B">
        <w:t xml:space="preserve"> and </w:t>
      </w:r>
      <w:r>
        <w:t xml:space="preserve">the extent of </w:t>
      </w:r>
      <w:r w:rsidR="008C1C38">
        <w:t>coverage</w:t>
      </w:r>
      <w:r w:rsidR="00F61D9B">
        <w:t xml:space="preserve"> of the </w:t>
      </w:r>
      <w:r>
        <w:t xml:space="preserve">citation </w:t>
      </w:r>
      <w:r w:rsidR="00F61D9B">
        <w:t>databases was assessed.</w:t>
      </w:r>
    </w:p>
    <w:p w:rsidR="00F61D9B" w:rsidRDefault="00F61D9B" w:rsidP="00F61D9B">
      <w:pPr>
        <w:pStyle w:val="Heading2"/>
      </w:pPr>
      <w:bookmarkStart w:id="4" w:name="_Toc238877019"/>
      <w:r>
        <w:t>Sampling</w:t>
      </w:r>
      <w:bookmarkEnd w:id="4"/>
    </w:p>
    <w:p w:rsidR="00F61D9B" w:rsidRDefault="00F61D9B" w:rsidP="0039042E">
      <w:pPr>
        <w:spacing w:after="0"/>
      </w:pPr>
      <w:r>
        <w:t xml:space="preserve">An initial sample </w:t>
      </w:r>
      <w:r w:rsidR="005901DD">
        <w:t xml:space="preserve">comprised </w:t>
      </w:r>
      <w:r>
        <w:t xml:space="preserve">of all new R01 grants funded by NLM from FY1995 to </w:t>
      </w:r>
      <w:r w:rsidR="005901DD">
        <w:t>2009</w:t>
      </w:r>
      <w:r>
        <w:t xml:space="preserve"> was drawn </w:t>
      </w:r>
      <w:r w:rsidR="005901DD">
        <w:t xml:space="preserve">for </w:t>
      </w:r>
      <w:r>
        <w:t xml:space="preserve">assessment of the </w:t>
      </w:r>
      <w:r w:rsidR="005901DD">
        <w:t>productivity</w:t>
      </w:r>
      <w:r>
        <w:t xml:space="preserve"> of NLM-funded research. This sample was compiled using the CRISP database available </w:t>
      </w:r>
      <w:r w:rsidR="0039042E">
        <w:t>through</w:t>
      </w:r>
      <w:r>
        <w:t xml:space="preserve"> the National Institutes of Health’s (NIH) Research Portfolio Online Reporting Tool (</w:t>
      </w:r>
      <w:proofErr w:type="spellStart"/>
      <w:r>
        <w:t>RePORT</w:t>
      </w:r>
      <w:proofErr w:type="spellEnd"/>
      <w:r>
        <w:t xml:space="preserve">) at </w:t>
      </w:r>
      <w:r w:rsidRPr="0039042E">
        <w:t>http://report.nih.gov/crisp/CRISPQuery.aspx</w:t>
      </w:r>
      <w:r>
        <w:t>. The search parameters used were:</w:t>
      </w:r>
    </w:p>
    <w:p w:rsidR="00F61D9B" w:rsidRPr="006879D0" w:rsidRDefault="00F61D9B" w:rsidP="00F61D9B">
      <w:pPr>
        <w:pStyle w:val="ListParagraph"/>
        <w:numPr>
          <w:ilvl w:val="0"/>
          <w:numId w:val="1"/>
        </w:numPr>
        <w:rPr>
          <w:sz w:val="22"/>
        </w:rPr>
      </w:pPr>
      <w:r w:rsidRPr="006879D0">
        <w:rPr>
          <w:sz w:val="22"/>
        </w:rPr>
        <w:t>Award Type = New</w:t>
      </w:r>
    </w:p>
    <w:p w:rsidR="00F61D9B" w:rsidRPr="006879D0" w:rsidRDefault="00F61D9B" w:rsidP="00F61D9B">
      <w:pPr>
        <w:pStyle w:val="ListParagraph"/>
        <w:numPr>
          <w:ilvl w:val="0"/>
          <w:numId w:val="1"/>
        </w:numPr>
        <w:rPr>
          <w:sz w:val="22"/>
        </w:rPr>
      </w:pPr>
      <w:r w:rsidRPr="006879D0">
        <w:rPr>
          <w:sz w:val="22"/>
        </w:rPr>
        <w:t>Activity = Research Grants</w:t>
      </w:r>
    </w:p>
    <w:p w:rsidR="00F61D9B" w:rsidRPr="006879D0" w:rsidRDefault="00F61D9B" w:rsidP="00F61D9B">
      <w:pPr>
        <w:pStyle w:val="ListParagraph"/>
        <w:numPr>
          <w:ilvl w:val="0"/>
          <w:numId w:val="1"/>
        </w:numPr>
        <w:rPr>
          <w:sz w:val="22"/>
        </w:rPr>
      </w:pPr>
      <w:r w:rsidRPr="006879D0">
        <w:rPr>
          <w:sz w:val="22"/>
        </w:rPr>
        <w:t>Institutes and Centers = NLM – National Library of Medicine</w:t>
      </w:r>
    </w:p>
    <w:p w:rsidR="00F61D9B" w:rsidRPr="006879D0" w:rsidRDefault="00F61D9B" w:rsidP="00F61D9B">
      <w:pPr>
        <w:pStyle w:val="ListParagraph"/>
        <w:numPr>
          <w:ilvl w:val="0"/>
          <w:numId w:val="1"/>
        </w:numPr>
        <w:rPr>
          <w:sz w:val="22"/>
        </w:rPr>
      </w:pPr>
      <w:r w:rsidRPr="006879D0">
        <w:rPr>
          <w:sz w:val="22"/>
        </w:rPr>
        <w:t>Fiscal Year = 1995 – 2009</w:t>
      </w:r>
    </w:p>
    <w:p w:rsidR="00F61D9B" w:rsidRDefault="00F61D9B" w:rsidP="00F61D9B">
      <w:r>
        <w:t xml:space="preserve">Default settings were used for the remainder of the search options. Each fiscal year was searched individually, as this was determined to be the </w:t>
      </w:r>
      <w:r w:rsidR="005901DD">
        <w:t>most efficient</w:t>
      </w:r>
      <w:r>
        <w:t xml:space="preserve"> way to </w:t>
      </w:r>
      <w:r w:rsidR="005901DD">
        <w:t>separate</w:t>
      </w:r>
      <w:r>
        <w:t xml:space="preserve"> the sample by year of funding. Search results included all new research grants awarded by NLM in a given fiscal year. These </w:t>
      </w:r>
      <w:r w:rsidR="005901DD">
        <w:lastRenderedPageBreak/>
        <w:t xml:space="preserve">results </w:t>
      </w:r>
      <w:r>
        <w:t>were copied into an Excel spreadsheet and manually edited to exclude grants not meeting the R01 criteria. The final sample was composed of 214 grants.</w:t>
      </w:r>
    </w:p>
    <w:p w:rsidR="00F61D9B" w:rsidRDefault="005901DD" w:rsidP="00F61D9B">
      <w:r>
        <w:t>A second</w:t>
      </w:r>
      <w:r w:rsidR="00F61D9B">
        <w:t xml:space="preserve"> sample was </w:t>
      </w:r>
      <w:r>
        <w:t>selected</w:t>
      </w:r>
      <w:r w:rsidR="00F61D9B">
        <w:t xml:space="preserve"> for analysis</w:t>
      </w:r>
      <w:r>
        <w:t xml:space="preserve"> of the impact of the research</w:t>
      </w:r>
      <w:r w:rsidR="00DD658E">
        <w:t xml:space="preserve"> and exploration of the utility of the citation databases</w:t>
      </w:r>
      <w:r w:rsidR="00F61D9B">
        <w:t xml:space="preserve">. Dr. Valerie Florance, Director of Extramural Programs, purposively selected seven NLM grants for this analysis from the </w:t>
      </w:r>
      <w:r w:rsidR="00204AD0">
        <w:t xml:space="preserve">214 </w:t>
      </w:r>
      <w:r w:rsidR="00F61D9B">
        <w:t xml:space="preserve">grants collected in the initial sample. Grants were selected </w:t>
      </w:r>
      <w:r w:rsidR="00204AD0">
        <w:t xml:space="preserve">from the center of the study time period; </w:t>
      </w:r>
      <w:r w:rsidR="00F61D9B">
        <w:t>in the two main areas of informatics research funded by NLM, clinical</w:t>
      </w:r>
      <w:r w:rsidR="00204AD0">
        <w:t xml:space="preserve"> informatics and bioinformatics; and ignoring grants producing very large numbers of publications. Older grants were avoided in case citation patterns had changed over time, while the newest grants were not considered as time needed to be allowed for a paper to be cited</w:t>
      </w:r>
      <w:r w:rsidR="00F61D9B">
        <w:t xml:space="preserve">. </w:t>
      </w:r>
      <w:r w:rsidR="00204AD0">
        <w:t xml:space="preserve">Grants </w:t>
      </w:r>
      <w:r w:rsidR="00FD1DAB">
        <w:t>associated with no</w:t>
      </w:r>
      <w:r w:rsidR="00204AD0">
        <w:t xml:space="preserve"> publication</w:t>
      </w:r>
      <w:r w:rsidR="00FD1DAB">
        <w:t>s</w:t>
      </w:r>
      <w:r w:rsidR="00204AD0">
        <w:t xml:space="preserve"> were not selected for obvious reasons, and those resulting in very large numbers of papers were avoided as they did not seem representative of typical grant output. </w:t>
      </w:r>
      <w:r w:rsidR="00F61D9B">
        <w:t xml:space="preserve">Five </w:t>
      </w:r>
      <w:r>
        <w:t xml:space="preserve">of the </w:t>
      </w:r>
      <w:r w:rsidR="00F61D9B">
        <w:t xml:space="preserve">grants </w:t>
      </w:r>
      <w:r w:rsidR="003D04A2">
        <w:t xml:space="preserve">selected </w:t>
      </w:r>
      <w:r w:rsidR="00F61D9B">
        <w:t xml:space="preserve">were </w:t>
      </w:r>
      <w:r>
        <w:t>issued for clinical informatics research and</w:t>
      </w:r>
      <w:r w:rsidR="00F61D9B">
        <w:t xml:space="preserve"> two </w:t>
      </w:r>
      <w:r>
        <w:t>were for</w:t>
      </w:r>
      <w:r w:rsidR="00F61D9B">
        <w:t xml:space="preserve"> bioinformatics</w:t>
      </w:r>
      <w:r>
        <w:t xml:space="preserve"> research</w:t>
      </w:r>
      <w:r w:rsidR="00F61D9B">
        <w:t xml:space="preserve">, with the clinical informatics grants issued in 2000, 2001, 2002, 2005, and 2007, and the bioinformatics grants in 2001 and 2003 (see Table </w:t>
      </w:r>
      <w:r w:rsidR="00410E89">
        <w:t>1</w:t>
      </w:r>
      <w:r w:rsidR="00F61D9B">
        <w:t>).</w:t>
      </w:r>
    </w:p>
    <w:tbl>
      <w:tblPr>
        <w:tblStyle w:val="LightList-Accent11"/>
        <w:tblW w:w="0" w:type="auto"/>
        <w:tblLook w:val="00BF" w:firstRow="1" w:lastRow="0" w:firstColumn="1" w:lastColumn="0" w:noHBand="0" w:noVBand="0"/>
        <w:tblCaption w:val="Table 1"/>
        <w:tblDescription w:val="Sample of R01 grants selected for evaluating the impact of NLM grant Funded publications and exploring the coverage of three citation indexes, Web of Science, Scopus, and Google Scholar."/>
      </w:tblPr>
      <w:tblGrid>
        <w:gridCol w:w="2214"/>
        <w:gridCol w:w="2214"/>
        <w:gridCol w:w="2214"/>
      </w:tblGrid>
      <w:tr w:rsidR="00F61D9B" w:rsidTr="001D47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14" w:type="dxa"/>
          </w:tcPr>
          <w:p w:rsidR="00F61D9B" w:rsidRDefault="00F61D9B" w:rsidP="0057452B">
            <w:r>
              <w:t>Grant Number</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Fiscal Year of Funding</w:t>
            </w:r>
          </w:p>
        </w:tc>
        <w:tc>
          <w:tcPr>
            <w:tcW w:w="2214" w:type="dxa"/>
          </w:tcPr>
          <w:p w:rsidR="00F61D9B" w:rsidRDefault="00F61D9B" w:rsidP="0057452B">
            <w:pPr>
              <w:cnfStyle w:val="100000000000" w:firstRow="1" w:lastRow="0" w:firstColumn="0" w:lastColumn="0" w:oddVBand="0" w:evenVBand="0" w:oddHBand="0" w:evenHBand="0" w:firstRowFirstColumn="0" w:firstRowLastColumn="0" w:lastRowFirstColumn="0" w:lastRowLastColumn="0"/>
            </w:pPr>
            <w:r>
              <w:t>Research Area</w:t>
            </w:r>
          </w:p>
        </w:tc>
      </w:tr>
      <w:tr w:rsidR="00F6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F61D9B" w:rsidRPr="00843AFF" w:rsidRDefault="00F61D9B" w:rsidP="0057452B">
            <w:r w:rsidRPr="00843AFF">
              <w:rPr>
                <w:color w:val="000000"/>
              </w:rPr>
              <w:t>1R01LM006866-01</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2000</w:t>
            </w:r>
          </w:p>
        </w:tc>
        <w:tc>
          <w:tcPr>
            <w:tcW w:w="2214" w:type="dxa"/>
          </w:tcPr>
          <w:p w:rsidR="00F61D9B" w:rsidRDefault="00F61D9B" w:rsidP="0057452B">
            <w:pPr>
              <w:cnfStyle w:val="000000100000" w:firstRow="0" w:lastRow="0" w:firstColumn="0" w:lastColumn="0" w:oddVBand="0" w:evenVBand="0" w:oddHBand="1" w:evenHBand="0" w:firstRowFirstColumn="0" w:firstRowLastColumn="0" w:lastRowFirstColumn="0" w:lastRowLastColumn="0"/>
            </w:pPr>
            <w:r>
              <w:t>Clinical Informatics</w:t>
            </w:r>
          </w:p>
        </w:tc>
      </w:tr>
      <w:tr w:rsidR="00F61D9B">
        <w:tc>
          <w:tcPr>
            <w:cnfStyle w:val="001000000000" w:firstRow="0" w:lastRow="0" w:firstColumn="1" w:lastColumn="0" w:oddVBand="0" w:evenVBand="0" w:oddHBand="0" w:evenHBand="0" w:firstRowFirstColumn="0" w:firstRowLastColumn="0" w:lastRowFirstColumn="0" w:lastRowLastColumn="0"/>
            <w:tcW w:w="2214" w:type="dxa"/>
          </w:tcPr>
          <w:p w:rsidR="00F61D9B" w:rsidRPr="00843AFF" w:rsidRDefault="00F61D9B" w:rsidP="0057452B">
            <w:r w:rsidRPr="00843AFF">
              <w:rPr>
                <w:color w:val="000000"/>
              </w:rPr>
              <w:t>1R01LM007179-01</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2001</w:t>
            </w:r>
          </w:p>
        </w:tc>
        <w:tc>
          <w:tcPr>
            <w:tcW w:w="2214" w:type="dxa"/>
          </w:tcPr>
          <w:p w:rsidR="00F61D9B" w:rsidRDefault="00F61D9B" w:rsidP="0057452B">
            <w:pPr>
              <w:cnfStyle w:val="000000000000" w:firstRow="0" w:lastRow="0" w:firstColumn="0" w:lastColumn="0" w:oddVBand="0" w:evenVBand="0" w:oddHBand="0" w:evenHBand="0" w:firstRowFirstColumn="0" w:firstRowLastColumn="0" w:lastRowFirstColumn="0" w:lastRowLastColumn="0"/>
            </w:pPr>
            <w:r>
              <w:t>Clinical Informatics</w:t>
            </w:r>
          </w:p>
        </w:tc>
      </w:tr>
      <w:tr w:rsidR="00F6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F61D9B" w:rsidRPr="00843AFF" w:rsidRDefault="00F61D9B" w:rsidP="0057452B">
            <w:r w:rsidRPr="00843AFF">
              <w:rPr>
                <w:color w:val="000000"/>
              </w:rPr>
              <w:t>1R01LM006789-01A2</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2001</w:t>
            </w:r>
          </w:p>
        </w:tc>
        <w:tc>
          <w:tcPr>
            <w:tcW w:w="2214" w:type="dxa"/>
          </w:tcPr>
          <w:p w:rsidR="00F61D9B" w:rsidRDefault="00F61D9B" w:rsidP="0057452B">
            <w:pPr>
              <w:cnfStyle w:val="000000100000" w:firstRow="0" w:lastRow="0" w:firstColumn="0" w:lastColumn="0" w:oddVBand="0" w:evenVBand="0" w:oddHBand="1" w:evenHBand="0" w:firstRowFirstColumn="0" w:firstRowLastColumn="0" w:lastRowFirstColumn="0" w:lastRowLastColumn="0"/>
            </w:pPr>
            <w:r>
              <w:t>Bioinformatics</w:t>
            </w:r>
          </w:p>
        </w:tc>
      </w:tr>
      <w:tr w:rsidR="00F61D9B">
        <w:tc>
          <w:tcPr>
            <w:cnfStyle w:val="001000000000" w:firstRow="0" w:lastRow="0" w:firstColumn="1" w:lastColumn="0" w:oddVBand="0" w:evenVBand="0" w:oddHBand="0" w:evenHBand="0" w:firstRowFirstColumn="0" w:firstRowLastColumn="0" w:lastRowFirstColumn="0" w:lastRowLastColumn="0"/>
            <w:tcW w:w="2214" w:type="dxa"/>
          </w:tcPr>
          <w:p w:rsidR="00F61D9B" w:rsidRPr="00843AFF" w:rsidRDefault="00F61D9B" w:rsidP="0057452B">
            <w:r w:rsidRPr="00843AFF">
              <w:rPr>
                <w:color w:val="000000"/>
              </w:rPr>
              <w:t>1R01LM007222-01</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2002</w:t>
            </w:r>
          </w:p>
        </w:tc>
        <w:tc>
          <w:tcPr>
            <w:tcW w:w="2214" w:type="dxa"/>
          </w:tcPr>
          <w:p w:rsidR="00F61D9B" w:rsidRDefault="00F61D9B" w:rsidP="0057452B">
            <w:pPr>
              <w:cnfStyle w:val="000000000000" w:firstRow="0" w:lastRow="0" w:firstColumn="0" w:lastColumn="0" w:oddVBand="0" w:evenVBand="0" w:oddHBand="0" w:evenHBand="0" w:firstRowFirstColumn="0" w:firstRowLastColumn="0" w:lastRowFirstColumn="0" w:lastRowLastColumn="0"/>
            </w:pPr>
            <w:r>
              <w:t>Clinical Informatics</w:t>
            </w:r>
          </w:p>
        </w:tc>
      </w:tr>
      <w:tr w:rsidR="00F6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F61D9B" w:rsidRPr="00843AFF" w:rsidRDefault="00F61D9B" w:rsidP="0057452B">
            <w:r w:rsidRPr="00843AFF">
              <w:rPr>
                <w:color w:val="000000"/>
              </w:rPr>
              <w:t>1R01LM007938-01</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2003</w:t>
            </w:r>
          </w:p>
        </w:tc>
        <w:tc>
          <w:tcPr>
            <w:tcW w:w="2214" w:type="dxa"/>
          </w:tcPr>
          <w:p w:rsidR="00F61D9B" w:rsidRDefault="00F61D9B" w:rsidP="0057452B">
            <w:pPr>
              <w:cnfStyle w:val="000000100000" w:firstRow="0" w:lastRow="0" w:firstColumn="0" w:lastColumn="0" w:oddVBand="0" w:evenVBand="0" w:oddHBand="1" w:evenHBand="0" w:firstRowFirstColumn="0" w:firstRowLastColumn="0" w:lastRowFirstColumn="0" w:lastRowLastColumn="0"/>
            </w:pPr>
            <w:r>
              <w:t>Bioinformatics</w:t>
            </w:r>
          </w:p>
        </w:tc>
      </w:tr>
      <w:tr w:rsidR="00F61D9B">
        <w:tc>
          <w:tcPr>
            <w:cnfStyle w:val="001000000000" w:firstRow="0" w:lastRow="0" w:firstColumn="1" w:lastColumn="0" w:oddVBand="0" w:evenVBand="0" w:oddHBand="0" w:evenHBand="0" w:firstRowFirstColumn="0" w:firstRowLastColumn="0" w:lastRowFirstColumn="0" w:lastRowLastColumn="0"/>
            <w:tcW w:w="2214" w:type="dxa"/>
          </w:tcPr>
          <w:p w:rsidR="00F61D9B" w:rsidRPr="00843AFF" w:rsidRDefault="00F61D9B" w:rsidP="0057452B">
            <w:r w:rsidRPr="00843AFF">
              <w:rPr>
                <w:color w:val="000000"/>
              </w:rPr>
              <w:t>1R01LM008374-01</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2005</w:t>
            </w:r>
          </w:p>
        </w:tc>
        <w:tc>
          <w:tcPr>
            <w:tcW w:w="2214" w:type="dxa"/>
          </w:tcPr>
          <w:p w:rsidR="00F61D9B" w:rsidRDefault="00F61D9B" w:rsidP="0057452B">
            <w:pPr>
              <w:cnfStyle w:val="000000000000" w:firstRow="0" w:lastRow="0" w:firstColumn="0" w:lastColumn="0" w:oddVBand="0" w:evenVBand="0" w:oddHBand="0" w:evenHBand="0" w:firstRowFirstColumn="0" w:firstRowLastColumn="0" w:lastRowFirstColumn="0" w:lastRowLastColumn="0"/>
            </w:pPr>
            <w:r>
              <w:t>Clinical Informatics</w:t>
            </w:r>
          </w:p>
        </w:tc>
      </w:tr>
      <w:tr w:rsidR="00F6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F61D9B" w:rsidRPr="00843AFF" w:rsidRDefault="00F61D9B" w:rsidP="0057452B">
            <w:r w:rsidRPr="00843AFF">
              <w:rPr>
                <w:color w:val="000000"/>
              </w:rPr>
              <w:t>1R01LM009520-01</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2007</w:t>
            </w:r>
          </w:p>
        </w:tc>
        <w:tc>
          <w:tcPr>
            <w:tcW w:w="2214" w:type="dxa"/>
          </w:tcPr>
          <w:p w:rsidR="00F61D9B" w:rsidRDefault="00F61D9B" w:rsidP="00B66BBE">
            <w:pPr>
              <w:keepNext/>
              <w:cnfStyle w:val="000000100000" w:firstRow="0" w:lastRow="0" w:firstColumn="0" w:lastColumn="0" w:oddVBand="0" w:evenVBand="0" w:oddHBand="1" w:evenHBand="0" w:firstRowFirstColumn="0" w:firstRowLastColumn="0" w:lastRowFirstColumn="0" w:lastRowLastColumn="0"/>
            </w:pPr>
            <w:r>
              <w:t>Clinical Informatics</w:t>
            </w:r>
          </w:p>
        </w:tc>
      </w:tr>
    </w:tbl>
    <w:p w:rsidR="00B66BBE" w:rsidRDefault="00B66BBE">
      <w:pPr>
        <w:pStyle w:val="Caption"/>
      </w:pPr>
      <w:r>
        <w:t xml:space="preserve">Table </w:t>
      </w:r>
      <w:r w:rsidR="00F2238E">
        <w:fldChar w:fldCharType="begin"/>
      </w:r>
      <w:r>
        <w:instrText xml:space="preserve"> SEQ Table \* ARABIC </w:instrText>
      </w:r>
      <w:r w:rsidR="00F2238E">
        <w:fldChar w:fldCharType="separate"/>
      </w:r>
      <w:r w:rsidR="00603135">
        <w:rPr>
          <w:noProof/>
        </w:rPr>
        <w:t>1</w:t>
      </w:r>
      <w:r w:rsidR="00F2238E">
        <w:fldChar w:fldCharType="end"/>
      </w:r>
      <w:r>
        <w:t xml:space="preserve">. Sample of </w:t>
      </w:r>
      <w:r w:rsidR="00603135">
        <w:t xml:space="preserve">R01 </w:t>
      </w:r>
      <w:r>
        <w:t>grants selected for evaluating the impact of NLM grant-funded publications</w:t>
      </w:r>
      <w:r>
        <w:rPr>
          <w:noProof/>
        </w:rPr>
        <w:t xml:space="preserve"> and exploring the coverage of three citation indexes, Web of Science, Scopus, and Google Scholar.</w:t>
      </w:r>
    </w:p>
    <w:p w:rsidR="00F61D9B" w:rsidRDefault="00F61D9B" w:rsidP="00F61D9B">
      <w:pPr>
        <w:pStyle w:val="Heading2"/>
      </w:pPr>
      <w:bookmarkStart w:id="5" w:name="_Toc238877020"/>
      <w:r>
        <w:t>Data Collection</w:t>
      </w:r>
      <w:bookmarkEnd w:id="5"/>
    </w:p>
    <w:p w:rsidR="00F61D9B" w:rsidRDefault="00732500" w:rsidP="00F61D9B">
      <w:r>
        <w:t xml:space="preserve">To assess research productivity, PubMed was searched to locate publications resulting from each of the R01 grants included in the initial sample. A search was conducted for each grant number in the form “LM######” in the </w:t>
      </w:r>
      <w:r w:rsidR="00F61D9B">
        <w:t>Grant Support field</w:t>
      </w:r>
      <w:r>
        <w:t>,</w:t>
      </w:r>
      <w:r w:rsidR="00F61D9B">
        <w:t xml:space="preserve"> and </w:t>
      </w:r>
      <w:r>
        <w:t xml:space="preserve">the numbers of publications retrieved were recorded in an Excel spreadsheet. </w:t>
      </w:r>
      <w:r w:rsidR="00F61D9B">
        <w:t xml:space="preserve">Searches were </w:t>
      </w:r>
      <w:r>
        <w:t>performed originally</w:t>
      </w:r>
      <w:r w:rsidR="00F61D9B">
        <w:t xml:space="preserve"> on </w:t>
      </w:r>
      <w:r w:rsidR="0039042E">
        <w:t>May 11</w:t>
      </w:r>
      <w:r w:rsidR="00F61D9B">
        <w:t xml:space="preserve">, </w:t>
      </w:r>
      <w:r>
        <w:t xml:space="preserve">2009 and updated on </w:t>
      </w:r>
      <w:r w:rsidR="0039042E">
        <w:t>July 6</w:t>
      </w:r>
      <w:r>
        <w:t>, 2009.</w:t>
      </w:r>
    </w:p>
    <w:p w:rsidR="00F61D9B" w:rsidRDefault="00732500" w:rsidP="00237EAF">
      <w:r>
        <w:t>To analyze impact</w:t>
      </w:r>
      <w:r w:rsidR="00D958AB">
        <w:t xml:space="preserve"> and to assess the extent of database </w:t>
      </w:r>
      <w:r w:rsidR="00055C4C">
        <w:t>coverage</w:t>
      </w:r>
      <w:r>
        <w:t>, t</w:t>
      </w:r>
      <w:r w:rsidR="00F61D9B">
        <w:t xml:space="preserve">he publication results </w:t>
      </w:r>
      <w:r>
        <w:t>retrieved by</w:t>
      </w:r>
      <w:r w:rsidR="00F61D9B">
        <w:t xml:space="preserve"> </w:t>
      </w:r>
      <w:r>
        <w:t xml:space="preserve">the </w:t>
      </w:r>
      <w:r w:rsidR="00F61D9B">
        <w:t>PubMed searches for the seven</w:t>
      </w:r>
      <w:r>
        <w:t xml:space="preserve"> grants comprising the second</w:t>
      </w:r>
      <w:r w:rsidR="00F61D9B">
        <w:t xml:space="preserve"> sample were saved in My NCBI</w:t>
      </w:r>
      <w:r>
        <w:t>,</w:t>
      </w:r>
      <w:r w:rsidR="00F61D9B">
        <w:t xml:space="preserve"> and </w:t>
      </w:r>
      <w:r>
        <w:t>t</w:t>
      </w:r>
      <w:r w:rsidR="00F61D9B">
        <w:t xml:space="preserve">he authors, journal title, and publication year of each paper were recorded in </w:t>
      </w:r>
      <w:r w:rsidR="003E05DF">
        <w:t xml:space="preserve">separate </w:t>
      </w:r>
      <w:r w:rsidR="00F61D9B">
        <w:t xml:space="preserve">Excel spreadsheets. Searches were </w:t>
      </w:r>
      <w:r w:rsidR="00D958AB">
        <w:t xml:space="preserve">then </w:t>
      </w:r>
      <w:r w:rsidR="00F61D9B">
        <w:t xml:space="preserve">conducted in Web of Science, Scopus, and Google Scholar for each of the publications associated with these grants. Web of Science was searched by author name and journal title, and the appropriate </w:t>
      </w:r>
      <w:r w:rsidR="00C40CD5">
        <w:t>paper</w:t>
      </w:r>
      <w:r w:rsidR="00F61D9B">
        <w:t xml:space="preserve"> identified from the </w:t>
      </w:r>
      <w:r w:rsidR="003E05DF">
        <w:t>Cited Reference Index</w:t>
      </w:r>
      <w:r w:rsidR="00F61D9B">
        <w:t xml:space="preserve">. Scopus was searched using the PubMed Identification Number </w:t>
      </w:r>
      <w:r w:rsidR="00D958AB">
        <w:t xml:space="preserve">(PMID) </w:t>
      </w:r>
      <w:r w:rsidR="00F61D9B">
        <w:t xml:space="preserve">for each </w:t>
      </w:r>
      <w:r w:rsidR="00D958AB">
        <w:t>article</w:t>
      </w:r>
      <w:r w:rsidR="00F61D9B">
        <w:t xml:space="preserve">, and Google Scholar was searched using the full article title and the advanced options to search for an exact phrase in the title of the article. For each publication, the number of </w:t>
      </w:r>
      <w:r w:rsidR="00BA37C2">
        <w:t>references citing</w:t>
      </w:r>
      <w:r w:rsidR="00F61D9B">
        <w:t xml:space="preserve"> </w:t>
      </w:r>
      <w:r w:rsidR="00BA37C2">
        <w:t>the work</w:t>
      </w:r>
      <w:r w:rsidR="00F61D9B">
        <w:t xml:space="preserve"> retrieved in each of these databases was recorded. References were counted only if they were clearly identifiable as referring to the grant-funded article and accessible so </w:t>
      </w:r>
      <w:r w:rsidR="00D958AB">
        <w:t xml:space="preserve">that additional </w:t>
      </w:r>
      <w:r w:rsidR="00F61D9B">
        <w:t xml:space="preserve">information could be gathered. </w:t>
      </w:r>
      <w:r w:rsidR="00D958AB">
        <w:t>F</w:t>
      </w:r>
      <w:r w:rsidR="00F61D9B">
        <w:t xml:space="preserve">our pieces of data were </w:t>
      </w:r>
      <w:r w:rsidR="00F61D9B">
        <w:lastRenderedPageBreak/>
        <w:t>recorded for eac</w:t>
      </w:r>
      <w:r w:rsidR="00D958AB">
        <w:t>h citation in the Excel spreadsheets: whether the citing article</w:t>
      </w:r>
      <w:r w:rsidR="00F61D9B">
        <w:t xml:space="preserve"> </w:t>
      </w:r>
      <w:r w:rsidR="00D958AB">
        <w:t xml:space="preserve">and original article </w:t>
      </w:r>
      <w:r w:rsidR="00F61D9B">
        <w:t>shared a common author, the title of the journal in which the citation appeared, the public</w:t>
      </w:r>
      <w:r w:rsidR="00D958AB">
        <w:t>ation year of the citation</w:t>
      </w:r>
      <w:r w:rsidR="00F61D9B">
        <w:t xml:space="preserve">, and the databases in which the citation was found. </w:t>
      </w:r>
      <w:r w:rsidR="003E05DF">
        <w:t xml:space="preserve">All data was collected between July 20 and August </w:t>
      </w:r>
      <w:r w:rsidR="00410E89">
        <w:t>18</w:t>
      </w:r>
      <w:r w:rsidR="003E05DF">
        <w:t xml:space="preserve">, 2009. </w:t>
      </w:r>
      <w:r w:rsidR="00F61D9B">
        <w:t>The results of the searches from Web of Science and Scopus were saved in EndNote Web</w:t>
      </w:r>
      <w:r w:rsidR="00D958AB">
        <w:t>,</w:t>
      </w:r>
      <w:r w:rsidR="00F61D9B">
        <w:t xml:space="preserve"> </w:t>
      </w:r>
      <w:r w:rsidR="00D958AB">
        <w:t xml:space="preserve">and results associated with </w:t>
      </w:r>
      <w:r w:rsidR="003E05DF">
        <w:t>each</w:t>
      </w:r>
      <w:r w:rsidR="00D958AB">
        <w:t xml:space="preserve"> article </w:t>
      </w:r>
      <w:r w:rsidR="003E05DF">
        <w:t>in each</w:t>
      </w:r>
      <w:r w:rsidR="00D958AB">
        <w:t xml:space="preserve"> database were printed as a bibliography to allow for comparison of results across databases; results</w:t>
      </w:r>
      <w:r w:rsidR="00F61D9B">
        <w:t xml:space="preserve"> from Goog</w:t>
      </w:r>
      <w:r w:rsidR="00D958AB">
        <w:t>le Scholar were only printed</w:t>
      </w:r>
      <w:r w:rsidR="00981DA0">
        <w:t>.</w:t>
      </w:r>
    </w:p>
    <w:p w:rsidR="00F61D9B" w:rsidRDefault="00F61D9B" w:rsidP="00F61D9B">
      <w:pPr>
        <w:pStyle w:val="Heading2"/>
      </w:pPr>
      <w:bookmarkStart w:id="6" w:name="_Toc238877021"/>
      <w:r>
        <w:t>Data Analysis</w:t>
      </w:r>
      <w:bookmarkEnd w:id="6"/>
    </w:p>
    <w:p w:rsidR="00F61D9B" w:rsidRDefault="00D958AB" w:rsidP="00237EAF">
      <w:r>
        <w:t>In terms of productivity, the n</w:t>
      </w:r>
      <w:r w:rsidR="00F61D9B">
        <w:t>umbers of publications resulting from grants funded were grouped by fiscal year of the funding and descriptive statistics calculated</w:t>
      </w:r>
      <w:r>
        <w:t>.</w:t>
      </w:r>
      <w:r w:rsidR="00F61D9B">
        <w:t xml:space="preserve"> </w:t>
      </w:r>
      <w:r w:rsidR="004F5CF0">
        <w:t>To address</w:t>
      </w:r>
      <w:r>
        <w:t xml:space="preserve"> impact</w:t>
      </w:r>
      <w:r w:rsidR="00F61D9B">
        <w:t xml:space="preserve">, the total number of citations to each </w:t>
      </w:r>
      <w:r w:rsidR="004F5CF0">
        <w:t>article in the smaller sample</w:t>
      </w:r>
      <w:r w:rsidR="00F61D9B">
        <w:t xml:space="preserve"> was determined</w:t>
      </w:r>
      <w:r w:rsidR="004F5CF0">
        <w:t xml:space="preserve"> by combining the results of searches in the three citation databases. As the content of the databases overlaps, a manual comparison of the citation results from each database was conducted for each article</w:t>
      </w:r>
      <w:r w:rsidR="003D04A2">
        <w:t xml:space="preserve"> and duplicates were eliminated</w:t>
      </w:r>
      <w:r w:rsidR="004F5CF0">
        <w:t>.</w:t>
      </w:r>
      <w:r w:rsidR="003D04A2">
        <w:t xml:space="preserve"> Each citation was counted only once regardless of the number of databases in which it appeared.</w:t>
      </w:r>
      <w:r w:rsidR="004F5CF0">
        <w:t xml:space="preserve"> Citations were then grouped by grant number and by research area, clinical informatics or bioinformatics. </w:t>
      </w:r>
      <w:r w:rsidR="000932EB">
        <w:t>The number</w:t>
      </w:r>
      <w:r w:rsidR="004F5CF0">
        <w:t xml:space="preserve"> of citations </w:t>
      </w:r>
      <w:r w:rsidR="000932EB">
        <w:t>for</w:t>
      </w:r>
      <w:r w:rsidR="004F5CF0">
        <w:t xml:space="preserve"> </w:t>
      </w:r>
      <w:r w:rsidR="000932EB">
        <w:t>the sample as a whole, as well as in each of these groups, was</w:t>
      </w:r>
      <w:r w:rsidR="004F5CF0">
        <w:t xml:space="preserve"> determined, and d</w:t>
      </w:r>
      <w:r w:rsidR="00F61D9B">
        <w:t xml:space="preserve">escriptive statistics were again calculated. </w:t>
      </w:r>
      <w:r w:rsidR="003D04A2">
        <w:t>The e</w:t>
      </w:r>
      <w:r w:rsidR="004F5CF0">
        <w:t xml:space="preserve">xtent of database </w:t>
      </w:r>
      <w:r w:rsidR="00055C4C">
        <w:t>coverage</w:t>
      </w:r>
      <w:r w:rsidR="004F5CF0">
        <w:t xml:space="preserve"> was </w:t>
      </w:r>
      <w:r w:rsidR="003D04A2">
        <w:t>calculated by dividing the number of citations to a</w:t>
      </w:r>
      <w:r w:rsidR="00444432">
        <w:t xml:space="preserve">n article </w:t>
      </w:r>
      <w:r w:rsidR="003D04A2">
        <w:t xml:space="preserve">retrieved </w:t>
      </w:r>
      <w:r w:rsidR="00BA7898">
        <w:t>using</w:t>
      </w:r>
      <w:r w:rsidR="003D04A2">
        <w:t xml:space="preserve"> the database under consideration by the total number of citations to that </w:t>
      </w:r>
      <w:r w:rsidR="00444432">
        <w:t>article</w:t>
      </w:r>
      <w:r w:rsidR="003D04A2">
        <w:t xml:space="preserve"> retrieved </w:t>
      </w:r>
      <w:r w:rsidR="00BA7898">
        <w:t>using</w:t>
      </w:r>
      <w:r w:rsidR="003D04A2">
        <w:t xml:space="preserve"> all </w:t>
      </w:r>
      <w:r w:rsidR="00BA7898">
        <w:t xml:space="preserve">the </w:t>
      </w:r>
      <w:r w:rsidR="003D04A2">
        <w:t>databases as determined above. This figure indicated the portion of all citations that would be located using a single database. T</w:t>
      </w:r>
      <w:r w:rsidR="004F5CF0">
        <w:t xml:space="preserve">his calculation was performed for the sample </w:t>
      </w:r>
      <w:r w:rsidR="003D04A2">
        <w:t xml:space="preserve">as a whole, </w:t>
      </w:r>
      <w:r w:rsidR="004F5CF0">
        <w:t xml:space="preserve">as well as </w:t>
      </w:r>
      <w:r w:rsidR="003D04A2">
        <w:t xml:space="preserve">for </w:t>
      </w:r>
      <w:r w:rsidR="004F5CF0">
        <w:t>citations grouped by grant number and type of informatics.</w:t>
      </w:r>
    </w:p>
    <w:p w:rsidR="00237EAF" w:rsidRDefault="00237EAF" w:rsidP="00237EAF">
      <w:pPr>
        <w:pStyle w:val="Heading1"/>
      </w:pPr>
      <w:bookmarkStart w:id="7" w:name="_Toc238877022"/>
      <w:r>
        <w:t>Results</w:t>
      </w:r>
      <w:bookmarkEnd w:id="7"/>
    </w:p>
    <w:p w:rsidR="00F61D9B" w:rsidRDefault="00762CF0" w:rsidP="00F61D9B">
      <w:r>
        <w:t>Data related to the productivity and impact of NLM-funded research grants, as well as to the utility of each citation database, were evaluated and the results of these three evaluations are grouped accordingly.</w:t>
      </w:r>
    </w:p>
    <w:p w:rsidR="000346FF" w:rsidRDefault="000346FF" w:rsidP="000346FF">
      <w:pPr>
        <w:pStyle w:val="Heading2"/>
      </w:pPr>
      <w:bookmarkStart w:id="8" w:name="_Toc238877023"/>
      <w:r>
        <w:t>Productivity</w:t>
      </w:r>
      <w:bookmarkEnd w:id="8"/>
    </w:p>
    <w:p w:rsidR="002B00CC" w:rsidRDefault="00762CF0" w:rsidP="00F61D9B">
      <w:r>
        <w:t>Between FY1995 and 2009, NLM funded 214 new R01 grants. Research performed with the support of t</w:t>
      </w:r>
      <w:r w:rsidR="00F61D9B">
        <w:t xml:space="preserve">hese grants </w:t>
      </w:r>
      <w:r>
        <w:t>resulted in</w:t>
      </w:r>
      <w:r w:rsidR="00F61D9B">
        <w:t xml:space="preserve"> a total of 1,486 publications indexed in MEDLINE, an average of 6.94 publications per grant. Excluding the 18 grants issued in FY2009, which have produced no publication</w:t>
      </w:r>
      <w:r>
        <w:t xml:space="preserve">s to date, increased this average </w:t>
      </w:r>
      <w:r w:rsidR="00F61D9B">
        <w:t>to 7.58 publications per research grant.</w:t>
      </w:r>
      <w:r w:rsidR="002B00CC">
        <w:t xml:space="preserve"> Including FY2009, a total of </w:t>
      </w:r>
      <w:r w:rsidR="00410E89">
        <w:t>76</w:t>
      </w:r>
      <w:r w:rsidR="002B00CC">
        <w:t xml:space="preserve"> grants produced no</w:t>
      </w:r>
      <w:r w:rsidR="00F61D9B">
        <w:t xml:space="preserve"> publications in MEDLINE, while </w:t>
      </w:r>
      <w:r w:rsidR="00410E89">
        <w:t>1</w:t>
      </w:r>
      <w:r w:rsidR="00F61D9B">
        <w:t xml:space="preserve"> grant was associated with 109 publications</w:t>
      </w:r>
      <w:r w:rsidR="00A60F2E">
        <w:t>.</w:t>
      </w:r>
      <w:r w:rsidR="00B92247">
        <w:rPr>
          <w:rStyle w:val="FootnoteReference"/>
        </w:rPr>
        <w:footnoteReference w:id="1"/>
      </w:r>
    </w:p>
    <w:p w:rsidR="00F61D9B" w:rsidRDefault="00F61D9B" w:rsidP="00F61D9B">
      <w:r>
        <w:t xml:space="preserve">The number of grants issued and the number of publications resulting from them varied widely over the 15 study years, as shown in Table </w:t>
      </w:r>
      <w:r w:rsidR="00410E89">
        <w:t>2</w:t>
      </w:r>
      <w:r>
        <w:t xml:space="preserve"> and Figure</w:t>
      </w:r>
      <w:r w:rsidR="002B00CC">
        <w:t>s</w:t>
      </w:r>
      <w:r>
        <w:t xml:space="preserve"> </w:t>
      </w:r>
      <w:r w:rsidR="00410E89">
        <w:t>1</w:t>
      </w:r>
      <w:r w:rsidR="002B00CC">
        <w:t xml:space="preserve"> and </w:t>
      </w:r>
      <w:r w:rsidR="00410E89">
        <w:t>2</w:t>
      </w:r>
      <w:r w:rsidR="001C453E">
        <w:t xml:space="preserve"> (see also Appendix 1)</w:t>
      </w:r>
      <w:r>
        <w:t>. The largest number</w:t>
      </w:r>
      <w:r w:rsidR="002B00CC">
        <w:t xml:space="preserve">s of </w:t>
      </w:r>
      <w:r w:rsidR="002B00CC">
        <w:lastRenderedPageBreak/>
        <w:t>grants were</w:t>
      </w:r>
      <w:r>
        <w:t xml:space="preserve"> </w:t>
      </w:r>
      <w:r w:rsidR="002B00CC">
        <w:t>funded</w:t>
      </w:r>
      <w:r>
        <w:t xml:space="preserve"> in FY1995 and 2007, while the largest number of publications resulted from grants </w:t>
      </w:r>
      <w:r w:rsidR="002B00CC">
        <w:t>funded</w:t>
      </w:r>
      <w:r>
        <w:t xml:space="preserve"> in FY2003. The average numb</w:t>
      </w:r>
      <w:r w:rsidR="002B00CC">
        <w:t>er of publications per grant</w:t>
      </w:r>
      <w:r>
        <w:t xml:space="preserve"> also fluctuated, reaching a peak in FY2003 </w:t>
      </w:r>
      <w:r w:rsidR="002B00CC">
        <w:t xml:space="preserve">at 20.21 publications per grant </w:t>
      </w:r>
      <w:r>
        <w:t xml:space="preserve">(Figure </w:t>
      </w:r>
      <w:r w:rsidR="00410E89">
        <w:t>3</w:t>
      </w:r>
      <w:r>
        <w:t xml:space="preserve">). </w:t>
      </w:r>
      <w:r w:rsidR="002B00CC">
        <w:t xml:space="preserve">Grants awarded in FY2003 </w:t>
      </w:r>
      <w:r w:rsidR="004F3DB1">
        <w:t>produced</w:t>
      </w:r>
      <w:r w:rsidR="002B00CC">
        <w:t xml:space="preserve"> </w:t>
      </w:r>
      <w:r>
        <w:t xml:space="preserve">19.04% of </w:t>
      </w:r>
      <w:r w:rsidR="004F3DB1">
        <w:t xml:space="preserve">all </w:t>
      </w:r>
      <w:r>
        <w:t xml:space="preserve">publications associated with </w:t>
      </w:r>
      <w:r w:rsidR="004F3DB1">
        <w:t>the</w:t>
      </w:r>
      <w:r>
        <w:t xml:space="preserve"> grants in this sample.</w:t>
      </w:r>
    </w:p>
    <w:tbl>
      <w:tblPr>
        <w:tblStyle w:val="LightList-Accent11"/>
        <w:tblW w:w="0" w:type="auto"/>
        <w:tblLook w:val="00BF" w:firstRow="1" w:lastRow="0" w:firstColumn="1" w:lastColumn="0" w:noHBand="0" w:noVBand="0"/>
        <w:tblCaption w:val="Table 2"/>
        <w:tblDescription w:val="Number of NLM funded R01 grants grouped by fiscal year of the funding award and the associated number of publications and average publications per grant, FY1995-2009."/>
      </w:tblPr>
      <w:tblGrid>
        <w:gridCol w:w="2214"/>
        <w:gridCol w:w="2214"/>
        <w:gridCol w:w="2214"/>
        <w:gridCol w:w="2214"/>
      </w:tblGrid>
      <w:tr w:rsidR="00F61D9B" w:rsidTr="001D47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14" w:type="dxa"/>
          </w:tcPr>
          <w:p w:rsidR="00F61D9B" w:rsidRDefault="00F61D9B" w:rsidP="0057452B">
            <w:r>
              <w:t>Fiscal Year</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Number of Grants</w:t>
            </w:r>
          </w:p>
        </w:tc>
        <w:tc>
          <w:tcPr>
            <w:tcW w:w="2214" w:type="dxa"/>
          </w:tcPr>
          <w:p w:rsidR="00F61D9B" w:rsidRDefault="00F61D9B" w:rsidP="0057452B">
            <w:pPr>
              <w:cnfStyle w:val="100000000000" w:firstRow="1" w:lastRow="0" w:firstColumn="0" w:lastColumn="0" w:oddVBand="0" w:evenVBand="0" w:oddHBand="0" w:evenHBand="0" w:firstRowFirstColumn="0" w:firstRowLastColumn="0" w:lastRowFirstColumn="0" w:lastRowLastColumn="0"/>
            </w:pPr>
            <w:r>
              <w:t>Number of Publications</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Average Publications/Grant</w:t>
            </w:r>
          </w:p>
        </w:tc>
      </w:tr>
      <w:tr w:rsidR="00F6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F61D9B" w:rsidRDefault="00F61D9B" w:rsidP="0057452B">
            <w:r>
              <w:t>1995</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23</w:t>
            </w:r>
          </w:p>
        </w:tc>
        <w:tc>
          <w:tcPr>
            <w:tcW w:w="2214" w:type="dxa"/>
          </w:tcPr>
          <w:p w:rsidR="00F61D9B" w:rsidRDefault="00F61D9B" w:rsidP="0057452B">
            <w:pPr>
              <w:cnfStyle w:val="000000100000" w:firstRow="0" w:lastRow="0" w:firstColumn="0" w:lastColumn="0" w:oddVBand="0" w:evenVBand="0" w:oddHBand="1" w:evenHBand="0" w:firstRowFirstColumn="0" w:firstRowLastColumn="0" w:lastRowFirstColumn="0" w:lastRowLastColumn="0"/>
            </w:pPr>
            <w:r>
              <w:t>191</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8.30</w:t>
            </w:r>
          </w:p>
        </w:tc>
      </w:tr>
      <w:tr w:rsidR="00F61D9B">
        <w:tc>
          <w:tcPr>
            <w:cnfStyle w:val="001000000000" w:firstRow="0" w:lastRow="0" w:firstColumn="1" w:lastColumn="0" w:oddVBand="0" w:evenVBand="0" w:oddHBand="0" w:evenHBand="0" w:firstRowFirstColumn="0" w:firstRowLastColumn="0" w:lastRowFirstColumn="0" w:lastRowLastColumn="0"/>
            <w:tcW w:w="2214" w:type="dxa"/>
          </w:tcPr>
          <w:p w:rsidR="00F61D9B" w:rsidRDefault="00F61D9B" w:rsidP="0057452B">
            <w:r>
              <w:t>1996</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6</w:t>
            </w:r>
          </w:p>
        </w:tc>
        <w:tc>
          <w:tcPr>
            <w:tcW w:w="2214" w:type="dxa"/>
          </w:tcPr>
          <w:p w:rsidR="00F61D9B" w:rsidRDefault="00F61D9B" w:rsidP="0057452B">
            <w:pPr>
              <w:cnfStyle w:val="000000000000" w:firstRow="0" w:lastRow="0" w:firstColumn="0" w:lastColumn="0" w:oddVBand="0" w:evenVBand="0" w:oddHBand="0" w:evenHBand="0" w:firstRowFirstColumn="0" w:firstRowLastColumn="0" w:lastRowFirstColumn="0" w:lastRowLastColumn="0"/>
            </w:pPr>
            <w:r>
              <w:t>21</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3.50</w:t>
            </w:r>
          </w:p>
        </w:tc>
      </w:tr>
      <w:tr w:rsidR="00F6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F61D9B" w:rsidRDefault="00F61D9B" w:rsidP="0057452B">
            <w:r>
              <w:t>1997</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18</w:t>
            </w:r>
          </w:p>
        </w:tc>
        <w:tc>
          <w:tcPr>
            <w:tcW w:w="2214" w:type="dxa"/>
          </w:tcPr>
          <w:p w:rsidR="00F61D9B" w:rsidRDefault="00F61D9B" w:rsidP="0057452B">
            <w:pPr>
              <w:cnfStyle w:val="000000100000" w:firstRow="0" w:lastRow="0" w:firstColumn="0" w:lastColumn="0" w:oddVBand="0" w:evenVBand="0" w:oddHBand="1" w:evenHBand="0" w:firstRowFirstColumn="0" w:firstRowLastColumn="0" w:lastRowFirstColumn="0" w:lastRowLastColumn="0"/>
            </w:pPr>
            <w:r>
              <w:t>121</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6.72</w:t>
            </w:r>
          </w:p>
        </w:tc>
      </w:tr>
      <w:tr w:rsidR="00F61D9B">
        <w:tc>
          <w:tcPr>
            <w:cnfStyle w:val="001000000000" w:firstRow="0" w:lastRow="0" w:firstColumn="1" w:lastColumn="0" w:oddVBand="0" w:evenVBand="0" w:oddHBand="0" w:evenHBand="0" w:firstRowFirstColumn="0" w:firstRowLastColumn="0" w:lastRowFirstColumn="0" w:lastRowLastColumn="0"/>
            <w:tcW w:w="2214" w:type="dxa"/>
          </w:tcPr>
          <w:p w:rsidR="00F61D9B" w:rsidRDefault="00F61D9B" w:rsidP="0057452B">
            <w:r>
              <w:t>1998</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17</w:t>
            </w:r>
          </w:p>
        </w:tc>
        <w:tc>
          <w:tcPr>
            <w:tcW w:w="2214" w:type="dxa"/>
          </w:tcPr>
          <w:p w:rsidR="00F61D9B" w:rsidRDefault="00F61D9B" w:rsidP="0057452B">
            <w:pPr>
              <w:cnfStyle w:val="000000000000" w:firstRow="0" w:lastRow="0" w:firstColumn="0" w:lastColumn="0" w:oddVBand="0" w:evenVBand="0" w:oddHBand="0" w:evenHBand="0" w:firstRowFirstColumn="0" w:firstRowLastColumn="0" w:lastRowFirstColumn="0" w:lastRowLastColumn="0"/>
            </w:pPr>
            <w:r>
              <w:t>74</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4.35</w:t>
            </w:r>
          </w:p>
        </w:tc>
      </w:tr>
      <w:tr w:rsidR="00F6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F61D9B" w:rsidRDefault="00F61D9B" w:rsidP="0057452B">
            <w:r>
              <w:t>1999</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15</w:t>
            </w:r>
          </w:p>
        </w:tc>
        <w:tc>
          <w:tcPr>
            <w:tcW w:w="2214" w:type="dxa"/>
          </w:tcPr>
          <w:p w:rsidR="00F61D9B" w:rsidRDefault="00F61D9B" w:rsidP="0057452B">
            <w:pPr>
              <w:cnfStyle w:val="000000100000" w:firstRow="0" w:lastRow="0" w:firstColumn="0" w:lastColumn="0" w:oddVBand="0" w:evenVBand="0" w:oddHBand="1" w:evenHBand="0" w:firstRowFirstColumn="0" w:firstRowLastColumn="0" w:lastRowFirstColumn="0" w:lastRowLastColumn="0"/>
            </w:pPr>
            <w:r>
              <w:t>144</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13.09</w:t>
            </w:r>
          </w:p>
        </w:tc>
      </w:tr>
      <w:tr w:rsidR="00F61D9B">
        <w:tc>
          <w:tcPr>
            <w:cnfStyle w:val="001000000000" w:firstRow="0" w:lastRow="0" w:firstColumn="1" w:lastColumn="0" w:oddVBand="0" w:evenVBand="0" w:oddHBand="0" w:evenHBand="0" w:firstRowFirstColumn="0" w:firstRowLastColumn="0" w:lastRowFirstColumn="0" w:lastRowLastColumn="0"/>
            <w:tcW w:w="2214" w:type="dxa"/>
          </w:tcPr>
          <w:p w:rsidR="00F61D9B" w:rsidRDefault="00F61D9B" w:rsidP="0057452B">
            <w:r>
              <w:t>2000</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17</w:t>
            </w:r>
          </w:p>
        </w:tc>
        <w:tc>
          <w:tcPr>
            <w:tcW w:w="2214" w:type="dxa"/>
          </w:tcPr>
          <w:p w:rsidR="00F61D9B" w:rsidRDefault="00F61D9B" w:rsidP="0057452B">
            <w:pPr>
              <w:cnfStyle w:val="000000000000" w:firstRow="0" w:lastRow="0" w:firstColumn="0" w:lastColumn="0" w:oddVBand="0" w:evenVBand="0" w:oddHBand="0" w:evenHBand="0" w:firstRowFirstColumn="0" w:firstRowLastColumn="0" w:lastRowFirstColumn="0" w:lastRowLastColumn="0"/>
            </w:pPr>
            <w:r>
              <w:t>179</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10.53</w:t>
            </w:r>
          </w:p>
        </w:tc>
      </w:tr>
      <w:tr w:rsidR="00F6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F61D9B" w:rsidRDefault="00F61D9B" w:rsidP="0057452B">
            <w:r>
              <w:t>2001</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10</w:t>
            </w:r>
          </w:p>
        </w:tc>
        <w:tc>
          <w:tcPr>
            <w:tcW w:w="2214" w:type="dxa"/>
          </w:tcPr>
          <w:p w:rsidR="00F61D9B" w:rsidRDefault="00F61D9B" w:rsidP="0057452B">
            <w:pPr>
              <w:cnfStyle w:val="000000100000" w:firstRow="0" w:lastRow="0" w:firstColumn="0" w:lastColumn="0" w:oddVBand="0" w:evenVBand="0" w:oddHBand="1" w:evenHBand="0" w:firstRowFirstColumn="0" w:firstRowLastColumn="0" w:lastRowFirstColumn="0" w:lastRowLastColumn="0"/>
            </w:pPr>
            <w:r>
              <w:t>47</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4.70</w:t>
            </w:r>
          </w:p>
        </w:tc>
      </w:tr>
      <w:tr w:rsidR="00F61D9B">
        <w:tc>
          <w:tcPr>
            <w:cnfStyle w:val="001000000000" w:firstRow="0" w:lastRow="0" w:firstColumn="1" w:lastColumn="0" w:oddVBand="0" w:evenVBand="0" w:oddHBand="0" w:evenHBand="0" w:firstRowFirstColumn="0" w:firstRowLastColumn="0" w:lastRowFirstColumn="0" w:lastRowLastColumn="0"/>
            <w:tcW w:w="2214" w:type="dxa"/>
          </w:tcPr>
          <w:p w:rsidR="00F61D9B" w:rsidRDefault="00F61D9B" w:rsidP="0057452B">
            <w:r>
              <w:t>2002</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17</w:t>
            </w:r>
          </w:p>
        </w:tc>
        <w:tc>
          <w:tcPr>
            <w:tcW w:w="2214" w:type="dxa"/>
          </w:tcPr>
          <w:p w:rsidR="00F61D9B" w:rsidRDefault="00F61D9B" w:rsidP="0057452B">
            <w:pPr>
              <w:cnfStyle w:val="000000000000" w:firstRow="0" w:lastRow="0" w:firstColumn="0" w:lastColumn="0" w:oddVBand="0" w:evenVBand="0" w:oddHBand="0" w:evenHBand="0" w:firstRowFirstColumn="0" w:firstRowLastColumn="0" w:lastRowFirstColumn="0" w:lastRowLastColumn="0"/>
            </w:pPr>
            <w:r>
              <w:t>146</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8.59</w:t>
            </w:r>
          </w:p>
        </w:tc>
      </w:tr>
      <w:tr w:rsidR="00F6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F61D9B" w:rsidRDefault="00F61D9B" w:rsidP="0057452B">
            <w:r>
              <w:t>2003</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14</w:t>
            </w:r>
          </w:p>
        </w:tc>
        <w:tc>
          <w:tcPr>
            <w:tcW w:w="2214" w:type="dxa"/>
          </w:tcPr>
          <w:p w:rsidR="00F61D9B" w:rsidRDefault="00F61D9B" w:rsidP="0057452B">
            <w:pPr>
              <w:cnfStyle w:val="000000100000" w:firstRow="0" w:lastRow="0" w:firstColumn="0" w:lastColumn="0" w:oddVBand="0" w:evenVBand="0" w:oddHBand="1" w:evenHBand="0" w:firstRowFirstColumn="0" w:firstRowLastColumn="0" w:lastRowFirstColumn="0" w:lastRowLastColumn="0"/>
            </w:pPr>
            <w:r>
              <w:t>283</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20.21</w:t>
            </w:r>
          </w:p>
        </w:tc>
      </w:tr>
      <w:tr w:rsidR="00F61D9B">
        <w:tc>
          <w:tcPr>
            <w:cnfStyle w:val="001000000000" w:firstRow="0" w:lastRow="0" w:firstColumn="1" w:lastColumn="0" w:oddVBand="0" w:evenVBand="0" w:oddHBand="0" w:evenHBand="0" w:firstRowFirstColumn="0" w:firstRowLastColumn="0" w:lastRowFirstColumn="0" w:lastRowLastColumn="0"/>
            <w:tcW w:w="2214" w:type="dxa"/>
          </w:tcPr>
          <w:p w:rsidR="00F61D9B" w:rsidRDefault="00F61D9B" w:rsidP="0057452B">
            <w:r>
              <w:t>2004</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7</w:t>
            </w:r>
          </w:p>
        </w:tc>
        <w:tc>
          <w:tcPr>
            <w:tcW w:w="2214" w:type="dxa"/>
          </w:tcPr>
          <w:p w:rsidR="00F61D9B" w:rsidRDefault="00F61D9B" w:rsidP="0057452B">
            <w:pPr>
              <w:cnfStyle w:val="000000000000" w:firstRow="0" w:lastRow="0" w:firstColumn="0" w:lastColumn="0" w:oddVBand="0" w:evenVBand="0" w:oddHBand="0" w:evenHBand="0" w:firstRowFirstColumn="0" w:firstRowLastColumn="0" w:lastRowFirstColumn="0" w:lastRowLastColumn="0"/>
            </w:pPr>
            <w:r>
              <w:t>95</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13.57</w:t>
            </w:r>
          </w:p>
        </w:tc>
      </w:tr>
      <w:tr w:rsidR="00F6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F61D9B" w:rsidRDefault="00F61D9B" w:rsidP="0057452B">
            <w:r>
              <w:t>2005</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11</w:t>
            </w:r>
          </w:p>
        </w:tc>
        <w:tc>
          <w:tcPr>
            <w:tcW w:w="2214" w:type="dxa"/>
          </w:tcPr>
          <w:p w:rsidR="00F61D9B" w:rsidRDefault="00F61D9B" w:rsidP="0057452B">
            <w:pPr>
              <w:cnfStyle w:val="000000100000" w:firstRow="0" w:lastRow="0" w:firstColumn="0" w:lastColumn="0" w:oddVBand="0" w:evenVBand="0" w:oddHBand="1" w:evenHBand="0" w:firstRowFirstColumn="0" w:firstRowLastColumn="0" w:lastRowFirstColumn="0" w:lastRowLastColumn="0"/>
            </w:pPr>
            <w:r>
              <w:t>88</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8.00</w:t>
            </w:r>
          </w:p>
        </w:tc>
      </w:tr>
      <w:tr w:rsidR="00F61D9B">
        <w:tc>
          <w:tcPr>
            <w:cnfStyle w:val="001000000000" w:firstRow="0" w:lastRow="0" w:firstColumn="1" w:lastColumn="0" w:oddVBand="0" w:evenVBand="0" w:oddHBand="0" w:evenHBand="0" w:firstRowFirstColumn="0" w:firstRowLastColumn="0" w:lastRowFirstColumn="0" w:lastRowLastColumn="0"/>
            <w:tcW w:w="2214" w:type="dxa"/>
          </w:tcPr>
          <w:p w:rsidR="00F61D9B" w:rsidRDefault="00F61D9B" w:rsidP="0057452B">
            <w:r>
              <w:t>2006</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9</w:t>
            </w:r>
          </w:p>
        </w:tc>
        <w:tc>
          <w:tcPr>
            <w:tcW w:w="2214" w:type="dxa"/>
          </w:tcPr>
          <w:p w:rsidR="00F61D9B" w:rsidRDefault="00F61D9B" w:rsidP="0057452B">
            <w:pPr>
              <w:cnfStyle w:val="000000000000" w:firstRow="0" w:lastRow="0" w:firstColumn="0" w:lastColumn="0" w:oddVBand="0" w:evenVBand="0" w:oddHBand="0" w:evenHBand="0" w:firstRowFirstColumn="0" w:firstRowLastColumn="0" w:lastRowFirstColumn="0" w:lastRowLastColumn="0"/>
            </w:pPr>
            <w:r>
              <w:t>56</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6.22</w:t>
            </w:r>
          </w:p>
        </w:tc>
      </w:tr>
      <w:tr w:rsidR="00F6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F61D9B" w:rsidRDefault="00F61D9B" w:rsidP="0057452B">
            <w:r>
              <w:t>2007</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23</w:t>
            </w:r>
          </w:p>
        </w:tc>
        <w:tc>
          <w:tcPr>
            <w:tcW w:w="2214" w:type="dxa"/>
          </w:tcPr>
          <w:p w:rsidR="00F61D9B" w:rsidRDefault="00F61D9B" w:rsidP="0057452B">
            <w:pPr>
              <w:cnfStyle w:val="000000100000" w:firstRow="0" w:lastRow="0" w:firstColumn="0" w:lastColumn="0" w:oddVBand="0" w:evenVBand="0" w:oddHBand="1" w:evenHBand="0" w:firstRowFirstColumn="0" w:firstRowLastColumn="0" w:lastRowFirstColumn="0" w:lastRowLastColumn="0"/>
            </w:pPr>
            <w:r>
              <w:t>37</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1.56</w:t>
            </w:r>
          </w:p>
        </w:tc>
      </w:tr>
      <w:tr w:rsidR="00F61D9B">
        <w:tc>
          <w:tcPr>
            <w:cnfStyle w:val="001000000000" w:firstRow="0" w:lastRow="0" w:firstColumn="1" w:lastColumn="0" w:oddVBand="0" w:evenVBand="0" w:oddHBand="0" w:evenHBand="0" w:firstRowFirstColumn="0" w:firstRowLastColumn="0" w:lastRowFirstColumn="0" w:lastRowLastColumn="0"/>
            <w:tcW w:w="2214" w:type="dxa"/>
          </w:tcPr>
          <w:p w:rsidR="00F61D9B" w:rsidRDefault="00F61D9B" w:rsidP="0057452B">
            <w:r>
              <w:t>2008</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13</w:t>
            </w:r>
          </w:p>
        </w:tc>
        <w:tc>
          <w:tcPr>
            <w:tcW w:w="2214" w:type="dxa"/>
          </w:tcPr>
          <w:p w:rsidR="00F61D9B" w:rsidRDefault="00F61D9B" w:rsidP="0057452B">
            <w:pPr>
              <w:cnfStyle w:val="000000000000" w:firstRow="0"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0.31</w:t>
            </w:r>
          </w:p>
        </w:tc>
      </w:tr>
      <w:tr w:rsidR="00F6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F61D9B" w:rsidRDefault="00F61D9B" w:rsidP="0057452B">
            <w:r>
              <w:t>2009</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18</w:t>
            </w:r>
          </w:p>
        </w:tc>
        <w:tc>
          <w:tcPr>
            <w:tcW w:w="2214" w:type="dxa"/>
          </w:tcPr>
          <w:p w:rsidR="00F61D9B" w:rsidRDefault="00F61D9B" w:rsidP="0057452B">
            <w:pP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0</w:t>
            </w:r>
          </w:p>
        </w:tc>
      </w:tr>
      <w:tr w:rsidR="00F61D9B" w:rsidRPr="004E6F21">
        <w:tc>
          <w:tcPr>
            <w:cnfStyle w:val="001000000000" w:firstRow="0" w:lastRow="0" w:firstColumn="1" w:lastColumn="0" w:oddVBand="0" w:evenVBand="0" w:oddHBand="0" w:evenHBand="0" w:firstRowFirstColumn="0" w:firstRowLastColumn="0" w:lastRowFirstColumn="0" w:lastRowLastColumn="0"/>
            <w:tcW w:w="2214" w:type="dxa"/>
          </w:tcPr>
          <w:p w:rsidR="00F61D9B" w:rsidRPr="004E6F21" w:rsidRDefault="00F61D9B" w:rsidP="0057452B">
            <w:r w:rsidRPr="004E6F21">
              <w:t>Total</w:t>
            </w:r>
          </w:p>
        </w:tc>
        <w:tc>
          <w:tcPr>
            <w:cnfStyle w:val="000010000000" w:firstRow="0" w:lastRow="0" w:firstColumn="0" w:lastColumn="0" w:oddVBand="1" w:evenVBand="0" w:oddHBand="0" w:evenHBand="0" w:firstRowFirstColumn="0" w:firstRowLastColumn="0" w:lastRowFirstColumn="0" w:lastRowLastColumn="0"/>
            <w:tcW w:w="2214" w:type="dxa"/>
          </w:tcPr>
          <w:p w:rsidR="00F61D9B" w:rsidRPr="004E6F21" w:rsidRDefault="00F61D9B" w:rsidP="0057452B">
            <w:pPr>
              <w:rPr>
                <w:b/>
              </w:rPr>
            </w:pPr>
            <w:r w:rsidRPr="004E6F21">
              <w:rPr>
                <w:b/>
              </w:rPr>
              <w:t>214</w:t>
            </w:r>
          </w:p>
        </w:tc>
        <w:tc>
          <w:tcPr>
            <w:tcW w:w="2214" w:type="dxa"/>
          </w:tcPr>
          <w:p w:rsidR="00F61D9B" w:rsidRPr="004E6F21" w:rsidRDefault="00F61D9B" w:rsidP="0057452B">
            <w:pPr>
              <w:cnfStyle w:val="000000000000" w:firstRow="0" w:lastRow="0" w:firstColumn="0" w:lastColumn="0" w:oddVBand="0" w:evenVBand="0" w:oddHBand="0" w:evenHBand="0" w:firstRowFirstColumn="0" w:firstRowLastColumn="0" w:lastRowFirstColumn="0" w:lastRowLastColumn="0"/>
              <w:rPr>
                <w:b/>
              </w:rPr>
            </w:pPr>
            <w:r w:rsidRPr="004E6F21">
              <w:rPr>
                <w:b/>
              </w:rPr>
              <w:t>1486</w:t>
            </w:r>
          </w:p>
        </w:tc>
        <w:tc>
          <w:tcPr>
            <w:cnfStyle w:val="000010000000" w:firstRow="0" w:lastRow="0" w:firstColumn="0" w:lastColumn="0" w:oddVBand="1" w:evenVBand="0" w:oddHBand="0" w:evenHBand="0" w:firstRowFirstColumn="0" w:firstRowLastColumn="0" w:lastRowFirstColumn="0" w:lastRowLastColumn="0"/>
            <w:tcW w:w="2214" w:type="dxa"/>
          </w:tcPr>
          <w:p w:rsidR="00F61D9B" w:rsidRPr="004E6F21" w:rsidRDefault="00F61D9B" w:rsidP="0057452B">
            <w:pPr>
              <w:rPr>
                <w:b/>
              </w:rPr>
            </w:pPr>
            <w:r w:rsidRPr="004E6F21">
              <w:rPr>
                <w:b/>
              </w:rPr>
              <w:t>6.94</w:t>
            </w:r>
          </w:p>
        </w:tc>
      </w:tr>
      <w:tr w:rsidR="00F61D9B" w:rsidRPr="004E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F61D9B" w:rsidRPr="004E6F21" w:rsidRDefault="00F61D9B" w:rsidP="0057452B">
            <w:r w:rsidRPr="004E6F21">
              <w:t>Total - 2009</w:t>
            </w:r>
          </w:p>
        </w:tc>
        <w:tc>
          <w:tcPr>
            <w:cnfStyle w:val="000010000000" w:firstRow="0" w:lastRow="0" w:firstColumn="0" w:lastColumn="0" w:oddVBand="1" w:evenVBand="0" w:oddHBand="0" w:evenHBand="0" w:firstRowFirstColumn="0" w:firstRowLastColumn="0" w:lastRowFirstColumn="0" w:lastRowLastColumn="0"/>
            <w:tcW w:w="2214" w:type="dxa"/>
          </w:tcPr>
          <w:p w:rsidR="00F61D9B" w:rsidRPr="004E6F21" w:rsidRDefault="00F61D9B" w:rsidP="0057452B">
            <w:pPr>
              <w:rPr>
                <w:b/>
              </w:rPr>
            </w:pPr>
            <w:r w:rsidRPr="004E6F21">
              <w:rPr>
                <w:b/>
              </w:rPr>
              <w:t>196</w:t>
            </w:r>
          </w:p>
        </w:tc>
        <w:tc>
          <w:tcPr>
            <w:tcW w:w="2214" w:type="dxa"/>
          </w:tcPr>
          <w:p w:rsidR="00F61D9B" w:rsidRPr="004E6F21" w:rsidRDefault="00F61D9B" w:rsidP="0057452B">
            <w:pPr>
              <w:cnfStyle w:val="000000100000" w:firstRow="0" w:lastRow="0" w:firstColumn="0" w:lastColumn="0" w:oddVBand="0" w:evenVBand="0" w:oddHBand="1" w:evenHBand="0" w:firstRowFirstColumn="0" w:firstRowLastColumn="0" w:lastRowFirstColumn="0" w:lastRowLastColumn="0"/>
              <w:rPr>
                <w:b/>
              </w:rPr>
            </w:pPr>
            <w:r w:rsidRPr="004E6F21">
              <w:rPr>
                <w:b/>
              </w:rPr>
              <w:t>1486</w:t>
            </w:r>
          </w:p>
        </w:tc>
        <w:tc>
          <w:tcPr>
            <w:cnfStyle w:val="000010000000" w:firstRow="0" w:lastRow="0" w:firstColumn="0" w:lastColumn="0" w:oddVBand="1" w:evenVBand="0" w:oddHBand="0" w:evenHBand="0" w:firstRowFirstColumn="0" w:firstRowLastColumn="0" w:lastRowFirstColumn="0" w:lastRowLastColumn="0"/>
            <w:tcW w:w="2214" w:type="dxa"/>
          </w:tcPr>
          <w:p w:rsidR="00F61D9B" w:rsidRPr="004E6F21" w:rsidRDefault="00F61D9B" w:rsidP="00B66BBE">
            <w:pPr>
              <w:keepNext/>
              <w:rPr>
                <w:b/>
              </w:rPr>
            </w:pPr>
            <w:r w:rsidRPr="004E6F21">
              <w:rPr>
                <w:b/>
              </w:rPr>
              <w:t>7.58</w:t>
            </w:r>
          </w:p>
        </w:tc>
      </w:tr>
    </w:tbl>
    <w:p w:rsidR="00B66BBE" w:rsidRDefault="00B66BBE">
      <w:pPr>
        <w:pStyle w:val="Caption"/>
      </w:pPr>
      <w:r>
        <w:t xml:space="preserve">Table </w:t>
      </w:r>
      <w:r w:rsidR="00981DA0">
        <w:fldChar w:fldCharType="begin"/>
      </w:r>
      <w:r w:rsidR="00981DA0">
        <w:instrText xml:space="preserve"> SEQ Table \* ARABIC </w:instrText>
      </w:r>
      <w:r w:rsidR="00981DA0">
        <w:fldChar w:fldCharType="separate"/>
      </w:r>
      <w:r w:rsidR="00603135">
        <w:rPr>
          <w:noProof/>
        </w:rPr>
        <w:t>2</w:t>
      </w:r>
      <w:r w:rsidR="00981DA0">
        <w:rPr>
          <w:noProof/>
        </w:rPr>
        <w:fldChar w:fldCharType="end"/>
      </w:r>
      <w:r w:rsidR="00F405F1">
        <w:t>. Number</w:t>
      </w:r>
      <w:r>
        <w:t xml:space="preserve"> of NLM-funded </w:t>
      </w:r>
      <w:r w:rsidRPr="00FC3558">
        <w:t xml:space="preserve">R01 grants </w:t>
      </w:r>
      <w:r>
        <w:t xml:space="preserve">grouped by fiscal year of the funding award </w:t>
      </w:r>
      <w:r w:rsidRPr="00FC3558">
        <w:t xml:space="preserve">and </w:t>
      </w:r>
      <w:r>
        <w:t>the assoc</w:t>
      </w:r>
      <w:r w:rsidR="00F405F1">
        <w:t>iated number</w:t>
      </w:r>
      <w:r>
        <w:t xml:space="preserve"> of publications and average publi</w:t>
      </w:r>
      <w:r w:rsidR="00981DA0">
        <w:t>cations per grant, FY1995-2009.</w:t>
      </w:r>
    </w:p>
    <w:p w:rsidR="00B66BBE" w:rsidRDefault="000346FF" w:rsidP="00B66BBE">
      <w:pPr>
        <w:keepNext/>
      </w:pPr>
      <w:r w:rsidRPr="000346FF">
        <w:rPr>
          <w:noProof/>
          <w:lang w:eastAsia="ja-JP"/>
        </w:rPr>
        <w:lastRenderedPageBreak/>
        <w:drawing>
          <wp:inline distT="0" distB="0" distL="0" distR="0">
            <wp:extent cx="5943600" cy="3274060"/>
            <wp:effectExtent l="0" t="0" r="0" b="2540"/>
            <wp:docPr id="1" name="Chart 1" descr="Number of NLM funded R01 grants grouped by fiscal year of the funding award, FY1995-2009. Y axis shows Number of Grants in increments of 5, up to 25. X axis shows Fiscal Year from 1995 to 2009 in one year increments." title="Figure 1 Bar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46FF" w:rsidRDefault="00B66BBE" w:rsidP="00B66BBE">
      <w:pPr>
        <w:pStyle w:val="Caption"/>
      </w:pPr>
      <w:r>
        <w:t xml:space="preserve">Figure </w:t>
      </w:r>
      <w:r w:rsidR="00F2238E">
        <w:fldChar w:fldCharType="begin"/>
      </w:r>
      <w:r>
        <w:instrText xml:space="preserve"> SEQ Figure \* ARABIC </w:instrText>
      </w:r>
      <w:r w:rsidR="00F2238E">
        <w:fldChar w:fldCharType="separate"/>
      </w:r>
      <w:r w:rsidR="00603135">
        <w:rPr>
          <w:noProof/>
        </w:rPr>
        <w:t>1</w:t>
      </w:r>
      <w:r w:rsidR="00F2238E">
        <w:fldChar w:fldCharType="end"/>
      </w:r>
      <w:r>
        <w:t xml:space="preserve">. Number of NLM-funded R01 grants </w:t>
      </w:r>
      <w:r w:rsidR="005F6B00">
        <w:t xml:space="preserve">grouped </w:t>
      </w:r>
      <w:r>
        <w:t>by fiscal year of the funding award, FY1995-2009.</w:t>
      </w:r>
    </w:p>
    <w:p w:rsidR="00B66BBE" w:rsidRDefault="00AE1422" w:rsidP="00B66BBE">
      <w:pPr>
        <w:keepNext/>
      </w:pPr>
      <w:r w:rsidRPr="00AE1422">
        <w:rPr>
          <w:noProof/>
          <w:lang w:eastAsia="ja-JP"/>
        </w:rPr>
        <w:drawing>
          <wp:inline distT="0" distB="0" distL="0" distR="0">
            <wp:extent cx="5943600" cy="3274060"/>
            <wp:effectExtent l="0" t="0" r="0" b="2540"/>
            <wp:docPr id="2" name="Chart 2" descr="Number of NLM grant supported publications indexed in MEDLINE grouped by fiscal year of the funding award, FY1995-2009. Y axis shows Number of Publications in increments of 50, up to 300. X axis shows Fiscal Year starting from 1995 to 2009 in one year increments." title="Figure 2 Bar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00CC" w:rsidRDefault="00B66BBE" w:rsidP="00B66BBE">
      <w:pPr>
        <w:pStyle w:val="Caption"/>
      </w:pPr>
      <w:r>
        <w:t xml:space="preserve">Figure </w:t>
      </w:r>
      <w:r w:rsidR="00F2238E">
        <w:fldChar w:fldCharType="begin"/>
      </w:r>
      <w:r>
        <w:instrText xml:space="preserve"> SEQ Figure \* ARABIC </w:instrText>
      </w:r>
      <w:r w:rsidR="00F2238E">
        <w:fldChar w:fldCharType="separate"/>
      </w:r>
      <w:r w:rsidR="00603135">
        <w:rPr>
          <w:noProof/>
        </w:rPr>
        <w:t>2</w:t>
      </w:r>
      <w:r w:rsidR="00F2238E">
        <w:fldChar w:fldCharType="end"/>
      </w:r>
      <w:r>
        <w:t xml:space="preserve">. </w:t>
      </w:r>
      <w:r w:rsidR="00F405F1">
        <w:t>Number</w:t>
      </w:r>
      <w:r w:rsidRPr="00BC5CE1">
        <w:t xml:space="preserve"> of </w:t>
      </w:r>
      <w:r w:rsidR="00F405F1">
        <w:t xml:space="preserve">NLM grant-supported </w:t>
      </w:r>
      <w:r>
        <w:t xml:space="preserve">publications </w:t>
      </w:r>
      <w:r w:rsidR="00F405F1">
        <w:t xml:space="preserve">indexed in MEDLINE </w:t>
      </w:r>
      <w:r w:rsidR="005F6B00">
        <w:t xml:space="preserve">grouped </w:t>
      </w:r>
      <w:r w:rsidRPr="00BC5CE1">
        <w:t>by fiscal year of the funding award, FY1995-2009.</w:t>
      </w:r>
    </w:p>
    <w:p w:rsidR="00ED22FF" w:rsidRDefault="00AE1422" w:rsidP="00ED22FF">
      <w:pPr>
        <w:keepNext/>
      </w:pPr>
      <w:r w:rsidRPr="00AE1422">
        <w:rPr>
          <w:noProof/>
          <w:lang w:eastAsia="ja-JP"/>
        </w:rPr>
        <w:lastRenderedPageBreak/>
        <w:drawing>
          <wp:inline distT="0" distB="0" distL="0" distR="0">
            <wp:extent cx="5943600" cy="3268980"/>
            <wp:effectExtent l="0" t="0" r="0" b="7620"/>
            <wp:docPr id="4" name="Chart 4" descr="Average number of publications indexed in MEDLINE per NLM funded R01 grant grouped by fiscal year of the funding award, FY1995-2009. Y axis shows Number of Publications in increments of 5 up to 25. X axis shows Fiscal Year starting from 1995 to 2009 in one year increments." title="Figur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1422" w:rsidRDefault="00ED22FF" w:rsidP="00ED22FF">
      <w:pPr>
        <w:pStyle w:val="Caption"/>
      </w:pPr>
      <w:r>
        <w:t xml:space="preserve">Figure </w:t>
      </w:r>
      <w:r w:rsidR="00F2238E">
        <w:fldChar w:fldCharType="begin"/>
      </w:r>
      <w:r>
        <w:instrText xml:space="preserve"> SEQ Figure \* ARABIC </w:instrText>
      </w:r>
      <w:r w:rsidR="00F2238E">
        <w:fldChar w:fldCharType="separate"/>
      </w:r>
      <w:r w:rsidR="00603135">
        <w:rPr>
          <w:noProof/>
        </w:rPr>
        <w:t>3</w:t>
      </w:r>
      <w:r w:rsidR="00F2238E">
        <w:fldChar w:fldCharType="end"/>
      </w:r>
      <w:r w:rsidR="005F6B00">
        <w:t>. Average number</w:t>
      </w:r>
      <w:r>
        <w:t xml:space="preserve"> of publications </w:t>
      </w:r>
      <w:r w:rsidR="00F405F1">
        <w:t xml:space="preserve">indexed in MEDLINE </w:t>
      </w:r>
      <w:r>
        <w:t>per</w:t>
      </w:r>
      <w:r>
        <w:rPr>
          <w:noProof/>
        </w:rPr>
        <w:t xml:space="preserve"> NLM-funded R01 grant </w:t>
      </w:r>
      <w:r w:rsidR="005F6B00">
        <w:rPr>
          <w:noProof/>
        </w:rPr>
        <w:t xml:space="preserve">grouped </w:t>
      </w:r>
      <w:r>
        <w:rPr>
          <w:noProof/>
        </w:rPr>
        <w:t>by fiscal year of the funding award, FY1995-2009.</w:t>
      </w:r>
    </w:p>
    <w:p w:rsidR="00F61D9B" w:rsidRDefault="00410E89" w:rsidP="00F61D9B">
      <w:r>
        <w:t>The smaller sample of 7 grants</w:t>
      </w:r>
      <w:r w:rsidR="004F3DB1">
        <w:t xml:space="preserve"> accounted for </w:t>
      </w:r>
      <w:r w:rsidR="00F61D9B">
        <w:t xml:space="preserve">70 </w:t>
      </w:r>
      <w:r w:rsidR="004F3DB1">
        <w:t xml:space="preserve">of the total </w:t>
      </w:r>
      <w:r w:rsidR="00F61D9B">
        <w:t xml:space="preserve">publications, an average of 10 publications per grant. Actual </w:t>
      </w:r>
      <w:r w:rsidR="004F3DB1">
        <w:t>productivity</w:t>
      </w:r>
      <w:r w:rsidR="00F61D9B">
        <w:t xml:space="preserve"> </w:t>
      </w:r>
      <w:r>
        <w:t xml:space="preserve">per grant </w:t>
      </w:r>
      <w:r w:rsidR="00F61D9B">
        <w:t xml:space="preserve">ranged from a low of 3 publications to a high of 21 as shown in Table </w:t>
      </w:r>
      <w:r>
        <w:t>3</w:t>
      </w:r>
      <w:r w:rsidR="00F61D9B">
        <w:t xml:space="preserve">. </w:t>
      </w:r>
      <w:r w:rsidR="008C1C38">
        <w:t xml:space="preserve">41 of these publications were in the area of clinical informatics, </w:t>
      </w:r>
      <w:r w:rsidR="005B007B">
        <w:t xml:space="preserve">an average of 8.2 publications per grant, </w:t>
      </w:r>
      <w:r w:rsidR="008C1C38">
        <w:t>while 29 were in bioinformatics</w:t>
      </w:r>
      <w:r w:rsidR="005B007B">
        <w:t>, an average of 14.5 publications per grant</w:t>
      </w:r>
      <w:r w:rsidR="008C1C38">
        <w:t>.</w:t>
      </w:r>
    </w:p>
    <w:tbl>
      <w:tblPr>
        <w:tblStyle w:val="LightList-Accent11"/>
        <w:tblW w:w="8856" w:type="dxa"/>
        <w:tblLook w:val="00BF" w:firstRow="1" w:lastRow="0" w:firstColumn="1" w:lastColumn="0" w:noHBand="0" w:noVBand="0"/>
        <w:tblCaption w:val="Table 3"/>
        <w:tblDescription w:val="Sample of NLM grant supported publications indexed in MEDLINE retrieved for citation analysis and grouped by grant number."/>
      </w:tblPr>
      <w:tblGrid>
        <w:gridCol w:w="2214"/>
        <w:gridCol w:w="2214"/>
        <w:gridCol w:w="2214"/>
        <w:gridCol w:w="2214"/>
      </w:tblGrid>
      <w:tr w:rsidR="00F61D9B" w:rsidTr="001D47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14" w:type="dxa"/>
          </w:tcPr>
          <w:p w:rsidR="00F61D9B" w:rsidRDefault="00F61D9B" w:rsidP="0057452B">
            <w:r>
              <w:t>Grant Number</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Fiscal Year of Funding</w:t>
            </w:r>
          </w:p>
        </w:tc>
        <w:tc>
          <w:tcPr>
            <w:tcW w:w="2214" w:type="dxa"/>
          </w:tcPr>
          <w:p w:rsidR="00F61D9B" w:rsidRDefault="00F61D9B" w:rsidP="0057452B">
            <w:pPr>
              <w:cnfStyle w:val="100000000000" w:firstRow="1" w:lastRow="0" w:firstColumn="0" w:lastColumn="0" w:oddVBand="0" w:evenVBand="0" w:oddHBand="0" w:evenHBand="0" w:firstRowFirstColumn="0" w:firstRowLastColumn="0" w:lastRowFirstColumn="0" w:lastRowLastColumn="0"/>
            </w:pPr>
            <w:r>
              <w:t>Research Area</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Number of Publications</w:t>
            </w:r>
          </w:p>
        </w:tc>
      </w:tr>
      <w:tr w:rsidR="00F6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F61D9B" w:rsidRPr="00843AFF" w:rsidRDefault="00F61D9B" w:rsidP="0057452B">
            <w:r w:rsidRPr="00843AFF">
              <w:rPr>
                <w:color w:val="000000"/>
              </w:rPr>
              <w:t>1R01LM006866-01</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2000</w:t>
            </w:r>
          </w:p>
        </w:tc>
        <w:tc>
          <w:tcPr>
            <w:tcW w:w="2214" w:type="dxa"/>
          </w:tcPr>
          <w:p w:rsidR="00F61D9B" w:rsidRDefault="00F61D9B" w:rsidP="0057452B">
            <w:pPr>
              <w:cnfStyle w:val="000000100000" w:firstRow="0" w:lastRow="0" w:firstColumn="0" w:lastColumn="0" w:oddVBand="0" w:evenVBand="0" w:oddHBand="1" w:evenHBand="0" w:firstRowFirstColumn="0" w:firstRowLastColumn="0" w:lastRowFirstColumn="0" w:lastRowLastColumn="0"/>
            </w:pPr>
            <w:r>
              <w:t>Clinical Informatics</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9</w:t>
            </w:r>
          </w:p>
        </w:tc>
      </w:tr>
      <w:tr w:rsidR="00F61D9B">
        <w:tc>
          <w:tcPr>
            <w:cnfStyle w:val="001000000000" w:firstRow="0" w:lastRow="0" w:firstColumn="1" w:lastColumn="0" w:oddVBand="0" w:evenVBand="0" w:oddHBand="0" w:evenHBand="0" w:firstRowFirstColumn="0" w:firstRowLastColumn="0" w:lastRowFirstColumn="0" w:lastRowLastColumn="0"/>
            <w:tcW w:w="2214" w:type="dxa"/>
          </w:tcPr>
          <w:p w:rsidR="00F61D9B" w:rsidRPr="00843AFF" w:rsidRDefault="00F61D9B" w:rsidP="0057452B">
            <w:r w:rsidRPr="00843AFF">
              <w:rPr>
                <w:color w:val="000000"/>
              </w:rPr>
              <w:t>1R01LM007179-01</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2001</w:t>
            </w:r>
          </w:p>
        </w:tc>
        <w:tc>
          <w:tcPr>
            <w:tcW w:w="2214" w:type="dxa"/>
          </w:tcPr>
          <w:p w:rsidR="00F61D9B" w:rsidRDefault="00F61D9B" w:rsidP="0057452B">
            <w:pPr>
              <w:cnfStyle w:val="000000000000" w:firstRow="0" w:lastRow="0" w:firstColumn="0" w:lastColumn="0" w:oddVBand="0" w:evenVBand="0" w:oddHBand="0" w:evenHBand="0" w:firstRowFirstColumn="0" w:firstRowLastColumn="0" w:lastRowFirstColumn="0" w:lastRowLastColumn="0"/>
            </w:pPr>
            <w:r>
              <w:t>Clinical Informatics</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3</w:t>
            </w:r>
          </w:p>
        </w:tc>
      </w:tr>
      <w:tr w:rsidR="00F6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F61D9B" w:rsidRPr="00843AFF" w:rsidRDefault="00F61D9B" w:rsidP="0057452B">
            <w:r w:rsidRPr="00843AFF">
              <w:rPr>
                <w:color w:val="000000"/>
              </w:rPr>
              <w:t>1R01LM006789-01A2</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2001</w:t>
            </w:r>
          </w:p>
        </w:tc>
        <w:tc>
          <w:tcPr>
            <w:tcW w:w="2214" w:type="dxa"/>
          </w:tcPr>
          <w:p w:rsidR="00F61D9B" w:rsidRDefault="00F61D9B" w:rsidP="0057452B">
            <w:pPr>
              <w:cnfStyle w:val="000000100000" w:firstRow="0" w:lastRow="0" w:firstColumn="0" w:lastColumn="0" w:oddVBand="0" w:evenVBand="0" w:oddHBand="1" w:evenHBand="0" w:firstRowFirstColumn="0" w:firstRowLastColumn="0" w:lastRowFirstColumn="0" w:lastRowLastColumn="0"/>
            </w:pPr>
            <w:r>
              <w:t>Bioinformatics</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8</w:t>
            </w:r>
          </w:p>
        </w:tc>
      </w:tr>
      <w:tr w:rsidR="00F61D9B">
        <w:tc>
          <w:tcPr>
            <w:cnfStyle w:val="001000000000" w:firstRow="0" w:lastRow="0" w:firstColumn="1" w:lastColumn="0" w:oddVBand="0" w:evenVBand="0" w:oddHBand="0" w:evenHBand="0" w:firstRowFirstColumn="0" w:firstRowLastColumn="0" w:lastRowFirstColumn="0" w:lastRowLastColumn="0"/>
            <w:tcW w:w="2214" w:type="dxa"/>
          </w:tcPr>
          <w:p w:rsidR="00F61D9B" w:rsidRPr="00843AFF" w:rsidRDefault="00F61D9B" w:rsidP="0057452B">
            <w:r w:rsidRPr="00843AFF">
              <w:rPr>
                <w:color w:val="000000"/>
              </w:rPr>
              <w:t>1R01LM007222-01</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2002</w:t>
            </w:r>
          </w:p>
        </w:tc>
        <w:tc>
          <w:tcPr>
            <w:tcW w:w="2214" w:type="dxa"/>
          </w:tcPr>
          <w:p w:rsidR="00F61D9B" w:rsidRDefault="00F61D9B" w:rsidP="0057452B">
            <w:pPr>
              <w:cnfStyle w:val="000000000000" w:firstRow="0" w:lastRow="0" w:firstColumn="0" w:lastColumn="0" w:oddVBand="0" w:evenVBand="0" w:oddHBand="0" w:evenHBand="0" w:firstRowFirstColumn="0" w:firstRowLastColumn="0" w:lastRowFirstColumn="0" w:lastRowLastColumn="0"/>
            </w:pPr>
            <w:r>
              <w:t>Clinical Informatics</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20</w:t>
            </w:r>
          </w:p>
        </w:tc>
      </w:tr>
      <w:tr w:rsidR="00F6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F61D9B" w:rsidRPr="00843AFF" w:rsidRDefault="00F61D9B" w:rsidP="0057452B">
            <w:r w:rsidRPr="00843AFF">
              <w:rPr>
                <w:color w:val="000000"/>
              </w:rPr>
              <w:t>1R01LM007938-01</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2003</w:t>
            </w:r>
          </w:p>
        </w:tc>
        <w:tc>
          <w:tcPr>
            <w:tcW w:w="2214" w:type="dxa"/>
          </w:tcPr>
          <w:p w:rsidR="00F61D9B" w:rsidRDefault="00F61D9B" w:rsidP="0057452B">
            <w:pPr>
              <w:cnfStyle w:val="000000100000" w:firstRow="0" w:lastRow="0" w:firstColumn="0" w:lastColumn="0" w:oddVBand="0" w:evenVBand="0" w:oddHBand="1" w:evenHBand="0" w:firstRowFirstColumn="0" w:firstRowLastColumn="0" w:lastRowFirstColumn="0" w:lastRowLastColumn="0"/>
            </w:pPr>
            <w:r>
              <w:t>Bioinformatics</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21</w:t>
            </w:r>
          </w:p>
        </w:tc>
      </w:tr>
      <w:tr w:rsidR="00F61D9B">
        <w:tc>
          <w:tcPr>
            <w:cnfStyle w:val="001000000000" w:firstRow="0" w:lastRow="0" w:firstColumn="1" w:lastColumn="0" w:oddVBand="0" w:evenVBand="0" w:oddHBand="0" w:evenHBand="0" w:firstRowFirstColumn="0" w:firstRowLastColumn="0" w:lastRowFirstColumn="0" w:lastRowLastColumn="0"/>
            <w:tcW w:w="2214" w:type="dxa"/>
          </w:tcPr>
          <w:p w:rsidR="00F61D9B" w:rsidRPr="00843AFF" w:rsidRDefault="00F61D9B" w:rsidP="0057452B">
            <w:r w:rsidRPr="00843AFF">
              <w:rPr>
                <w:color w:val="000000"/>
              </w:rPr>
              <w:t>1R01LM008374-01</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2005</w:t>
            </w:r>
          </w:p>
        </w:tc>
        <w:tc>
          <w:tcPr>
            <w:tcW w:w="2214" w:type="dxa"/>
          </w:tcPr>
          <w:p w:rsidR="00F61D9B" w:rsidRDefault="00F61D9B" w:rsidP="0057452B">
            <w:pPr>
              <w:cnfStyle w:val="000000000000" w:firstRow="0" w:lastRow="0" w:firstColumn="0" w:lastColumn="0" w:oddVBand="0" w:evenVBand="0" w:oddHBand="0" w:evenHBand="0" w:firstRowFirstColumn="0" w:firstRowLastColumn="0" w:lastRowFirstColumn="0" w:lastRowLastColumn="0"/>
            </w:pPr>
            <w:r>
              <w:t>Clinical Informatics</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4</w:t>
            </w:r>
          </w:p>
        </w:tc>
      </w:tr>
      <w:tr w:rsidR="00F6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F61D9B" w:rsidRPr="00843AFF" w:rsidRDefault="00F61D9B" w:rsidP="0057452B">
            <w:r w:rsidRPr="00843AFF">
              <w:rPr>
                <w:color w:val="000000"/>
              </w:rPr>
              <w:t>1R01LM009520-01</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2007</w:t>
            </w:r>
          </w:p>
        </w:tc>
        <w:tc>
          <w:tcPr>
            <w:tcW w:w="2214" w:type="dxa"/>
          </w:tcPr>
          <w:p w:rsidR="00F61D9B" w:rsidRDefault="00F61D9B" w:rsidP="0057452B">
            <w:pPr>
              <w:cnfStyle w:val="000000100000" w:firstRow="0" w:lastRow="0" w:firstColumn="0" w:lastColumn="0" w:oddVBand="0" w:evenVBand="0" w:oddHBand="1" w:evenHBand="0" w:firstRowFirstColumn="0" w:firstRowLastColumn="0" w:lastRowFirstColumn="0" w:lastRowLastColumn="0"/>
            </w:pPr>
            <w:r>
              <w:t>Clinical Informatics</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F6B00">
            <w:pPr>
              <w:keepNext/>
            </w:pPr>
            <w:r>
              <w:t>5</w:t>
            </w:r>
          </w:p>
        </w:tc>
      </w:tr>
    </w:tbl>
    <w:p w:rsidR="005F6B00" w:rsidRDefault="005F6B00" w:rsidP="005F6B00">
      <w:pPr>
        <w:pStyle w:val="Caption"/>
      </w:pPr>
      <w:r>
        <w:t xml:space="preserve">Table </w:t>
      </w:r>
      <w:r w:rsidR="00981DA0">
        <w:fldChar w:fldCharType="begin"/>
      </w:r>
      <w:r w:rsidR="00981DA0">
        <w:instrText xml:space="preserve"> SEQ Table \* ARABIC </w:instrText>
      </w:r>
      <w:r w:rsidR="00981DA0">
        <w:fldChar w:fldCharType="separate"/>
      </w:r>
      <w:r w:rsidR="00603135">
        <w:rPr>
          <w:noProof/>
        </w:rPr>
        <w:t>3</w:t>
      </w:r>
      <w:r w:rsidR="00981DA0">
        <w:rPr>
          <w:noProof/>
        </w:rPr>
        <w:fldChar w:fldCharType="end"/>
      </w:r>
      <w:r w:rsidR="00603135">
        <w:t xml:space="preserve">. Sample of </w:t>
      </w:r>
      <w:r>
        <w:t>NLM grant-supported publications indexed in MEDLINE retrieved for citation analysis and grouped by grant number.</w:t>
      </w:r>
    </w:p>
    <w:p w:rsidR="000346FF" w:rsidRDefault="000346FF" w:rsidP="000346FF">
      <w:pPr>
        <w:pStyle w:val="Heading2"/>
      </w:pPr>
      <w:bookmarkStart w:id="9" w:name="_Toc238877024"/>
      <w:r>
        <w:t>Impact</w:t>
      </w:r>
      <w:bookmarkEnd w:id="9"/>
    </w:p>
    <w:p w:rsidR="00F61D9B" w:rsidRDefault="00F61D9B" w:rsidP="00F61D9B">
      <w:r>
        <w:t xml:space="preserve">The 70 </w:t>
      </w:r>
      <w:r w:rsidR="00C40CD5">
        <w:t>articles resulting from the funding of the sample of 7 grants</w:t>
      </w:r>
      <w:r w:rsidR="005A77CD">
        <w:t xml:space="preserve"> </w:t>
      </w:r>
      <w:r>
        <w:t xml:space="preserve">were cited a total of 1,765 times, an average of 25.21 citations per article. The </w:t>
      </w:r>
      <w:r w:rsidR="00C40CD5">
        <w:t>number of citations to each arti</w:t>
      </w:r>
      <w:r w:rsidR="008C1C38">
        <w:t>c</w:t>
      </w:r>
      <w:r w:rsidR="001C453E">
        <w:t>le varied widely (see Appendix 2</w:t>
      </w:r>
      <w:r w:rsidR="008C1C38">
        <w:t xml:space="preserve">), with </w:t>
      </w:r>
      <w:r w:rsidR="00410E89">
        <w:t>1</w:t>
      </w:r>
      <w:r w:rsidR="008D640B">
        <w:t>3</w:t>
      </w:r>
      <w:r w:rsidR="008C1C38">
        <w:t xml:space="preserve"> articles having no citations and one article attracting 2</w:t>
      </w:r>
      <w:r w:rsidR="00A64EEA">
        <w:t>21</w:t>
      </w:r>
      <w:r w:rsidR="008C1C38">
        <w:t xml:space="preserve"> citations.</w:t>
      </w:r>
      <w:r w:rsidR="003A39C1">
        <w:rPr>
          <w:rStyle w:val="FootnoteReference"/>
        </w:rPr>
        <w:footnoteReference w:id="2"/>
      </w:r>
      <w:r>
        <w:t xml:space="preserve"> Grouping </w:t>
      </w:r>
      <w:r w:rsidR="00C40CD5">
        <w:lastRenderedPageBreak/>
        <w:t>articles</w:t>
      </w:r>
      <w:r>
        <w:t xml:space="preserve"> by grant number, </w:t>
      </w:r>
      <w:r w:rsidR="00C40CD5">
        <w:t xml:space="preserve">the number of citations per grant ranged from a low of 3 to a high of 832 (Table </w:t>
      </w:r>
      <w:r w:rsidR="00A64EEA">
        <w:t>4</w:t>
      </w:r>
      <w:r w:rsidR="00C40CD5">
        <w:t xml:space="preserve">), and the </w:t>
      </w:r>
      <w:r>
        <w:t>average number of citations per article ranged from 0.75 to 104.00 (Figur</w:t>
      </w:r>
      <w:r w:rsidR="008C1C38">
        <w:t xml:space="preserve">e </w:t>
      </w:r>
      <w:r w:rsidR="00A64EEA">
        <w:t>4</w:t>
      </w:r>
      <w:r w:rsidR="008C1C38">
        <w:t>). Grouping articles</w:t>
      </w:r>
      <w:r>
        <w:t xml:space="preserve"> by type of informatics showed that the grants in clinical informatics resulted in </w:t>
      </w:r>
      <w:r w:rsidR="008C1C38">
        <w:t xml:space="preserve">articles that </w:t>
      </w:r>
      <w:r>
        <w:t xml:space="preserve">were cited 832 </w:t>
      </w:r>
      <w:r w:rsidR="008C1C38">
        <w:t xml:space="preserve">times, </w:t>
      </w:r>
      <w:r>
        <w:t xml:space="preserve">for an average citation rate per article of 20.29. </w:t>
      </w:r>
      <w:r w:rsidR="008C1C38">
        <w:t>Articles in b</w:t>
      </w:r>
      <w:r>
        <w:t xml:space="preserve">ioinformatics </w:t>
      </w:r>
      <w:r w:rsidR="008C1C38">
        <w:t>had</w:t>
      </w:r>
      <w:r>
        <w:t xml:space="preserve"> 933 citations, for a rate of 32.17 ci</w:t>
      </w:r>
      <w:r w:rsidR="008C1C38">
        <w:t>tations per article (</w:t>
      </w:r>
      <w:r w:rsidR="003C17C7">
        <w:t xml:space="preserve">Table </w:t>
      </w:r>
      <w:r w:rsidR="00A64EEA">
        <w:t>5 and</w:t>
      </w:r>
      <w:r w:rsidR="003C17C7">
        <w:t xml:space="preserve"> </w:t>
      </w:r>
      <w:r w:rsidR="008C1C38">
        <w:t xml:space="preserve">Figure </w:t>
      </w:r>
      <w:r w:rsidR="008E041F">
        <w:t>5</w:t>
      </w:r>
      <w:r w:rsidR="008C1C38">
        <w:t>).</w:t>
      </w:r>
    </w:p>
    <w:tbl>
      <w:tblPr>
        <w:tblStyle w:val="LightList-Accent11"/>
        <w:tblW w:w="8856" w:type="dxa"/>
        <w:tblLook w:val="00BF" w:firstRow="1" w:lastRow="0" w:firstColumn="1" w:lastColumn="0" w:noHBand="0" w:noVBand="0"/>
        <w:tblCaption w:val="Table 4"/>
        <w:tblDescription w:val="Number of citations to NLM grant supported publications in MEDLINE and average citations per article grouped by grant number."/>
      </w:tblPr>
      <w:tblGrid>
        <w:gridCol w:w="2214"/>
        <w:gridCol w:w="2214"/>
        <w:gridCol w:w="2214"/>
        <w:gridCol w:w="2214"/>
      </w:tblGrid>
      <w:tr w:rsidR="00F61D9B" w:rsidTr="001D47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14" w:type="dxa"/>
          </w:tcPr>
          <w:p w:rsidR="00F61D9B" w:rsidRDefault="00F61D9B" w:rsidP="0057452B">
            <w:r>
              <w:t>Grant Number</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Number of Articles</w:t>
            </w:r>
          </w:p>
        </w:tc>
        <w:tc>
          <w:tcPr>
            <w:tcW w:w="2214" w:type="dxa"/>
          </w:tcPr>
          <w:p w:rsidR="00F61D9B" w:rsidRDefault="00F61D9B" w:rsidP="0057452B">
            <w:pPr>
              <w:cnfStyle w:val="100000000000" w:firstRow="1" w:lastRow="0" w:firstColumn="0" w:lastColumn="0" w:oddVBand="0" w:evenVBand="0" w:oddHBand="0" w:evenHBand="0" w:firstRowFirstColumn="0" w:firstRowLastColumn="0" w:lastRowFirstColumn="0" w:lastRowLastColumn="0"/>
            </w:pPr>
            <w:r>
              <w:t>Number of Citations</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Average Number of Citations/Article</w:t>
            </w:r>
          </w:p>
        </w:tc>
      </w:tr>
      <w:tr w:rsidR="00F6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F61D9B" w:rsidRPr="00843AFF" w:rsidRDefault="00F61D9B" w:rsidP="0057452B">
            <w:r w:rsidRPr="00843AFF">
              <w:rPr>
                <w:color w:val="000000"/>
              </w:rPr>
              <w:t>1R01LM006866-01</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9</w:t>
            </w:r>
          </w:p>
        </w:tc>
        <w:tc>
          <w:tcPr>
            <w:tcW w:w="2214" w:type="dxa"/>
          </w:tcPr>
          <w:p w:rsidR="00F61D9B" w:rsidRDefault="00F61D9B" w:rsidP="0057452B">
            <w:pPr>
              <w:cnfStyle w:val="000000100000" w:firstRow="0" w:lastRow="0" w:firstColumn="0" w:lastColumn="0" w:oddVBand="0" w:evenVBand="0" w:oddHBand="1" w:evenHBand="0" w:firstRowFirstColumn="0" w:firstRowLastColumn="0" w:lastRowFirstColumn="0" w:lastRowLastColumn="0"/>
            </w:pPr>
            <w:r>
              <w:t>323</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35.89</w:t>
            </w:r>
          </w:p>
        </w:tc>
      </w:tr>
      <w:tr w:rsidR="00F61D9B">
        <w:tc>
          <w:tcPr>
            <w:cnfStyle w:val="001000000000" w:firstRow="0" w:lastRow="0" w:firstColumn="1" w:lastColumn="0" w:oddVBand="0" w:evenVBand="0" w:oddHBand="0" w:evenHBand="0" w:firstRowFirstColumn="0" w:firstRowLastColumn="0" w:lastRowFirstColumn="0" w:lastRowLastColumn="0"/>
            <w:tcW w:w="2214" w:type="dxa"/>
          </w:tcPr>
          <w:p w:rsidR="00F61D9B" w:rsidRPr="00843AFF" w:rsidRDefault="00F61D9B" w:rsidP="0057452B">
            <w:r w:rsidRPr="00843AFF">
              <w:rPr>
                <w:color w:val="000000"/>
              </w:rPr>
              <w:t>1R01LM007179-01</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3</w:t>
            </w:r>
          </w:p>
        </w:tc>
        <w:tc>
          <w:tcPr>
            <w:tcW w:w="2214" w:type="dxa"/>
          </w:tcPr>
          <w:p w:rsidR="00F61D9B" w:rsidRDefault="00F61D9B" w:rsidP="0057452B">
            <w:pPr>
              <w:cnfStyle w:val="000000000000" w:firstRow="0" w:lastRow="0" w:firstColumn="0" w:lastColumn="0" w:oddVBand="0" w:evenVBand="0" w:oddHBand="0" w:evenHBand="0" w:firstRowFirstColumn="0" w:firstRowLastColumn="0" w:lastRowFirstColumn="0" w:lastRowLastColumn="0"/>
            </w:pPr>
            <w:r>
              <w:t>312</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104.00</w:t>
            </w:r>
          </w:p>
        </w:tc>
      </w:tr>
      <w:tr w:rsidR="00F6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F61D9B" w:rsidRPr="00843AFF" w:rsidRDefault="00F61D9B" w:rsidP="0057452B">
            <w:r w:rsidRPr="00843AFF">
              <w:rPr>
                <w:color w:val="000000"/>
              </w:rPr>
              <w:t>1R01LM006789-01A2</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8</w:t>
            </w:r>
          </w:p>
        </w:tc>
        <w:tc>
          <w:tcPr>
            <w:tcW w:w="2214" w:type="dxa"/>
          </w:tcPr>
          <w:p w:rsidR="00F61D9B" w:rsidRDefault="00F61D9B" w:rsidP="0057452B">
            <w:pPr>
              <w:cnfStyle w:val="000000100000" w:firstRow="0" w:lastRow="0" w:firstColumn="0" w:lastColumn="0" w:oddVBand="0" w:evenVBand="0" w:oddHBand="1" w:evenHBand="0" w:firstRowFirstColumn="0" w:firstRowLastColumn="0" w:lastRowFirstColumn="0" w:lastRowLastColumn="0"/>
            </w:pPr>
            <w:r>
              <w:t>101</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12.63</w:t>
            </w:r>
          </w:p>
        </w:tc>
      </w:tr>
      <w:tr w:rsidR="00F61D9B">
        <w:tc>
          <w:tcPr>
            <w:cnfStyle w:val="001000000000" w:firstRow="0" w:lastRow="0" w:firstColumn="1" w:lastColumn="0" w:oddVBand="0" w:evenVBand="0" w:oddHBand="0" w:evenHBand="0" w:firstRowFirstColumn="0" w:firstRowLastColumn="0" w:lastRowFirstColumn="0" w:lastRowLastColumn="0"/>
            <w:tcW w:w="2214" w:type="dxa"/>
          </w:tcPr>
          <w:p w:rsidR="00F61D9B" w:rsidRPr="00843AFF" w:rsidRDefault="00F61D9B" w:rsidP="0057452B">
            <w:r w:rsidRPr="00843AFF">
              <w:rPr>
                <w:color w:val="000000"/>
              </w:rPr>
              <w:t>1R01LM007222-01</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20</w:t>
            </w:r>
          </w:p>
        </w:tc>
        <w:tc>
          <w:tcPr>
            <w:tcW w:w="2214" w:type="dxa"/>
          </w:tcPr>
          <w:p w:rsidR="00F61D9B" w:rsidRDefault="00F61D9B" w:rsidP="0057452B">
            <w:pPr>
              <w:cnfStyle w:val="000000000000" w:firstRow="0" w:lastRow="0" w:firstColumn="0" w:lastColumn="0" w:oddVBand="0" w:evenVBand="0" w:oddHBand="0" w:evenHBand="0" w:firstRowFirstColumn="0" w:firstRowLastColumn="0" w:lastRowFirstColumn="0" w:lastRowLastColumn="0"/>
            </w:pPr>
            <w:r>
              <w:t>183</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9.15</w:t>
            </w:r>
          </w:p>
        </w:tc>
      </w:tr>
      <w:tr w:rsidR="00F6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F61D9B" w:rsidRPr="00843AFF" w:rsidRDefault="00F61D9B" w:rsidP="0057452B">
            <w:r w:rsidRPr="00843AFF">
              <w:rPr>
                <w:color w:val="000000"/>
              </w:rPr>
              <w:t>1R01LM007938-01</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21</w:t>
            </w:r>
          </w:p>
        </w:tc>
        <w:tc>
          <w:tcPr>
            <w:tcW w:w="2214" w:type="dxa"/>
          </w:tcPr>
          <w:p w:rsidR="00F61D9B" w:rsidRDefault="00F61D9B" w:rsidP="0057452B">
            <w:pPr>
              <w:cnfStyle w:val="000000100000" w:firstRow="0" w:lastRow="0" w:firstColumn="0" w:lastColumn="0" w:oddVBand="0" w:evenVBand="0" w:oddHBand="1" w:evenHBand="0" w:firstRowFirstColumn="0" w:firstRowLastColumn="0" w:lastRowFirstColumn="0" w:lastRowLastColumn="0"/>
            </w:pPr>
            <w:r>
              <w:t>832</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39.62</w:t>
            </w:r>
          </w:p>
        </w:tc>
      </w:tr>
      <w:tr w:rsidR="00F61D9B">
        <w:tc>
          <w:tcPr>
            <w:cnfStyle w:val="001000000000" w:firstRow="0" w:lastRow="0" w:firstColumn="1" w:lastColumn="0" w:oddVBand="0" w:evenVBand="0" w:oddHBand="0" w:evenHBand="0" w:firstRowFirstColumn="0" w:firstRowLastColumn="0" w:lastRowFirstColumn="0" w:lastRowLastColumn="0"/>
            <w:tcW w:w="2214" w:type="dxa"/>
          </w:tcPr>
          <w:p w:rsidR="00F61D9B" w:rsidRPr="00843AFF" w:rsidRDefault="00F61D9B" w:rsidP="0057452B">
            <w:r w:rsidRPr="00843AFF">
              <w:rPr>
                <w:color w:val="000000"/>
              </w:rPr>
              <w:t>1R01LM008374-01</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4</w:t>
            </w:r>
          </w:p>
        </w:tc>
        <w:tc>
          <w:tcPr>
            <w:tcW w:w="2214" w:type="dxa"/>
          </w:tcPr>
          <w:p w:rsidR="00F61D9B" w:rsidRDefault="00F61D9B" w:rsidP="0057452B">
            <w:pPr>
              <w:cnfStyle w:val="000000000000" w:firstRow="0"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2214" w:type="dxa"/>
          </w:tcPr>
          <w:p w:rsidR="00F61D9B" w:rsidRDefault="00F61D9B" w:rsidP="0057452B">
            <w:r>
              <w:t>0.75</w:t>
            </w:r>
          </w:p>
        </w:tc>
      </w:tr>
      <w:tr w:rsidR="00C40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C40CD5" w:rsidRPr="00843AFF" w:rsidRDefault="00C40CD5" w:rsidP="0057452B">
            <w:r w:rsidRPr="00843AFF">
              <w:rPr>
                <w:color w:val="000000"/>
              </w:rPr>
              <w:t>1R01LM009520-01</w:t>
            </w:r>
          </w:p>
        </w:tc>
        <w:tc>
          <w:tcPr>
            <w:cnfStyle w:val="000010000000" w:firstRow="0" w:lastRow="0" w:firstColumn="0" w:lastColumn="0" w:oddVBand="1" w:evenVBand="0" w:oddHBand="0" w:evenHBand="0" w:firstRowFirstColumn="0" w:firstRowLastColumn="0" w:lastRowFirstColumn="0" w:lastRowLastColumn="0"/>
            <w:tcW w:w="2214" w:type="dxa"/>
          </w:tcPr>
          <w:p w:rsidR="00C40CD5" w:rsidRDefault="00C40CD5" w:rsidP="0057452B">
            <w:r>
              <w:t>5</w:t>
            </w:r>
          </w:p>
        </w:tc>
        <w:tc>
          <w:tcPr>
            <w:tcW w:w="2214" w:type="dxa"/>
          </w:tcPr>
          <w:p w:rsidR="00C40CD5" w:rsidRDefault="00C40CD5" w:rsidP="0057452B">
            <w:pPr>
              <w:cnfStyle w:val="000000100000" w:firstRow="0" w:lastRow="0" w:firstColumn="0" w:lastColumn="0" w:oddVBand="0" w:evenVBand="0" w:oddHBand="1" w:evenHBand="0" w:firstRowFirstColumn="0" w:firstRowLastColumn="0" w:lastRowFirstColumn="0" w:lastRowLastColumn="0"/>
            </w:pPr>
            <w:r>
              <w:t>11</w:t>
            </w:r>
          </w:p>
        </w:tc>
        <w:tc>
          <w:tcPr>
            <w:cnfStyle w:val="000010000000" w:firstRow="0" w:lastRow="0" w:firstColumn="0" w:lastColumn="0" w:oddVBand="1" w:evenVBand="0" w:oddHBand="0" w:evenHBand="0" w:firstRowFirstColumn="0" w:firstRowLastColumn="0" w:lastRowFirstColumn="0" w:lastRowLastColumn="0"/>
            <w:tcW w:w="2214" w:type="dxa"/>
          </w:tcPr>
          <w:p w:rsidR="00C40CD5" w:rsidRDefault="00C40CD5" w:rsidP="0057452B">
            <w:r>
              <w:t>2.20</w:t>
            </w:r>
          </w:p>
        </w:tc>
      </w:tr>
      <w:tr w:rsidR="00F61D9B" w:rsidRPr="004E6F21">
        <w:tc>
          <w:tcPr>
            <w:cnfStyle w:val="001000000000" w:firstRow="0" w:lastRow="0" w:firstColumn="1" w:lastColumn="0" w:oddVBand="0" w:evenVBand="0" w:oddHBand="0" w:evenHBand="0" w:firstRowFirstColumn="0" w:firstRowLastColumn="0" w:lastRowFirstColumn="0" w:lastRowLastColumn="0"/>
            <w:tcW w:w="2214" w:type="dxa"/>
          </w:tcPr>
          <w:p w:rsidR="00F61D9B" w:rsidRPr="004E6F21" w:rsidRDefault="00C40CD5" w:rsidP="0057452B">
            <w:r w:rsidRPr="004E6F21">
              <w:rPr>
                <w:color w:val="000000"/>
              </w:rPr>
              <w:t>Total</w:t>
            </w:r>
          </w:p>
        </w:tc>
        <w:tc>
          <w:tcPr>
            <w:cnfStyle w:val="000010000000" w:firstRow="0" w:lastRow="0" w:firstColumn="0" w:lastColumn="0" w:oddVBand="1" w:evenVBand="0" w:oddHBand="0" w:evenHBand="0" w:firstRowFirstColumn="0" w:firstRowLastColumn="0" w:lastRowFirstColumn="0" w:lastRowLastColumn="0"/>
            <w:tcW w:w="2214" w:type="dxa"/>
          </w:tcPr>
          <w:p w:rsidR="00F61D9B" w:rsidRPr="004E6F21" w:rsidRDefault="00C40CD5" w:rsidP="0057452B">
            <w:pPr>
              <w:rPr>
                <w:b/>
              </w:rPr>
            </w:pPr>
            <w:r w:rsidRPr="004E6F21">
              <w:rPr>
                <w:b/>
              </w:rPr>
              <w:t>70</w:t>
            </w:r>
          </w:p>
        </w:tc>
        <w:tc>
          <w:tcPr>
            <w:tcW w:w="2214" w:type="dxa"/>
          </w:tcPr>
          <w:p w:rsidR="00F61D9B" w:rsidRPr="004E6F21" w:rsidRDefault="00C40CD5" w:rsidP="0057452B">
            <w:pPr>
              <w:cnfStyle w:val="000000000000" w:firstRow="0" w:lastRow="0" w:firstColumn="0" w:lastColumn="0" w:oddVBand="0" w:evenVBand="0" w:oddHBand="0" w:evenHBand="0" w:firstRowFirstColumn="0" w:firstRowLastColumn="0" w:lastRowFirstColumn="0" w:lastRowLastColumn="0"/>
              <w:rPr>
                <w:b/>
              </w:rPr>
            </w:pPr>
            <w:r w:rsidRPr="004E6F21">
              <w:rPr>
                <w:b/>
              </w:rPr>
              <w:t>1765</w:t>
            </w:r>
          </w:p>
        </w:tc>
        <w:tc>
          <w:tcPr>
            <w:cnfStyle w:val="000010000000" w:firstRow="0" w:lastRow="0" w:firstColumn="0" w:lastColumn="0" w:oddVBand="1" w:evenVBand="0" w:oddHBand="0" w:evenHBand="0" w:firstRowFirstColumn="0" w:firstRowLastColumn="0" w:lastRowFirstColumn="0" w:lastRowLastColumn="0"/>
            <w:tcW w:w="2214" w:type="dxa"/>
          </w:tcPr>
          <w:p w:rsidR="00F61D9B" w:rsidRPr="004E6F21" w:rsidRDefault="00C40CD5" w:rsidP="005F6B00">
            <w:pPr>
              <w:keepNext/>
              <w:rPr>
                <w:b/>
              </w:rPr>
            </w:pPr>
            <w:r w:rsidRPr="004E6F21">
              <w:rPr>
                <w:b/>
              </w:rPr>
              <w:t>25.21</w:t>
            </w:r>
          </w:p>
        </w:tc>
      </w:tr>
    </w:tbl>
    <w:p w:rsidR="00F61D9B" w:rsidRDefault="005F6B00" w:rsidP="005F6B00">
      <w:pPr>
        <w:pStyle w:val="Caption"/>
      </w:pPr>
      <w:r>
        <w:t xml:space="preserve">Table </w:t>
      </w:r>
      <w:r w:rsidR="00981DA0">
        <w:fldChar w:fldCharType="begin"/>
      </w:r>
      <w:r w:rsidR="00981DA0">
        <w:instrText xml:space="preserve"> SEQ Table \* ARABIC </w:instrText>
      </w:r>
      <w:r w:rsidR="00981DA0">
        <w:fldChar w:fldCharType="separate"/>
      </w:r>
      <w:r w:rsidR="00603135">
        <w:rPr>
          <w:noProof/>
        </w:rPr>
        <w:t>4</w:t>
      </w:r>
      <w:r w:rsidR="00981DA0">
        <w:rPr>
          <w:noProof/>
        </w:rPr>
        <w:fldChar w:fldCharType="end"/>
      </w:r>
      <w:r>
        <w:t>. Number of citations to NLM grant-supported publications</w:t>
      </w:r>
      <w:r>
        <w:rPr>
          <w:noProof/>
        </w:rPr>
        <w:t xml:space="preserve"> in </w:t>
      </w:r>
      <w:r>
        <w:t xml:space="preserve">MEDLINE </w:t>
      </w:r>
      <w:r>
        <w:rPr>
          <w:noProof/>
        </w:rPr>
        <w:t>and average citations per article grouped by grant number.</w:t>
      </w:r>
    </w:p>
    <w:p w:rsidR="00F405F1" w:rsidRDefault="00AE1422" w:rsidP="00F405F1">
      <w:pPr>
        <w:keepNext/>
      </w:pPr>
      <w:r w:rsidRPr="00AE1422">
        <w:rPr>
          <w:noProof/>
          <w:lang w:eastAsia="ja-JP"/>
        </w:rPr>
        <w:drawing>
          <wp:inline distT="0" distB="0" distL="0" distR="0">
            <wp:extent cx="5943600" cy="3274060"/>
            <wp:effectExtent l="0" t="0" r="0" b="2540"/>
            <wp:docPr id="5" name="Chart 5" descr="Average number of citations per NLM grant supported publication indexed in MEDLINE grouped by grant number. Y axis shows Number of Citations in increments of 20, up to 120. X axis shows six different Grant Numbers LM00 followed by 4 digits: 6866, 7179, 6789, 7222, 7938, 8374, 9520." title="Figure 4 Bar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17C7" w:rsidRDefault="00F405F1" w:rsidP="00F405F1">
      <w:pPr>
        <w:pStyle w:val="Caption"/>
      </w:pPr>
      <w:r>
        <w:t xml:space="preserve">Figure </w:t>
      </w:r>
      <w:r w:rsidR="00F2238E">
        <w:fldChar w:fldCharType="begin"/>
      </w:r>
      <w:r>
        <w:instrText xml:space="preserve"> SEQ Figure \* ARABIC </w:instrText>
      </w:r>
      <w:r w:rsidR="00F2238E">
        <w:fldChar w:fldCharType="separate"/>
      </w:r>
      <w:r w:rsidR="00603135">
        <w:rPr>
          <w:noProof/>
        </w:rPr>
        <w:t>4</w:t>
      </w:r>
      <w:r w:rsidR="00F2238E">
        <w:fldChar w:fldCharType="end"/>
      </w:r>
      <w:r>
        <w:t>. Average number of citations per</w:t>
      </w:r>
      <w:r w:rsidRPr="004509CF">
        <w:t xml:space="preserve"> </w:t>
      </w:r>
      <w:r>
        <w:t>NLM grant-supported publication</w:t>
      </w:r>
      <w:r w:rsidRPr="004509CF">
        <w:t xml:space="preserve"> in</w:t>
      </w:r>
      <w:r>
        <w:t>dexed in</w:t>
      </w:r>
      <w:r w:rsidRPr="004509CF">
        <w:t xml:space="preserve"> MEDLINE </w:t>
      </w:r>
      <w:r>
        <w:rPr>
          <w:noProof/>
        </w:rPr>
        <w:t>grouped by grant number.</w:t>
      </w:r>
    </w:p>
    <w:tbl>
      <w:tblPr>
        <w:tblStyle w:val="LightList-Accent11"/>
        <w:tblW w:w="8856" w:type="dxa"/>
        <w:tblLook w:val="00BF" w:firstRow="1" w:lastRow="0" w:firstColumn="1" w:lastColumn="0" w:noHBand="0" w:noVBand="0"/>
        <w:tblCaption w:val="Table 5"/>
        <w:tblDescription w:val="Number of citations to NLM grant supported publications in MEDLINE and average citations per article grouped by type of informatics. "/>
      </w:tblPr>
      <w:tblGrid>
        <w:gridCol w:w="2214"/>
        <w:gridCol w:w="2214"/>
        <w:gridCol w:w="2214"/>
        <w:gridCol w:w="2214"/>
      </w:tblGrid>
      <w:tr w:rsidR="003C17C7" w:rsidTr="00FB1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14" w:type="dxa"/>
          </w:tcPr>
          <w:p w:rsidR="003C17C7" w:rsidRDefault="003C17C7" w:rsidP="0057452B">
            <w:r>
              <w:t>Grant Number</w:t>
            </w:r>
          </w:p>
        </w:tc>
        <w:tc>
          <w:tcPr>
            <w:cnfStyle w:val="000010000000" w:firstRow="0" w:lastRow="0" w:firstColumn="0" w:lastColumn="0" w:oddVBand="1" w:evenVBand="0" w:oddHBand="0" w:evenHBand="0" w:firstRowFirstColumn="0" w:firstRowLastColumn="0" w:lastRowFirstColumn="0" w:lastRowLastColumn="0"/>
            <w:tcW w:w="2214" w:type="dxa"/>
          </w:tcPr>
          <w:p w:rsidR="003C17C7" w:rsidRDefault="003C17C7" w:rsidP="0057452B">
            <w:r>
              <w:t>Number of Articles</w:t>
            </w:r>
          </w:p>
        </w:tc>
        <w:tc>
          <w:tcPr>
            <w:tcW w:w="2214" w:type="dxa"/>
          </w:tcPr>
          <w:p w:rsidR="003C17C7" w:rsidRDefault="003C17C7" w:rsidP="0057452B">
            <w:pPr>
              <w:cnfStyle w:val="100000000000" w:firstRow="1" w:lastRow="0" w:firstColumn="0" w:lastColumn="0" w:oddVBand="0" w:evenVBand="0" w:oddHBand="0" w:evenHBand="0" w:firstRowFirstColumn="0" w:firstRowLastColumn="0" w:lastRowFirstColumn="0" w:lastRowLastColumn="0"/>
            </w:pPr>
            <w:r>
              <w:t>Number of Citations</w:t>
            </w:r>
          </w:p>
        </w:tc>
        <w:tc>
          <w:tcPr>
            <w:cnfStyle w:val="000010000000" w:firstRow="0" w:lastRow="0" w:firstColumn="0" w:lastColumn="0" w:oddVBand="1" w:evenVBand="0" w:oddHBand="0" w:evenHBand="0" w:firstRowFirstColumn="0" w:firstRowLastColumn="0" w:lastRowFirstColumn="0" w:lastRowLastColumn="0"/>
            <w:tcW w:w="2214" w:type="dxa"/>
          </w:tcPr>
          <w:p w:rsidR="003C17C7" w:rsidRDefault="003C17C7" w:rsidP="0057452B">
            <w:r>
              <w:t>Average Number of Citations/Article</w:t>
            </w:r>
          </w:p>
        </w:tc>
      </w:tr>
      <w:tr w:rsidR="003C1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3C17C7" w:rsidRPr="00843AFF" w:rsidRDefault="003C17C7" w:rsidP="0057452B">
            <w:r>
              <w:rPr>
                <w:color w:val="000000"/>
              </w:rPr>
              <w:t>Clinical Informatics</w:t>
            </w:r>
          </w:p>
        </w:tc>
        <w:tc>
          <w:tcPr>
            <w:cnfStyle w:val="000010000000" w:firstRow="0" w:lastRow="0" w:firstColumn="0" w:lastColumn="0" w:oddVBand="1" w:evenVBand="0" w:oddHBand="0" w:evenHBand="0" w:firstRowFirstColumn="0" w:firstRowLastColumn="0" w:lastRowFirstColumn="0" w:lastRowLastColumn="0"/>
            <w:tcW w:w="2214" w:type="dxa"/>
          </w:tcPr>
          <w:p w:rsidR="003C17C7" w:rsidRDefault="003C17C7" w:rsidP="0057452B">
            <w:r>
              <w:t>41</w:t>
            </w:r>
          </w:p>
        </w:tc>
        <w:tc>
          <w:tcPr>
            <w:tcW w:w="2214" w:type="dxa"/>
          </w:tcPr>
          <w:p w:rsidR="003C17C7" w:rsidRDefault="003C17C7" w:rsidP="0057452B">
            <w:pPr>
              <w:cnfStyle w:val="000000100000" w:firstRow="0" w:lastRow="0" w:firstColumn="0" w:lastColumn="0" w:oddVBand="0" w:evenVBand="0" w:oddHBand="1" w:evenHBand="0" w:firstRowFirstColumn="0" w:firstRowLastColumn="0" w:lastRowFirstColumn="0" w:lastRowLastColumn="0"/>
            </w:pPr>
            <w:r>
              <w:t>832</w:t>
            </w:r>
          </w:p>
        </w:tc>
        <w:tc>
          <w:tcPr>
            <w:cnfStyle w:val="000010000000" w:firstRow="0" w:lastRow="0" w:firstColumn="0" w:lastColumn="0" w:oddVBand="1" w:evenVBand="0" w:oddHBand="0" w:evenHBand="0" w:firstRowFirstColumn="0" w:firstRowLastColumn="0" w:lastRowFirstColumn="0" w:lastRowLastColumn="0"/>
            <w:tcW w:w="2214" w:type="dxa"/>
          </w:tcPr>
          <w:p w:rsidR="003C17C7" w:rsidRDefault="003C17C7" w:rsidP="0057452B">
            <w:r>
              <w:t>20.29</w:t>
            </w:r>
          </w:p>
        </w:tc>
      </w:tr>
      <w:tr w:rsidR="003C17C7">
        <w:tc>
          <w:tcPr>
            <w:cnfStyle w:val="001000000000" w:firstRow="0" w:lastRow="0" w:firstColumn="1" w:lastColumn="0" w:oddVBand="0" w:evenVBand="0" w:oddHBand="0" w:evenHBand="0" w:firstRowFirstColumn="0" w:firstRowLastColumn="0" w:lastRowFirstColumn="0" w:lastRowLastColumn="0"/>
            <w:tcW w:w="2214" w:type="dxa"/>
          </w:tcPr>
          <w:p w:rsidR="003C17C7" w:rsidRPr="00843AFF" w:rsidRDefault="003C17C7" w:rsidP="0057452B">
            <w:r>
              <w:rPr>
                <w:color w:val="000000"/>
              </w:rPr>
              <w:lastRenderedPageBreak/>
              <w:t>Bioinformatics</w:t>
            </w:r>
          </w:p>
        </w:tc>
        <w:tc>
          <w:tcPr>
            <w:cnfStyle w:val="000010000000" w:firstRow="0" w:lastRow="0" w:firstColumn="0" w:lastColumn="0" w:oddVBand="1" w:evenVBand="0" w:oddHBand="0" w:evenHBand="0" w:firstRowFirstColumn="0" w:firstRowLastColumn="0" w:lastRowFirstColumn="0" w:lastRowLastColumn="0"/>
            <w:tcW w:w="2214" w:type="dxa"/>
          </w:tcPr>
          <w:p w:rsidR="003C17C7" w:rsidRDefault="003C17C7" w:rsidP="0057452B">
            <w:r>
              <w:t>29</w:t>
            </w:r>
          </w:p>
        </w:tc>
        <w:tc>
          <w:tcPr>
            <w:tcW w:w="2214" w:type="dxa"/>
          </w:tcPr>
          <w:p w:rsidR="003C17C7" w:rsidRDefault="003C17C7" w:rsidP="0057452B">
            <w:pPr>
              <w:cnfStyle w:val="000000000000" w:firstRow="0" w:lastRow="0" w:firstColumn="0" w:lastColumn="0" w:oddVBand="0" w:evenVBand="0" w:oddHBand="0" w:evenHBand="0" w:firstRowFirstColumn="0" w:firstRowLastColumn="0" w:lastRowFirstColumn="0" w:lastRowLastColumn="0"/>
            </w:pPr>
            <w:r>
              <w:t>933</w:t>
            </w:r>
          </w:p>
        </w:tc>
        <w:tc>
          <w:tcPr>
            <w:cnfStyle w:val="000010000000" w:firstRow="0" w:lastRow="0" w:firstColumn="0" w:lastColumn="0" w:oddVBand="1" w:evenVBand="0" w:oddHBand="0" w:evenHBand="0" w:firstRowFirstColumn="0" w:firstRowLastColumn="0" w:lastRowFirstColumn="0" w:lastRowLastColumn="0"/>
            <w:tcW w:w="2214" w:type="dxa"/>
          </w:tcPr>
          <w:p w:rsidR="003C17C7" w:rsidRDefault="003C17C7" w:rsidP="00F405F1">
            <w:pPr>
              <w:keepNext/>
            </w:pPr>
            <w:r>
              <w:t>32.17</w:t>
            </w:r>
          </w:p>
        </w:tc>
      </w:tr>
    </w:tbl>
    <w:p w:rsidR="00AE1422" w:rsidRDefault="00F405F1" w:rsidP="00F405F1">
      <w:pPr>
        <w:pStyle w:val="Caption"/>
      </w:pPr>
      <w:r>
        <w:t xml:space="preserve">Table </w:t>
      </w:r>
      <w:r w:rsidR="00F2238E">
        <w:fldChar w:fldCharType="begin"/>
      </w:r>
      <w:r>
        <w:instrText xml:space="preserve"> SEQ Table \* ARABIC </w:instrText>
      </w:r>
      <w:r w:rsidR="00F2238E">
        <w:fldChar w:fldCharType="separate"/>
      </w:r>
      <w:r w:rsidR="00603135">
        <w:rPr>
          <w:noProof/>
        </w:rPr>
        <w:t>5</w:t>
      </w:r>
      <w:r w:rsidR="00F2238E">
        <w:fldChar w:fldCharType="end"/>
      </w:r>
      <w:r>
        <w:t xml:space="preserve">. </w:t>
      </w:r>
      <w:r w:rsidR="00603135">
        <w:t>Number of citations to NLM grant-supported publications</w:t>
      </w:r>
      <w:r w:rsidR="00603135">
        <w:rPr>
          <w:noProof/>
        </w:rPr>
        <w:t xml:space="preserve"> in </w:t>
      </w:r>
      <w:r w:rsidR="00603135">
        <w:t xml:space="preserve">MEDLINE </w:t>
      </w:r>
      <w:r w:rsidR="00603135">
        <w:rPr>
          <w:noProof/>
        </w:rPr>
        <w:t xml:space="preserve">and average citations per article </w:t>
      </w:r>
      <w:r w:rsidRPr="00C96343">
        <w:t>grouped by type of informatics.</w:t>
      </w:r>
    </w:p>
    <w:p w:rsidR="00F405F1" w:rsidRDefault="00AE1422" w:rsidP="00F405F1">
      <w:pPr>
        <w:keepNext/>
      </w:pPr>
      <w:r w:rsidRPr="00AE1422">
        <w:rPr>
          <w:noProof/>
          <w:lang w:eastAsia="ja-JP"/>
        </w:rPr>
        <w:drawing>
          <wp:inline distT="0" distB="0" distL="0" distR="0">
            <wp:extent cx="5943600" cy="3274060"/>
            <wp:effectExtent l="0" t="0" r="0" b="2540"/>
            <wp:docPr id="6" name="Chart 6" descr="Average number of citations per NLM grant supported publication indexed in MEDLINE grouped by type of informatics. Y axis shows Number of Citations in increments of 5, up to 35. X axis shows Type of Informatics with two bars: Clinical Informatics and Bioinformatics." title="Figure 5 Bar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E1422" w:rsidRDefault="00F405F1" w:rsidP="00F405F1">
      <w:pPr>
        <w:pStyle w:val="Caption"/>
      </w:pPr>
      <w:r>
        <w:t xml:space="preserve">Figure </w:t>
      </w:r>
      <w:r w:rsidR="00F2238E">
        <w:fldChar w:fldCharType="begin"/>
      </w:r>
      <w:r>
        <w:instrText xml:space="preserve"> SEQ Figure \* ARABIC </w:instrText>
      </w:r>
      <w:r w:rsidR="00F2238E">
        <w:fldChar w:fldCharType="separate"/>
      </w:r>
      <w:r w:rsidR="00603135">
        <w:rPr>
          <w:noProof/>
        </w:rPr>
        <w:t>5</w:t>
      </w:r>
      <w:r w:rsidR="00F2238E">
        <w:fldChar w:fldCharType="end"/>
      </w:r>
      <w:r>
        <w:t xml:space="preserve">. </w:t>
      </w:r>
      <w:r w:rsidRPr="00B5475B">
        <w:t>Average number of citations per NLM grant-supported publication indexed in MEDLINE grouped by type of informatics.</w:t>
      </w:r>
    </w:p>
    <w:p w:rsidR="006879D0" w:rsidRDefault="006879D0" w:rsidP="006879D0">
      <w:pPr>
        <w:pStyle w:val="Heading2"/>
      </w:pPr>
      <w:bookmarkStart w:id="10" w:name="_Toc238877025"/>
      <w:r>
        <w:t>Database Evaluation</w:t>
      </w:r>
      <w:bookmarkEnd w:id="10"/>
    </w:p>
    <w:p w:rsidR="00DE7366" w:rsidRDefault="00F61D9B" w:rsidP="00F61D9B">
      <w:pPr>
        <w:rPr>
          <w:color w:val="000000"/>
        </w:rPr>
      </w:pPr>
      <w:r>
        <w:t xml:space="preserve">In terms of the extent of </w:t>
      </w:r>
      <w:r w:rsidR="00055C4C">
        <w:t xml:space="preserve">coverage of informatics research offered by each of the three </w:t>
      </w:r>
      <w:r>
        <w:t xml:space="preserve">citation </w:t>
      </w:r>
      <w:r w:rsidR="00A64EEA">
        <w:t>indexes</w:t>
      </w:r>
      <w:r>
        <w:t xml:space="preserve">, </w:t>
      </w:r>
      <w:r w:rsidR="00055C4C">
        <w:t xml:space="preserve">Google Scholar retrieved significantly more citations than either of </w:t>
      </w:r>
      <w:r w:rsidR="00DF47E4">
        <w:t>the other two databases. Of all the citations located during the study</w:t>
      </w:r>
      <w:r w:rsidR="00055C4C">
        <w:t xml:space="preserve">, </w:t>
      </w:r>
      <w:r w:rsidR="00DF47E4">
        <w:t xml:space="preserve">the use of </w:t>
      </w:r>
      <w:r w:rsidR="00055C4C">
        <w:rPr>
          <w:color w:val="000000"/>
        </w:rPr>
        <w:t xml:space="preserve">Google Scholar </w:t>
      </w:r>
      <w:r w:rsidR="00DF47E4">
        <w:rPr>
          <w:color w:val="000000"/>
        </w:rPr>
        <w:t xml:space="preserve">alone would have retrieved 85.21% of the </w:t>
      </w:r>
      <w:r w:rsidR="00055C4C">
        <w:rPr>
          <w:color w:val="000000"/>
        </w:rPr>
        <w:t>citations; Scopus</w:t>
      </w:r>
      <w:r w:rsidR="00DF47E4">
        <w:rPr>
          <w:color w:val="000000"/>
        </w:rPr>
        <w:t xml:space="preserve"> alone would have retrieved </w:t>
      </w:r>
      <w:r w:rsidR="00055C4C">
        <w:rPr>
          <w:color w:val="000000"/>
        </w:rPr>
        <w:t xml:space="preserve">61.81%; and Web of Science, 57.68% </w:t>
      </w:r>
      <w:r w:rsidR="00DF47E4">
        <w:rPr>
          <w:color w:val="000000"/>
        </w:rPr>
        <w:t xml:space="preserve">of the citations </w:t>
      </w:r>
      <w:r w:rsidR="00055C4C">
        <w:rPr>
          <w:color w:val="000000"/>
        </w:rPr>
        <w:t>(</w:t>
      </w:r>
      <w:r w:rsidR="00DE7366">
        <w:rPr>
          <w:color w:val="000000"/>
        </w:rPr>
        <w:t>Figure</w:t>
      </w:r>
      <w:r w:rsidR="00055C4C">
        <w:rPr>
          <w:color w:val="000000"/>
        </w:rPr>
        <w:t xml:space="preserve"> </w:t>
      </w:r>
      <w:r w:rsidR="00A64EEA">
        <w:rPr>
          <w:color w:val="000000"/>
        </w:rPr>
        <w:t>6</w:t>
      </w:r>
      <w:r w:rsidR="00055C4C">
        <w:rPr>
          <w:color w:val="000000"/>
        </w:rPr>
        <w:t xml:space="preserve">). </w:t>
      </w:r>
      <w:r w:rsidR="00DF47E4">
        <w:rPr>
          <w:color w:val="000000"/>
        </w:rPr>
        <w:t>Percentages do not total to 100% because of t</w:t>
      </w:r>
      <w:r w:rsidR="00166D53">
        <w:rPr>
          <w:color w:val="000000"/>
        </w:rPr>
        <w:t>he overlap in database coverage.</w:t>
      </w:r>
      <w:r w:rsidR="00DF47E4">
        <w:rPr>
          <w:color w:val="000000"/>
        </w:rPr>
        <w:t xml:space="preserve"> </w:t>
      </w:r>
      <w:r w:rsidR="00DE7366">
        <w:rPr>
          <w:color w:val="000000"/>
        </w:rPr>
        <w:t xml:space="preserve">As shown in Table </w:t>
      </w:r>
      <w:r w:rsidR="00A64EEA">
        <w:rPr>
          <w:color w:val="000000"/>
        </w:rPr>
        <w:t>6</w:t>
      </w:r>
      <w:r w:rsidR="00DE7366">
        <w:rPr>
          <w:color w:val="000000"/>
        </w:rPr>
        <w:t xml:space="preserve">, </w:t>
      </w:r>
      <w:r w:rsidR="00DF47E4">
        <w:t xml:space="preserve">database </w:t>
      </w:r>
      <w:r w:rsidR="00166D53">
        <w:t xml:space="preserve">coverage, </w:t>
      </w:r>
      <w:r w:rsidR="00DF47E4">
        <w:t xml:space="preserve">when </w:t>
      </w:r>
      <w:r w:rsidR="00166D53">
        <w:t xml:space="preserve">calculated as the percentage of citations retrieved using an individual database out of the total citations retrieved in all databases, </w:t>
      </w:r>
      <w:r>
        <w:t>varied widely by grant and by database, although Google Scholar almost consistently outperformed th</w:t>
      </w:r>
      <w:r w:rsidR="00DF47E4">
        <w:t>e other two databases</w:t>
      </w:r>
      <w:r>
        <w:t xml:space="preserve">. Scores ranged from a low of 0% for Web of Science with grant number </w:t>
      </w:r>
      <w:r w:rsidR="00A64EEA">
        <w:rPr>
          <w:color w:val="000000"/>
        </w:rPr>
        <w:t xml:space="preserve">1R01LM008374-01 </w:t>
      </w:r>
      <w:r w:rsidRPr="00636305">
        <w:rPr>
          <w:color w:val="000000"/>
        </w:rPr>
        <w:t>to a high of 92.90% coverage for Google Scholar fo</w:t>
      </w:r>
      <w:r w:rsidR="00166D53">
        <w:rPr>
          <w:color w:val="000000"/>
        </w:rPr>
        <w:t>r grant number 1R01LM007222-01, but again percentages are not mutually exclusive because an individual citation was frequently found in all three of the databases.</w:t>
      </w:r>
    </w:p>
    <w:p w:rsidR="002B1028" w:rsidRDefault="00DE7366" w:rsidP="002B1028">
      <w:pPr>
        <w:keepNext/>
      </w:pPr>
      <w:r w:rsidRPr="00DE7366">
        <w:rPr>
          <w:noProof/>
          <w:color w:val="000000"/>
          <w:lang w:eastAsia="ja-JP"/>
        </w:rPr>
        <w:lastRenderedPageBreak/>
        <w:drawing>
          <wp:inline distT="0" distB="0" distL="0" distR="0">
            <wp:extent cx="5943600" cy="3274060"/>
            <wp:effectExtent l="0" t="0" r="0" b="2540"/>
            <wp:docPr id="7" name="Chart 10" descr="Overall citation coverage of informatics research by three citation indexes, Web of Science, Scopus, and Google Scholar, as a percentage of total citations retrieved. Percentages do not total to 100% because of overlap in database coverage. Y axis shows Percent of Total Citations in increments of 10, up to 100. X axis shows Database with three categories: Web of Science, Scopus, Google Scholar." title="Figure 6 Bar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5C4C" w:rsidRDefault="002B1028" w:rsidP="002B1028">
      <w:pPr>
        <w:pStyle w:val="Caption"/>
        <w:rPr>
          <w:color w:val="000000"/>
        </w:rPr>
      </w:pPr>
      <w:r>
        <w:t xml:space="preserve">Figure </w:t>
      </w:r>
      <w:r w:rsidR="00F2238E">
        <w:fldChar w:fldCharType="begin"/>
      </w:r>
      <w:r>
        <w:instrText xml:space="preserve"> SEQ Figure \* ARABIC </w:instrText>
      </w:r>
      <w:r w:rsidR="00F2238E">
        <w:fldChar w:fldCharType="separate"/>
      </w:r>
      <w:r w:rsidR="00603135">
        <w:rPr>
          <w:noProof/>
        </w:rPr>
        <w:t>6</w:t>
      </w:r>
      <w:r w:rsidR="00F2238E">
        <w:fldChar w:fldCharType="end"/>
      </w:r>
      <w:r>
        <w:t xml:space="preserve">. Overall citation coverage of informatics research by three citation indexes, Web of Science, Scopus, and Google Scholar, as a percentage of </w:t>
      </w:r>
      <w:r w:rsidR="00603135">
        <w:t>total</w:t>
      </w:r>
      <w:r>
        <w:t xml:space="preserve"> citations retrieved.</w:t>
      </w:r>
      <w:r w:rsidR="00DF47E4">
        <w:t xml:space="preserve"> Percentages do not total to 100% because of overlap in database coverage.</w:t>
      </w:r>
    </w:p>
    <w:tbl>
      <w:tblPr>
        <w:tblStyle w:val="LightList-Accent11"/>
        <w:tblW w:w="8856" w:type="dxa"/>
        <w:tblLook w:val="00BF" w:firstRow="1" w:lastRow="0" w:firstColumn="1" w:lastColumn="0" w:noHBand="0" w:noVBand="0"/>
        <w:tblCaption w:val="Table 6"/>
        <w:tblDescription w:val="Citation coverage of informatics research by three citation indexes, Web of Science, Scopus, and Google Scholar, as a percentage of total citations retrieved and grouped by grant number. Percentages do not total to 100% because of overlap in database coverage."/>
      </w:tblPr>
      <w:tblGrid>
        <w:gridCol w:w="2214"/>
        <w:gridCol w:w="2214"/>
        <w:gridCol w:w="2214"/>
        <w:gridCol w:w="2214"/>
      </w:tblGrid>
      <w:tr w:rsidR="00DE7366" w:rsidTr="001D47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14" w:type="dxa"/>
          </w:tcPr>
          <w:p w:rsidR="00DE7366" w:rsidRDefault="00DE7366" w:rsidP="0057452B">
            <w:r>
              <w:t>Grant Number</w:t>
            </w:r>
          </w:p>
        </w:tc>
        <w:tc>
          <w:tcPr>
            <w:cnfStyle w:val="000010000000" w:firstRow="0" w:lastRow="0" w:firstColumn="0" w:lastColumn="0" w:oddVBand="1" w:evenVBand="0" w:oddHBand="0" w:evenHBand="0" w:firstRowFirstColumn="0" w:firstRowLastColumn="0" w:lastRowFirstColumn="0" w:lastRowLastColumn="0"/>
            <w:tcW w:w="2214" w:type="dxa"/>
          </w:tcPr>
          <w:p w:rsidR="00DE7366" w:rsidRDefault="00DE7366" w:rsidP="0057452B">
            <w:r>
              <w:t>Web of Science</w:t>
            </w:r>
            <w:r w:rsidR="00603135">
              <w:t xml:space="preserve"> (%)</w:t>
            </w:r>
          </w:p>
        </w:tc>
        <w:tc>
          <w:tcPr>
            <w:tcW w:w="2214" w:type="dxa"/>
          </w:tcPr>
          <w:p w:rsidR="00DE7366" w:rsidRDefault="00DE7366" w:rsidP="0057452B">
            <w:pPr>
              <w:cnfStyle w:val="100000000000" w:firstRow="1" w:lastRow="0" w:firstColumn="0" w:lastColumn="0" w:oddVBand="0" w:evenVBand="0" w:oddHBand="0" w:evenHBand="0" w:firstRowFirstColumn="0" w:firstRowLastColumn="0" w:lastRowFirstColumn="0" w:lastRowLastColumn="0"/>
            </w:pPr>
            <w:r>
              <w:t>Scopus</w:t>
            </w:r>
            <w:r w:rsidR="00603135">
              <w:t xml:space="preserve"> (%)</w:t>
            </w:r>
          </w:p>
        </w:tc>
        <w:tc>
          <w:tcPr>
            <w:cnfStyle w:val="000010000000" w:firstRow="0" w:lastRow="0" w:firstColumn="0" w:lastColumn="0" w:oddVBand="1" w:evenVBand="0" w:oddHBand="0" w:evenHBand="0" w:firstRowFirstColumn="0" w:firstRowLastColumn="0" w:lastRowFirstColumn="0" w:lastRowLastColumn="0"/>
            <w:tcW w:w="2214" w:type="dxa"/>
          </w:tcPr>
          <w:p w:rsidR="00DE7366" w:rsidRDefault="00DE7366" w:rsidP="0057452B">
            <w:r>
              <w:t>Google Scholar</w:t>
            </w:r>
            <w:r w:rsidR="00603135">
              <w:t xml:space="preserve"> (%)</w:t>
            </w:r>
          </w:p>
        </w:tc>
      </w:tr>
      <w:tr w:rsidR="00DE7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DE7366" w:rsidRPr="00843AFF" w:rsidRDefault="00DE7366" w:rsidP="0057452B">
            <w:r w:rsidRPr="00843AFF">
              <w:rPr>
                <w:color w:val="000000"/>
              </w:rPr>
              <w:t>1R01LM006866-01</w:t>
            </w:r>
          </w:p>
        </w:tc>
        <w:tc>
          <w:tcPr>
            <w:cnfStyle w:val="000010000000" w:firstRow="0" w:lastRow="0" w:firstColumn="0" w:lastColumn="0" w:oddVBand="1" w:evenVBand="0" w:oddHBand="0" w:evenHBand="0" w:firstRowFirstColumn="0" w:firstRowLastColumn="0" w:lastRowFirstColumn="0" w:lastRowLastColumn="0"/>
            <w:tcW w:w="2214" w:type="dxa"/>
          </w:tcPr>
          <w:p w:rsidR="00DE7366" w:rsidRDefault="00A64EEA" w:rsidP="00603135">
            <w:r>
              <w:t>59.75</w:t>
            </w:r>
          </w:p>
        </w:tc>
        <w:tc>
          <w:tcPr>
            <w:tcW w:w="2214" w:type="dxa"/>
          </w:tcPr>
          <w:p w:rsidR="00A64EEA" w:rsidRDefault="00A64EEA" w:rsidP="0057452B">
            <w:pPr>
              <w:cnfStyle w:val="000000100000" w:firstRow="0" w:lastRow="0" w:firstColumn="0" w:lastColumn="0" w:oddVBand="0" w:evenVBand="0" w:oddHBand="1" w:evenHBand="0" w:firstRowFirstColumn="0" w:firstRowLastColumn="0" w:lastRowFirstColumn="0" w:lastRowLastColumn="0"/>
            </w:pPr>
            <w:r>
              <w:t>69.97</w:t>
            </w:r>
          </w:p>
        </w:tc>
        <w:tc>
          <w:tcPr>
            <w:cnfStyle w:val="000010000000" w:firstRow="0" w:lastRow="0" w:firstColumn="0" w:lastColumn="0" w:oddVBand="1" w:evenVBand="0" w:oddHBand="0" w:evenHBand="0" w:firstRowFirstColumn="0" w:firstRowLastColumn="0" w:lastRowFirstColumn="0" w:lastRowLastColumn="0"/>
            <w:tcW w:w="2214" w:type="dxa"/>
          </w:tcPr>
          <w:p w:rsidR="00DE7366" w:rsidRDefault="00A64EEA" w:rsidP="0057452B">
            <w:r>
              <w:t>79.26</w:t>
            </w:r>
          </w:p>
        </w:tc>
      </w:tr>
      <w:tr w:rsidR="00DE7366">
        <w:tc>
          <w:tcPr>
            <w:cnfStyle w:val="001000000000" w:firstRow="0" w:lastRow="0" w:firstColumn="1" w:lastColumn="0" w:oddVBand="0" w:evenVBand="0" w:oddHBand="0" w:evenHBand="0" w:firstRowFirstColumn="0" w:firstRowLastColumn="0" w:lastRowFirstColumn="0" w:lastRowLastColumn="0"/>
            <w:tcW w:w="2214" w:type="dxa"/>
          </w:tcPr>
          <w:p w:rsidR="00DE7366" w:rsidRPr="00843AFF" w:rsidRDefault="00DE7366" w:rsidP="0057452B">
            <w:r w:rsidRPr="00843AFF">
              <w:rPr>
                <w:color w:val="000000"/>
              </w:rPr>
              <w:t>1R01LM007179-01</w:t>
            </w:r>
          </w:p>
        </w:tc>
        <w:tc>
          <w:tcPr>
            <w:cnfStyle w:val="000010000000" w:firstRow="0" w:lastRow="0" w:firstColumn="0" w:lastColumn="0" w:oddVBand="1" w:evenVBand="0" w:oddHBand="0" w:evenHBand="0" w:firstRowFirstColumn="0" w:firstRowLastColumn="0" w:lastRowFirstColumn="0" w:lastRowLastColumn="0"/>
            <w:tcW w:w="2214" w:type="dxa"/>
          </w:tcPr>
          <w:p w:rsidR="00DE7366" w:rsidRDefault="00A64EEA" w:rsidP="00603135">
            <w:r>
              <w:t>44.55</w:t>
            </w:r>
          </w:p>
        </w:tc>
        <w:tc>
          <w:tcPr>
            <w:tcW w:w="2214" w:type="dxa"/>
          </w:tcPr>
          <w:p w:rsidR="00DE7366" w:rsidRDefault="00A64EEA" w:rsidP="0057452B">
            <w:pPr>
              <w:cnfStyle w:val="000000000000" w:firstRow="0" w:lastRow="0" w:firstColumn="0" w:lastColumn="0" w:oddVBand="0" w:evenVBand="0" w:oddHBand="0" w:evenHBand="0" w:firstRowFirstColumn="0" w:firstRowLastColumn="0" w:lastRowFirstColumn="0" w:lastRowLastColumn="0"/>
            </w:pPr>
            <w:r>
              <w:t>64.74</w:t>
            </w:r>
          </w:p>
        </w:tc>
        <w:tc>
          <w:tcPr>
            <w:cnfStyle w:val="000010000000" w:firstRow="0" w:lastRow="0" w:firstColumn="0" w:lastColumn="0" w:oddVBand="1" w:evenVBand="0" w:oddHBand="0" w:evenHBand="0" w:firstRowFirstColumn="0" w:firstRowLastColumn="0" w:lastRowFirstColumn="0" w:lastRowLastColumn="0"/>
            <w:tcW w:w="2214" w:type="dxa"/>
          </w:tcPr>
          <w:p w:rsidR="00DE7366" w:rsidRDefault="00A64EEA" w:rsidP="0057452B">
            <w:r>
              <w:t>88.78</w:t>
            </w:r>
          </w:p>
        </w:tc>
      </w:tr>
      <w:tr w:rsidR="00DE7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DE7366" w:rsidRPr="00843AFF" w:rsidRDefault="00DE7366" w:rsidP="0057452B">
            <w:r w:rsidRPr="00843AFF">
              <w:rPr>
                <w:color w:val="000000"/>
              </w:rPr>
              <w:t>1R01LM006789-01A2</w:t>
            </w:r>
          </w:p>
        </w:tc>
        <w:tc>
          <w:tcPr>
            <w:cnfStyle w:val="000010000000" w:firstRow="0" w:lastRow="0" w:firstColumn="0" w:lastColumn="0" w:oddVBand="1" w:evenVBand="0" w:oddHBand="0" w:evenHBand="0" w:firstRowFirstColumn="0" w:firstRowLastColumn="0" w:lastRowFirstColumn="0" w:lastRowLastColumn="0"/>
            <w:tcW w:w="2214" w:type="dxa"/>
          </w:tcPr>
          <w:p w:rsidR="00DE7366" w:rsidRDefault="00A64EEA" w:rsidP="00603135">
            <w:r>
              <w:t>75.25</w:t>
            </w:r>
          </w:p>
        </w:tc>
        <w:tc>
          <w:tcPr>
            <w:tcW w:w="2214" w:type="dxa"/>
          </w:tcPr>
          <w:p w:rsidR="00DE7366" w:rsidRDefault="00A64EEA" w:rsidP="0057452B">
            <w:pPr>
              <w:cnfStyle w:val="000000100000" w:firstRow="0" w:lastRow="0" w:firstColumn="0" w:lastColumn="0" w:oddVBand="0" w:evenVBand="0" w:oddHBand="1" w:evenHBand="0" w:firstRowFirstColumn="0" w:firstRowLastColumn="0" w:lastRowFirstColumn="0" w:lastRowLastColumn="0"/>
            </w:pPr>
            <w:r>
              <w:t>79.21</w:t>
            </w:r>
          </w:p>
        </w:tc>
        <w:tc>
          <w:tcPr>
            <w:cnfStyle w:val="000010000000" w:firstRow="0" w:lastRow="0" w:firstColumn="0" w:lastColumn="0" w:oddVBand="1" w:evenVBand="0" w:oddHBand="0" w:evenHBand="0" w:firstRowFirstColumn="0" w:firstRowLastColumn="0" w:lastRowFirstColumn="0" w:lastRowLastColumn="0"/>
            <w:tcW w:w="2214" w:type="dxa"/>
          </w:tcPr>
          <w:p w:rsidR="00DE7366" w:rsidRDefault="00A64EEA" w:rsidP="0057452B">
            <w:r>
              <w:t>85.15</w:t>
            </w:r>
          </w:p>
        </w:tc>
      </w:tr>
      <w:tr w:rsidR="00DE7366">
        <w:tc>
          <w:tcPr>
            <w:cnfStyle w:val="001000000000" w:firstRow="0" w:lastRow="0" w:firstColumn="1" w:lastColumn="0" w:oddVBand="0" w:evenVBand="0" w:oddHBand="0" w:evenHBand="0" w:firstRowFirstColumn="0" w:firstRowLastColumn="0" w:lastRowFirstColumn="0" w:lastRowLastColumn="0"/>
            <w:tcW w:w="2214" w:type="dxa"/>
          </w:tcPr>
          <w:p w:rsidR="00DE7366" w:rsidRPr="00843AFF" w:rsidRDefault="00DE7366" w:rsidP="0057452B">
            <w:r w:rsidRPr="00843AFF">
              <w:rPr>
                <w:color w:val="000000"/>
              </w:rPr>
              <w:t>1R01LM007222-01</w:t>
            </w:r>
          </w:p>
        </w:tc>
        <w:tc>
          <w:tcPr>
            <w:cnfStyle w:val="000010000000" w:firstRow="0" w:lastRow="0" w:firstColumn="0" w:lastColumn="0" w:oddVBand="1" w:evenVBand="0" w:oddHBand="0" w:evenHBand="0" w:firstRowFirstColumn="0" w:firstRowLastColumn="0" w:lastRowFirstColumn="0" w:lastRowLastColumn="0"/>
            <w:tcW w:w="2214" w:type="dxa"/>
          </w:tcPr>
          <w:p w:rsidR="00DE7366" w:rsidRDefault="00A64EEA" w:rsidP="00603135">
            <w:r>
              <w:t>28.42</w:t>
            </w:r>
          </w:p>
        </w:tc>
        <w:tc>
          <w:tcPr>
            <w:tcW w:w="2214" w:type="dxa"/>
          </w:tcPr>
          <w:p w:rsidR="00DE7366" w:rsidRDefault="00A64EEA" w:rsidP="0057452B">
            <w:pPr>
              <w:cnfStyle w:val="000000000000" w:firstRow="0" w:lastRow="0" w:firstColumn="0" w:lastColumn="0" w:oddVBand="0" w:evenVBand="0" w:oddHBand="0" w:evenHBand="0" w:firstRowFirstColumn="0" w:firstRowLastColumn="0" w:lastRowFirstColumn="0" w:lastRowLastColumn="0"/>
            </w:pPr>
            <w:r>
              <w:t>44.26</w:t>
            </w:r>
          </w:p>
        </w:tc>
        <w:tc>
          <w:tcPr>
            <w:cnfStyle w:val="000010000000" w:firstRow="0" w:lastRow="0" w:firstColumn="0" w:lastColumn="0" w:oddVBand="1" w:evenVBand="0" w:oddHBand="0" w:evenHBand="0" w:firstRowFirstColumn="0" w:firstRowLastColumn="0" w:lastRowFirstColumn="0" w:lastRowLastColumn="0"/>
            <w:tcW w:w="2214" w:type="dxa"/>
          </w:tcPr>
          <w:p w:rsidR="00DE7366" w:rsidRDefault="00DE7366" w:rsidP="00DE7366">
            <w:r>
              <w:t>92.90</w:t>
            </w:r>
          </w:p>
        </w:tc>
      </w:tr>
      <w:tr w:rsidR="00DE7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DE7366" w:rsidRPr="00843AFF" w:rsidRDefault="00DE7366" w:rsidP="0057452B">
            <w:r w:rsidRPr="00843AFF">
              <w:rPr>
                <w:color w:val="000000"/>
              </w:rPr>
              <w:t>1R01LM007938-01</w:t>
            </w:r>
          </w:p>
        </w:tc>
        <w:tc>
          <w:tcPr>
            <w:cnfStyle w:val="000010000000" w:firstRow="0" w:lastRow="0" w:firstColumn="0" w:lastColumn="0" w:oddVBand="1" w:evenVBand="0" w:oddHBand="0" w:evenHBand="0" w:firstRowFirstColumn="0" w:firstRowLastColumn="0" w:lastRowFirstColumn="0" w:lastRowLastColumn="0"/>
            <w:tcW w:w="2214" w:type="dxa"/>
          </w:tcPr>
          <w:p w:rsidR="00DE7366" w:rsidRDefault="00A64EEA" w:rsidP="0057452B">
            <w:r>
              <w:t>66.71</w:t>
            </w:r>
          </w:p>
        </w:tc>
        <w:tc>
          <w:tcPr>
            <w:tcW w:w="2214" w:type="dxa"/>
          </w:tcPr>
          <w:p w:rsidR="00DE7366" w:rsidRDefault="00A64EEA" w:rsidP="0057452B">
            <w:pPr>
              <w:cnfStyle w:val="000000100000" w:firstRow="0" w:lastRow="0" w:firstColumn="0" w:lastColumn="0" w:oddVBand="0" w:evenVBand="0" w:oddHBand="1" w:evenHBand="0" w:firstRowFirstColumn="0" w:firstRowLastColumn="0" w:lastRowFirstColumn="0" w:lastRowLastColumn="0"/>
            </w:pPr>
            <w:r>
              <w:t>59.50</w:t>
            </w:r>
          </w:p>
        </w:tc>
        <w:tc>
          <w:tcPr>
            <w:cnfStyle w:val="000010000000" w:firstRow="0" w:lastRow="0" w:firstColumn="0" w:lastColumn="0" w:oddVBand="1" w:evenVBand="0" w:oddHBand="0" w:evenHBand="0" w:firstRowFirstColumn="0" w:firstRowLastColumn="0" w:lastRowFirstColumn="0" w:lastRowLastColumn="0"/>
            <w:tcW w:w="2214" w:type="dxa"/>
          </w:tcPr>
          <w:p w:rsidR="00DE7366" w:rsidRDefault="00A64EEA" w:rsidP="0057452B">
            <w:r>
              <w:t>84.50</w:t>
            </w:r>
          </w:p>
        </w:tc>
      </w:tr>
      <w:tr w:rsidR="00DE7366">
        <w:tc>
          <w:tcPr>
            <w:cnfStyle w:val="001000000000" w:firstRow="0" w:lastRow="0" w:firstColumn="1" w:lastColumn="0" w:oddVBand="0" w:evenVBand="0" w:oddHBand="0" w:evenHBand="0" w:firstRowFirstColumn="0" w:firstRowLastColumn="0" w:lastRowFirstColumn="0" w:lastRowLastColumn="0"/>
            <w:tcW w:w="2214" w:type="dxa"/>
          </w:tcPr>
          <w:p w:rsidR="00DE7366" w:rsidRPr="00843AFF" w:rsidRDefault="00DE7366" w:rsidP="0057452B">
            <w:r w:rsidRPr="00843AFF">
              <w:rPr>
                <w:color w:val="000000"/>
              </w:rPr>
              <w:t>1R01LM008374-01</w:t>
            </w:r>
          </w:p>
        </w:tc>
        <w:tc>
          <w:tcPr>
            <w:cnfStyle w:val="000010000000" w:firstRow="0" w:lastRow="0" w:firstColumn="0" w:lastColumn="0" w:oddVBand="1" w:evenVBand="0" w:oddHBand="0" w:evenHBand="0" w:firstRowFirstColumn="0" w:firstRowLastColumn="0" w:lastRowFirstColumn="0" w:lastRowLastColumn="0"/>
            <w:tcW w:w="2214" w:type="dxa"/>
          </w:tcPr>
          <w:p w:rsidR="00DE7366" w:rsidRDefault="00DE7366" w:rsidP="0057452B">
            <w:r>
              <w:t>0</w:t>
            </w:r>
          </w:p>
        </w:tc>
        <w:tc>
          <w:tcPr>
            <w:tcW w:w="2214" w:type="dxa"/>
          </w:tcPr>
          <w:p w:rsidR="00DE7366" w:rsidRDefault="00A64EEA" w:rsidP="0057452B">
            <w:pPr>
              <w:cnfStyle w:val="000000000000" w:firstRow="0" w:lastRow="0" w:firstColumn="0" w:lastColumn="0" w:oddVBand="0" w:evenVBand="0" w:oddHBand="0" w:evenHBand="0" w:firstRowFirstColumn="0" w:firstRowLastColumn="0" w:lastRowFirstColumn="0" w:lastRowLastColumn="0"/>
            </w:pPr>
            <w:r>
              <w:t>66.67</w:t>
            </w:r>
          </w:p>
        </w:tc>
        <w:tc>
          <w:tcPr>
            <w:cnfStyle w:val="000010000000" w:firstRow="0" w:lastRow="0" w:firstColumn="0" w:lastColumn="0" w:oddVBand="1" w:evenVBand="0" w:oddHBand="0" w:evenHBand="0" w:firstRowFirstColumn="0" w:firstRowLastColumn="0" w:lastRowFirstColumn="0" w:lastRowLastColumn="0"/>
            <w:tcW w:w="2214" w:type="dxa"/>
          </w:tcPr>
          <w:p w:rsidR="00DE7366" w:rsidRDefault="00A64EEA" w:rsidP="0057452B">
            <w:r>
              <w:t>66.67</w:t>
            </w:r>
          </w:p>
        </w:tc>
      </w:tr>
      <w:tr w:rsidR="00DE7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DE7366" w:rsidRPr="00843AFF" w:rsidRDefault="00DE7366" w:rsidP="0057452B">
            <w:r w:rsidRPr="00843AFF">
              <w:rPr>
                <w:color w:val="000000"/>
              </w:rPr>
              <w:t>1R01LM009520-01</w:t>
            </w:r>
          </w:p>
        </w:tc>
        <w:tc>
          <w:tcPr>
            <w:cnfStyle w:val="000010000000" w:firstRow="0" w:lastRow="0" w:firstColumn="0" w:lastColumn="0" w:oddVBand="1" w:evenVBand="0" w:oddHBand="0" w:evenHBand="0" w:firstRowFirstColumn="0" w:firstRowLastColumn="0" w:lastRowFirstColumn="0" w:lastRowLastColumn="0"/>
            <w:tcW w:w="2214" w:type="dxa"/>
          </w:tcPr>
          <w:p w:rsidR="00DE7366" w:rsidRDefault="00A64EEA" w:rsidP="0057452B">
            <w:r>
              <w:t>27.27</w:t>
            </w:r>
          </w:p>
        </w:tc>
        <w:tc>
          <w:tcPr>
            <w:tcW w:w="2214" w:type="dxa"/>
          </w:tcPr>
          <w:p w:rsidR="00DE7366" w:rsidRDefault="00A64EEA" w:rsidP="0057452B">
            <w:pPr>
              <w:cnfStyle w:val="000000100000" w:firstRow="0" w:lastRow="0" w:firstColumn="0" w:lastColumn="0" w:oddVBand="0" w:evenVBand="0" w:oddHBand="1" w:evenHBand="0" w:firstRowFirstColumn="0" w:firstRowLastColumn="0" w:lastRowFirstColumn="0" w:lastRowLastColumn="0"/>
            </w:pPr>
            <w:r>
              <w:t>45.45</w:t>
            </w:r>
          </w:p>
        </w:tc>
        <w:tc>
          <w:tcPr>
            <w:cnfStyle w:val="000010000000" w:firstRow="0" w:lastRow="0" w:firstColumn="0" w:lastColumn="0" w:oddVBand="1" w:evenVBand="0" w:oddHBand="0" w:evenHBand="0" w:firstRowFirstColumn="0" w:firstRowLastColumn="0" w:lastRowFirstColumn="0" w:lastRowLastColumn="0"/>
            <w:tcW w:w="2214" w:type="dxa"/>
          </w:tcPr>
          <w:p w:rsidR="00DE7366" w:rsidRDefault="00A64EEA" w:rsidP="0057452B">
            <w:r>
              <w:t>90.91</w:t>
            </w:r>
          </w:p>
        </w:tc>
      </w:tr>
      <w:tr w:rsidR="00DE7366" w:rsidRPr="00603135">
        <w:tc>
          <w:tcPr>
            <w:cnfStyle w:val="001000000000" w:firstRow="0" w:lastRow="0" w:firstColumn="1" w:lastColumn="0" w:oddVBand="0" w:evenVBand="0" w:oddHBand="0" w:evenHBand="0" w:firstRowFirstColumn="0" w:firstRowLastColumn="0" w:lastRowFirstColumn="0" w:lastRowLastColumn="0"/>
            <w:tcW w:w="2214" w:type="dxa"/>
          </w:tcPr>
          <w:p w:rsidR="00DE7366" w:rsidRPr="00603135" w:rsidRDefault="00DE7366" w:rsidP="0057452B">
            <w:r w:rsidRPr="00603135">
              <w:rPr>
                <w:color w:val="000000"/>
              </w:rPr>
              <w:t>Total</w:t>
            </w:r>
          </w:p>
        </w:tc>
        <w:tc>
          <w:tcPr>
            <w:cnfStyle w:val="000010000000" w:firstRow="0" w:lastRow="0" w:firstColumn="0" w:lastColumn="0" w:oddVBand="1" w:evenVBand="0" w:oddHBand="0" w:evenHBand="0" w:firstRowFirstColumn="0" w:firstRowLastColumn="0" w:lastRowFirstColumn="0" w:lastRowLastColumn="0"/>
            <w:tcW w:w="2214" w:type="dxa"/>
          </w:tcPr>
          <w:p w:rsidR="00DE7366" w:rsidRPr="00603135" w:rsidRDefault="00DE7366" w:rsidP="0057452B">
            <w:pPr>
              <w:rPr>
                <w:b/>
              </w:rPr>
            </w:pPr>
            <w:r w:rsidRPr="00603135">
              <w:rPr>
                <w:b/>
              </w:rPr>
              <w:t>57.68</w:t>
            </w:r>
          </w:p>
        </w:tc>
        <w:tc>
          <w:tcPr>
            <w:tcW w:w="2214" w:type="dxa"/>
          </w:tcPr>
          <w:p w:rsidR="00DE7366" w:rsidRPr="00603135" w:rsidRDefault="00DE7366" w:rsidP="0057452B">
            <w:pPr>
              <w:cnfStyle w:val="000000000000" w:firstRow="0" w:lastRow="0" w:firstColumn="0" w:lastColumn="0" w:oddVBand="0" w:evenVBand="0" w:oddHBand="0" w:evenHBand="0" w:firstRowFirstColumn="0" w:firstRowLastColumn="0" w:lastRowFirstColumn="0" w:lastRowLastColumn="0"/>
              <w:rPr>
                <w:b/>
              </w:rPr>
            </w:pPr>
            <w:r w:rsidRPr="00603135">
              <w:rPr>
                <w:b/>
              </w:rPr>
              <w:t>61.81</w:t>
            </w:r>
          </w:p>
        </w:tc>
        <w:tc>
          <w:tcPr>
            <w:cnfStyle w:val="000010000000" w:firstRow="0" w:lastRow="0" w:firstColumn="0" w:lastColumn="0" w:oddVBand="1" w:evenVBand="0" w:oddHBand="0" w:evenHBand="0" w:firstRowFirstColumn="0" w:firstRowLastColumn="0" w:lastRowFirstColumn="0" w:lastRowLastColumn="0"/>
            <w:tcW w:w="2214" w:type="dxa"/>
          </w:tcPr>
          <w:p w:rsidR="00DE7366" w:rsidRPr="00603135" w:rsidRDefault="00DE7366" w:rsidP="00603135">
            <w:pPr>
              <w:keepNext/>
              <w:rPr>
                <w:b/>
              </w:rPr>
            </w:pPr>
            <w:r w:rsidRPr="00603135">
              <w:rPr>
                <w:b/>
              </w:rPr>
              <w:t>85.21</w:t>
            </w:r>
          </w:p>
        </w:tc>
      </w:tr>
    </w:tbl>
    <w:p w:rsidR="00F61D9B" w:rsidRPr="00AB729B" w:rsidRDefault="00603135" w:rsidP="00DF47E4">
      <w:pPr>
        <w:pStyle w:val="Caption"/>
        <w:rPr>
          <w:color w:val="000000"/>
        </w:rPr>
      </w:pPr>
      <w:r>
        <w:t xml:space="preserve">Table </w:t>
      </w:r>
      <w:r w:rsidR="00F2238E">
        <w:fldChar w:fldCharType="begin"/>
      </w:r>
      <w:r>
        <w:instrText xml:space="preserve"> SEQ Table \* ARABIC </w:instrText>
      </w:r>
      <w:r w:rsidR="00F2238E">
        <w:fldChar w:fldCharType="separate"/>
      </w:r>
      <w:r>
        <w:rPr>
          <w:noProof/>
        </w:rPr>
        <w:t>6</w:t>
      </w:r>
      <w:r w:rsidR="00F2238E">
        <w:fldChar w:fldCharType="end"/>
      </w:r>
      <w:r>
        <w:t>. Citation coverage of informatics research by three citation indexes, Web of Science, Scopus, and Google Scholar, as a percentage of total citations retrieved and grouped by grant number.</w:t>
      </w:r>
      <w:r w:rsidR="00AB729B">
        <w:t xml:space="preserve"> Percentages do not total to 100% because of overlap in database coverage.</w:t>
      </w:r>
    </w:p>
    <w:p w:rsidR="008F116C" w:rsidRDefault="00DF47E4" w:rsidP="00DF47E4">
      <w:pPr>
        <w:rPr>
          <w:color w:val="000000"/>
        </w:rPr>
      </w:pPr>
      <w:r>
        <w:rPr>
          <w:color w:val="000000"/>
        </w:rPr>
        <w:t>Grouping by type of informatics, Google Scholar retrieved the highest percentage of clinical informatics articles (85.94%), while Web of Science retrieved the lowest (46.51%; Table 7). For bioinformatics, Google Scholar located 84.57% of the total citations found, while Scopus located 61.62% (Figure 7). Overlap between the three databases in terms of citations was significant, but not complete, and each database retrieved unique resources for at least some of the articles searched.</w:t>
      </w:r>
      <w:r w:rsidR="008F116C">
        <w:rPr>
          <w:color w:val="000000"/>
        </w:rPr>
        <w:br w:type="page"/>
      </w:r>
    </w:p>
    <w:tbl>
      <w:tblPr>
        <w:tblStyle w:val="LightList-Accent11"/>
        <w:tblW w:w="8856" w:type="dxa"/>
        <w:tblLook w:val="00BF" w:firstRow="1" w:lastRow="0" w:firstColumn="1" w:lastColumn="0" w:noHBand="0" w:noVBand="0"/>
        <w:tblCaption w:val="Table 7"/>
        <w:tblDescription w:val="Citation coverage of informatics research by three citation indexes, Web of Science, Scopus, and Google Scholar, as a percentage of total citations retrieved and grouped by type of informatics. Percentages do not total to 100% because of overlap in database coverage."/>
      </w:tblPr>
      <w:tblGrid>
        <w:gridCol w:w="2214"/>
        <w:gridCol w:w="2214"/>
        <w:gridCol w:w="2214"/>
        <w:gridCol w:w="2214"/>
      </w:tblGrid>
      <w:tr w:rsidR="00DE7366" w:rsidTr="001D47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14" w:type="dxa"/>
          </w:tcPr>
          <w:p w:rsidR="00DE7366" w:rsidRDefault="00DE7366" w:rsidP="0057452B">
            <w:r>
              <w:lastRenderedPageBreak/>
              <w:t>Grant Number</w:t>
            </w:r>
          </w:p>
        </w:tc>
        <w:tc>
          <w:tcPr>
            <w:cnfStyle w:val="000010000000" w:firstRow="0" w:lastRow="0" w:firstColumn="0" w:lastColumn="0" w:oddVBand="1" w:evenVBand="0" w:oddHBand="0" w:evenHBand="0" w:firstRowFirstColumn="0" w:firstRowLastColumn="0" w:lastRowFirstColumn="0" w:lastRowLastColumn="0"/>
            <w:tcW w:w="2214" w:type="dxa"/>
          </w:tcPr>
          <w:p w:rsidR="00DE7366" w:rsidRDefault="00DE7366" w:rsidP="0057452B">
            <w:r>
              <w:t>Web of Science</w:t>
            </w:r>
            <w:r w:rsidR="00603135">
              <w:t xml:space="preserve"> (%)</w:t>
            </w:r>
          </w:p>
        </w:tc>
        <w:tc>
          <w:tcPr>
            <w:tcW w:w="2214" w:type="dxa"/>
          </w:tcPr>
          <w:p w:rsidR="00DE7366" w:rsidRDefault="00DE7366" w:rsidP="0057452B">
            <w:pPr>
              <w:cnfStyle w:val="100000000000" w:firstRow="1" w:lastRow="0" w:firstColumn="0" w:lastColumn="0" w:oddVBand="0" w:evenVBand="0" w:oddHBand="0" w:evenHBand="0" w:firstRowFirstColumn="0" w:firstRowLastColumn="0" w:lastRowFirstColumn="0" w:lastRowLastColumn="0"/>
            </w:pPr>
            <w:r>
              <w:t>Scopus</w:t>
            </w:r>
            <w:r w:rsidR="00603135">
              <w:t xml:space="preserve"> (%)</w:t>
            </w:r>
          </w:p>
        </w:tc>
        <w:tc>
          <w:tcPr>
            <w:cnfStyle w:val="000010000000" w:firstRow="0" w:lastRow="0" w:firstColumn="0" w:lastColumn="0" w:oddVBand="1" w:evenVBand="0" w:oddHBand="0" w:evenHBand="0" w:firstRowFirstColumn="0" w:firstRowLastColumn="0" w:lastRowFirstColumn="0" w:lastRowLastColumn="0"/>
            <w:tcW w:w="2214" w:type="dxa"/>
          </w:tcPr>
          <w:p w:rsidR="00DE7366" w:rsidRDefault="00DE7366" w:rsidP="0057452B">
            <w:r>
              <w:t>Google Scholar</w:t>
            </w:r>
            <w:r w:rsidR="00603135">
              <w:t xml:space="preserve"> (%)</w:t>
            </w:r>
          </w:p>
        </w:tc>
      </w:tr>
      <w:tr w:rsidR="00DE736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DE7366" w:rsidRPr="00843AFF" w:rsidRDefault="00DE7366" w:rsidP="0057452B">
            <w:r>
              <w:rPr>
                <w:color w:val="000000"/>
              </w:rPr>
              <w:t>Clinical Informatics</w:t>
            </w:r>
          </w:p>
        </w:tc>
        <w:tc>
          <w:tcPr>
            <w:tcW w:w="2214" w:type="dxa"/>
          </w:tcPr>
          <w:p w:rsidR="00DE7366" w:rsidRDefault="00DE7366" w:rsidP="0057452B">
            <w:pPr>
              <w:cnfStyle w:val="000000100000" w:firstRow="0" w:lastRow="0" w:firstColumn="0" w:lastColumn="0" w:oddVBand="0" w:evenVBand="0" w:oddHBand="1" w:evenHBand="0" w:firstRowFirstColumn="0" w:firstRowLastColumn="0" w:lastRowFirstColumn="0" w:lastRowLastColumn="0"/>
            </w:pPr>
            <w:r>
              <w:rPr>
                <w:color w:val="000000"/>
              </w:rPr>
              <w:t>46.51</w:t>
            </w:r>
          </w:p>
        </w:tc>
        <w:tc>
          <w:tcPr>
            <w:tcW w:w="2214" w:type="dxa"/>
          </w:tcPr>
          <w:p w:rsidR="00DE7366" w:rsidRDefault="00DE7366" w:rsidP="0057452B">
            <w:pPr>
              <w:cnfStyle w:val="000000100000" w:firstRow="0" w:lastRow="0" w:firstColumn="0" w:lastColumn="0" w:oddVBand="0" w:evenVBand="0" w:oddHBand="1" w:evenHBand="0" w:firstRowFirstColumn="0" w:firstRowLastColumn="0" w:lastRowFirstColumn="0" w:lastRowLastColumn="0"/>
            </w:pPr>
            <w:r>
              <w:rPr>
                <w:color w:val="000000"/>
              </w:rPr>
              <w:t>62.02</w:t>
            </w:r>
          </w:p>
        </w:tc>
        <w:tc>
          <w:tcPr>
            <w:tcW w:w="2214" w:type="dxa"/>
          </w:tcPr>
          <w:p w:rsidR="00DE7366" w:rsidRDefault="008C1D1C" w:rsidP="0057452B">
            <w:pPr>
              <w:cnfStyle w:val="000000100000" w:firstRow="0" w:lastRow="0" w:firstColumn="0" w:lastColumn="0" w:oddVBand="0" w:evenVBand="0" w:oddHBand="1" w:evenHBand="0" w:firstRowFirstColumn="0" w:firstRowLastColumn="0" w:lastRowFirstColumn="0" w:lastRowLastColumn="0"/>
            </w:pPr>
            <w:r>
              <w:rPr>
                <w:color w:val="000000"/>
              </w:rPr>
              <w:t>85.94</w:t>
            </w:r>
          </w:p>
        </w:tc>
      </w:tr>
      <w:tr w:rsidR="00DE736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214" w:type="dxa"/>
          </w:tcPr>
          <w:p w:rsidR="00DE7366" w:rsidRPr="00843AFF" w:rsidRDefault="00DE7366" w:rsidP="0057452B">
            <w:r>
              <w:rPr>
                <w:color w:val="000000"/>
              </w:rPr>
              <w:t>Bioinformatics</w:t>
            </w:r>
          </w:p>
        </w:tc>
        <w:tc>
          <w:tcPr>
            <w:tcW w:w="2214" w:type="dxa"/>
          </w:tcPr>
          <w:p w:rsidR="00DE7366" w:rsidRDefault="008C1D1C" w:rsidP="0057452B">
            <w:pPr>
              <w:cnfStyle w:val="000000000000" w:firstRow="0" w:lastRow="0" w:firstColumn="0" w:lastColumn="0" w:oddVBand="0" w:evenVBand="0" w:oddHBand="0" w:evenHBand="0" w:firstRowFirstColumn="0" w:firstRowLastColumn="0" w:lastRowFirstColumn="0" w:lastRowLastColumn="0"/>
            </w:pPr>
            <w:r>
              <w:rPr>
                <w:color w:val="000000"/>
              </w:rPr>
              <w:t>67.63</w:t>
            </w:r>
          </w:p>
        </w:tc>
        <w:tc>
          <w:tcPr>
            <w:tcW w:w="2214" w:type="dxa"/>
          </w:tcPr>
          <w:p w:rsidR="00DE7366" w:rsidRDefault="008C1D1C" w:rsidP="0057452B">
            <w:pPr>
              <w:cnfStyle w:val="000000000000" w:firstRow="0" w:lastRow="0" w:firstColumn="0" w:lastColumn="0" w:oddVBand="0" w:evenVBand="0" w:oddHBand="0" w:evenHBand="0" w:firstRowFirstColumn="0" w:firstRowLastColumn="0" w:lastRowFirstColumn="0" w:lastRowLastColumn="0"/>
            </w:pPr>
            <w:r>
              <w:rPr>
                <w:color w:val="000000"/>
              </w:rPr>
              <w:t>61.62</w:t>
            </w:r>
          </w:p>
        </w:tc>
        <w:tc>
          <w:tcPr>
            <w:tcW w:w="2214" w:type="dxa"/>
          </w:tcPr>
          <w:p w:rsidR="00DE7366" w:rsidRDefault="008C1D1C" w:rsidP="00603135">
            <w:pPr>
              <w:keepNext/>
              <w:cnfStyle w:val="000000000000" w:firstRow="0" w:lastRow="0" w:firstColumn="0" w:lastColumn="0" w:oddVBand="0" w:evenVBand="0" w:oddHBand="0" w:evenHBand="0" w:firstRowFirstColumn="0" w:firstRowLastColumn="0" w:lastRowFirstColumn="0" w:lastRowLastColumn="0"/>
            </w:pPr>
            <w:r>
              <w:rPr>
                <w:color w:val="000000"/>
              </w:rPr>
              <w:t>84.57</w:t>
            </w:r>
          </w:p>
        </w:tc>
      </w:tr>
    </w:tbl>
    <w:p w:rsidR="00AE1422" w:rsidRPr="00AB729B" w:rsidRDefault="00112A00" w:rsidP="00603135">
      <w:pPr>
        <w:pStyle w:val="Caption"/>
        <w:rPr>
          <w:color w:val="000000"/>
        </w:rPr>
      </w:pPr>
      <w:r>
        <w:t>T</w:t>
      </w:r>
      <w:r w:rsidR="00603135">
        <w:t xml:space="preserve">able </w:t>
      </w:r>
      <w:r w:rsidR="00981DA0">
        <w:fldChar w:fldCharType="begin"/>
      </w:r>
      <w:r w:rsidR="00981DA0">
        <w:instrText xml:space="preserve"> SEQ Table \* ARABIC </w:instrText>
      </w:r>
      <w:r w:rsidR="00981DA0">
        <w:fldChar w:fldCharType="separate"/>
      </w:r>
      <w:r w:rsidR="00603135">
        <w:rPr>
          <w:noProof/>
        </w:rPr>
        <w:t>7</w:t>
      </w:r>
      <w:r w:rsidR="00981DA0">
        <w:rPr>
          <w:noProof/>
        </w:rPr>
        <w:fldChar w:fldCharType="end"/>
      </w:r>
      <w:r w:rsidR="00603135">
        <w:t xml:space="preserve">. </w:t>
      </w:r>
      <w:r w:rsidR="00603135" w:rsidRPr="00461920">
        <w:t>Citation coverage of informatics research by three citation indexes, Web of Science, Scopus, and Google Scholar, as a percentage of total citations retrie</w:t>
      </w:r>
      <w:r w:rsidR="00603135">
        <w:t>ved and grouped by type of informatics.</w:t>
      </w:r>
      <w:r w:rsidR="00AB729B">
        <w:t xml:space="preserve"> Percentages do not total to 100% because of overlap in database coverage.</w:t>
      </w:r>
    </w:p>
    <w:p w:rsidR="00603135" w:rsidRDefault="00AE1422" w:rsidP="00603135">
      <w:pPr>
        <w:keepNext/>
      </w:pPr>
      <w:r w:rsidRPr="00AE1422">
        <w:rPr>
          <w:noProof/>
          <w:lang w:eastAsia="ja-JP"/>
        </w:rPr>
        <w:drawing>
          <wp:inline distT="0" distB="0" distL="0" distR="0">
            <wp:extent cx="5943600" cy="3274060"/>
            <wp:effectExtent l="0" t="0" r="0" b="2540"/>
            <wp:docPr id="9" name="Chart 9" descr="Citation coverage of informatics research by three citation indexes, Web of Science, Scopus, and Google Scholar, as a percentage of total citations retrieved and grouped by type of informatics. Percentages do not total to 100% because of overlap in database coverage. Y axis shows Percent of Total Citations showing increments of 10, up to 100. X axis shows Type of Informatics with two bar categories: Clinical Informatics and Bioinformatics. " title="Figure 7 Bar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E1422" w:rsidRPr="00AB729B" w:rsidRDefault="00603135" w:rsidP="00603135">
      <w:pPr>
        <w:pStyle w:val="Caption"/>
        <w:rPr>
          <w:color w:val="000000"/>
        </w:rPr>
      </w:pPr>
      <w:r>
        <w:t xml:space="preserve">Figure </w:t>
      </w:r>
      <w:r w:rsidR="00DF47E4">
        <w:t>7</w:t>
      </w:r>
      <w:r>
        <w:t xml:space="preserve">. </w:t>
      </w:r>
      <w:r w:rsidRPr="00126703">
        <w:t>Citation coverage of informatics research by three citation indexes, Web of Science, Scopus, and Google Scholar, as a percentage of total citations retrieved and grouped by type of informatics.</w:t>
      </w:r>
      <w:r w:rsidR="00AB729B">
        <w:t xml:space="preserve"> Percentages do not total to 100% because of overlap in database coverage.</w:t>
      </w:r>
    </w:p>
    <w:p w:rsidR="00237EAF" w:rsidRDefault="00237EAF" w:rsidP="00237EAF">
      <w:pPr>
        <w:pStyle w:val="Heading1"/>
      </w:pPr>
      <w:bookmarkStart w:id="11" w:name="_Toc238877026"/>
      <w:r>
        <w:t>Discussion</w:t>
      </w:r>
      <w:bookmarkEnd w:id="11"/>
    </w:p>
    <w:p w:rsidR="005B007B" w:rsidRDefault="00C23A31" w:rsidP="00C23A31">
      <w:r>
        <w:t xml:space="preserve">This study </w:t>
      </w:r>
      <w:r w:rsidR="004333AA">
        <w:t>aimed</w:t>
      </w:r>
      <w:r>
        <w:t xml:space="preserve"> to </w:t>
      </w:r>
      <w:r w:rsidR="004333AA">
        <w:t xml:space="preserve">begin </w:t>
      </w:r>
      <w:r>
        <w:t>develop</w:t>
      </w:r>
      <w:r w:rsidR="004333AA">
        <w:t>ment of</w:t>
      </w:r>
      <w:r>
        <w:t xml:space="preserve"> a methodology for quantitatively evaluating the effects of NLM research funding in the area of informatics by investigating three important factors. First, the question of whether the informatics research funded by NLM results in traditional peer-reviewed publications was addressed. A count of</w:t>
      </w:r>
      <w:r w:rsidR="004333AA">
        <w:t xml:space="preserve"> the number of such publications </w:t>
      </w:r>
      <w:r>
        <w:t>represents one means of assessing the productivity of the research</w:t>
      </w:r>
      <w:r w:rsidR="00041AD4">
        <w:t xml:space="preserve"> and an indication of whether further citation analysis would be appropriate</w:t>
      </w:r>
      <w:r>
        <w:t xml:space="preserve">. </w:t>
      </w:r>
      <w:r w:rsidR="00041AD4">
        <w:t>If no, or very few, publications are produced with grant funding in informatics, citation analysis might not be a</w:t>
      </w:r>
      <w:r w:rsidR="004333AA">
        <w:t>n</w:t>
      </w:r>
      <w:r w:rsidR="00041AD4">
        <w:t xml:space="preserve"> effective means of evaluating the impact of that funding. </w:t>
      </w:r>
      <w:r>
        <w:t>Thi</w:t>
      </w:r>
      <w:r w:rsidR="00997CB6">
        <w:t xml:space="preserve">s </w:t>
      </w:r>
      <w:r w:rsidR="004333AA">
        <w:t>study</w:t>
      </w:r>
      <w:r w:rsidR="00997CB6">
        <w:t xml:space="preserve"> has demonstrated that NLM-funded informatics research does result in the publication of journal articles indexed in MEDLINE, at a rate of approximately seven articles per grant issued. </w:t>
      </w:r>
      <w:r w:rsidR="005B007B">
        <w:t xml:space="preserve">Within the secondary sample, bioinformatics grants tended to produce more articles on average than clinical informatics grants, but this was likely influenced by the purposive selection process. </w:t>
      </w:r>
    </w:p>
    <w:p w:rsidR="00041AD4" w:rsidRDefault="00997CB6" w:rsidP="00C23A31">
      <w:r>
        <w:t xml:space="preserve">Not all grants result in the publication of journal articles, while others result in very large numbers of articles. This variation is perhaps to be expected as, even within a </w:t>
      </w:r>
      <w:r w:rsidR="004333AA">
        <w:t xml:space="preserve">general research </w:t>
      </w:r>
      <w:r>
        <w:t xml:space="preserve">field such as </w:t>
      </w:r>
      <w:r>
        <w:lastRenderedPageBreak/>
        <w:t xml:space="preserve">informatics, the focuses and intended outcomes of research projects can vary significantly. For example, many of the grants awarded in the 1990s portion of the sample which accrued no publications as assessed in this study provided funding for historical research with output expected in monographic form. </w:t>
      </w:r>
      <w:r w:rsidR="00041AD4">
        <w:t xml:space="preserve">As well, there may be difference among research groups in the practices of funding acknowledgement. This study relied on the identification within the publication of the supporting research grant number. While some researchers may only include the grant number with papers that directly result from </w:t>
      </w:r>
      <w:r w:rsidR="004333AA">
        <w:t xml:space="preserve">research undertaken with </w:t>
      </w:r>
      <w:r w:rsidR="00041AD4">
        <w:t xml:space="preserve">that grant, others </w:t>
      </w:r>
      <w:r w:rsidR="004333AA">
        <w:t xml:space="preserve">might </w:t>
      </w:r>
      <w:r w:rsidR="00041AD4">
        <w:t>request that any publication making use of a computer application developed with the support of the grant, for example, acknowledge the grant</w:t>
      </w:r>
      <w:r w:rsidR="007B4218">
        <w:t xml:space="preserve"> (2009 conversation with V Florance; unreferenced)</w:t>
      </w:r>
      <w:r w:rsidR="00041AD4">
        <w:t>.</w:t>
      </w:r>
    </w:p>
    <w:p w:rsidR="00DC07DD" w:rsidRDefault="00041AD4" w:rsidP="00C23A31">
      <w:r>
        <w:t>Second, the question of whether the research publications produced with NLM’s grant funding are cited was considered. A count of the number of citations to an article can provide an indication of the impact of that research</w:t>
      </w:r>
      <w:r w:rsidR="005B007B">
        <w:t>,</w:t>
      </w:r>
      <w:r>
        <w:t xml:space="preserve"> as a citation is assumed to </w:t>
      </w:r>
      <w:r w:rsidR="005B007B">
        <w:t>show</w:t>
      </w:r>
      <w:r>
        <w:t xml:space="preserve"> that a researcher has found a particular article useful in his or her own research. </w:t>
      </w:r>
      <w:r w:rsidR="005B007B">
        <w:t>Results of this study indicate that these publications are being cited, at a rate of approximately 25 citations per article. However, the range in terms of number of citat</w:t>
      </w:r>
      <w:r w:rsidR="004333AA">
        <w:t>ions is wide, from zero to 221</w:t>
      </w:r>
      <w:r w:rsidR="00DC07DD">
        <w:t xml:space="preserve">, and may be influenced again by the particular focus of a research study as well as the number of researchers working in that field. In the sample studied, bioinformatics papers tended to be cited more heavily on average than clinical informatics papers. This may be </w:t>
      </w:r>
      <w:r w:rsidR="004333AA">
        <w:t>impacted</w:t>
      </w:r>
      <w:r w:rsidR="00DC07DD">
        <w:t xml:space="preserve"> by the journal in which publications appear and the limits in coverage of the databases used for citation analysis. For example, several of the clinical informatics papers in this sample were published in the </w:t>
      </w:r>
      <w:r w:rsidR="00DC07DD" w:rsidRPr="0052369F">
        <w:rPr>
          <w:i/>
        </w:rPr>
        <w:t>American Medical Informatics Association (AMIA) Annual Symposium Proceedings</w:t>
      </w:r>
      <w:r w:rsidR="00DC07DD">
        <w:t>, a source that is not well covered in either Web of Science or Scopus.</w:t>
      </w:r>
    </w:p>
    <w:p w:rsidR="00A702D1" w:rsidRDefault="00DC07DD" w:rsidP="00C23A31">
      <w:r>
        <w:t xml:space="preserve">Of further interest was the fact that bioinformatics research resulted in </w:t>
      </w:r>
      <w:r w:rsidR="0052369F">
        <w:t>both</w:t>
      </w:r>
      <w:r w:rsidR="00A702D1">
        <w:t xml:space="preserve"> larger average number</w:t>
      </w:r>
      <w:r w:rsidR="0052369F">
        <w:t>s</w:t>
      </w:r>
      <w:r w:rsidR="00A702D1">
        <w:t xml:space="preserve"> o</w:t>
      </w:r>
      <w:r w:rsidR="0052369F">
        <w:t xml:space="preserve">f publications per grant and </w:t>
      </w:r>
      <w:r w:rsidR="00A702D1">
        <w:t xml:space="preserve">citations per publication. This might seem to suggest a connection between the productivity of a grant and its impact, but it should be noted that the grant receiving the largest number of citations per article </w:t>
      </w:r>
      <w:r w:rsidR="0052369F">
        <w:t>also produced</w:t>
      </w:r>
      <w:r w:rsidR="00A702D1">
        <w:t xml:space="preserve"> the fewest number of articles.</w:t>
      </w:r>
    </w:p>
    <w:p w:rsidR="00F76365" w:rsidRDefault="00A702D1" w:rsidP="00C23A31">
      <w:r>
        <w:t xml:space="preserve">Finally, an evaluation of the extent of coverage of the three citation </w:t>
      </w:r>
      <w:r w:rsidR="007253AC">
        <w:t>indexes</w:t>
      </w:r>
      <w:r>
        <w:t xml:space="preserve">, Web of Science, Scopus, and Google Scholar, was undertaken to guide the decision of which </w:t>
      </w:r>
      <w:r w:rsidR="007253AC">
        <w:t>index</w:t>
      </w:r>
      <w:r>
        <w:t xml:space="preserve"> or </w:t>
      </w:r>
      <w:r w:rsidR="007253AC">
        <w:t>indexes</w:t>
      </w:r>
      <w:r>
        <w:t xml:space="preserve"> to use in a citation analysis of informatics research. </w:t>
      </w:r>
      <w:r w:rsidR="00B24369">
        <w:t xml:space="preserve">The results of this research </w:t>
      </w:r>
      <w:r w:rsidR="00FC46C0">
        <w:t>coincided with</w:t>
      </w:r>
      <w:r w:rsidR="00B24369">
        <w:t xml:space="preserve"> previous findings </w:t>
      </w:r>
      <w:r w:rsidR="001C77E1">
        <w:t>[</w:t>
      </w:r>
      <w:r w:rsidR="00F2238E">
        <w:fldChar w:fldCharType="begin"/>
      </w:r>
      <w:r w:rsidR="001C77E1">
        <w:instrText xml:space="preserve"> REF _Ref238637976 \r \h </w:instrText>
      </w:r>
      <w:r w:rsidR="00F2238E">
        <w:fldChar w:fldCharType="separate"/>
      </w:r>
      <w:r w:rsidR="001C77E1">
        <w:t>3</w:t>
      </w:r>
      <w:r w:rsidR="00F2238E">
        <w:fldChar w:fldCharType="end"/>
      </w:r>
      <w:r w:rsidR="001C77E1">
        <w:t xml:space="preserve">; </w:t>
      </w:r>
      <w:r w:rsidR="00F2238E">
        <w:fldChar w:fldCharType="begin"/>
      </w:r>
      <w:r w:rsidR="001C77E1">
        <w:instrText xml:space="preserve"> REF _Ref238638100 \r \h </w:instrText>
      </w:r>
      <w:r w:rsidR="00F2238E">
        <w:fldChar w:fldCharType="separate"/>
      </w:r>
      <w:r w:rsidR="001C77E1">
        <w:t>10</w:t>
      </w:r>
      <w:r w:rsidR="00F2238E">
        <w:fldChar w:fldCharType="end"/>
      </w:r>
      <w:r w:rsidR="001C77E1">
        <w:t xml:space="preserve">] </w:t>
      </w:r>
      <w:r w:rsidR="00B24369">
        <w:t xml:space="preserve">indicating significant </w:t>
      </w:r>
      <w:r w:rsidR="00FC46C0">
        <w:t xml:space="preserve">overlap </w:t>
      </w:r>
      <w:r w:rsidR="00B24369">
        <w:t>bet</w:t>
      </w:r>
      <w:r w:rsidR="00FC46C0">
        <w:t xml:space="preserve">ween Web of Science and Scopus, with Scopus having more unique </w:t>
      </w:r>
      <w:r w:rsidR="005E6CF9">
        <w:t xml:space="preserve">citations </w:t>
      </w:r>
      <w:r w:rsidR="00FC46C0">
        <w:t>than Web of Science</w:t>
      </w:r>
      <w:r w:rsidR="005E6CF9">
        <w:t xml:space="preserve">. </w:t>
      </w:r>
      <w:r w:rsidR="00180B9C">
        <w:t xml:space="preserve">As well, </w:t>
      </w:r>
      <w:r w:rsidR="00770079">
        <w:t xml:space="preserve">results </w:t>
      </w:r>
      <w:r w:rsidR="00FC46C0">
        <w:t>showing a larger number of citations retrieved</w:t>
      </w:r>
      <w:r w:rsidR="00770079">
        <w:t xml:space="preserve"> </w:t>
      </w:r>
      <w:r w:rsidR="00FC46C0">
        <w:t>in</w:t>
      </w:r>
      <w:r w:rsidR="00770079">
        <w:t xml:space="preserve"> Scopus and Google S</w:t>
      </w:r>
      <w:r w:rsidR="00FC46C0">
        <w:t>cholar compared to Web of Science</w:t>
      </w:r>
      <w:r w:rsidR="00770079">
        <w:t xml:space="preserve"> </w:t>
      </w:r>
      <w:r w:rsidR="00FC46C0">
        <w:t xml:space="preserve">for recent research </w:t>
      </w:r>
      <w:r w:rsidR="00CF7F3E">
        <w:t>[</w:t>
      </w:r>
      <w:r w:rsidR="00F2238E">
        <w:fldChar w:fldCharType="begin"/>
      </w:r>
      <w:r w:rsidR="00CF7F3E">
        <w:instrText xml:space="preserve"> REF _Ref238638120 \r \h </w:instrText>
      </w:r>
      <w:r w:rsidR="00F2238E">
        <w:fldChar w:fldCharType="separate"/>
      </w:r>
      <w:r w:rsidR="00CF7F3E">
        <w:t>11</w:t>
      </w:r>
      <w:r w:rsidR="00F2238E">
        <w:fldChar w:fldCharType="end"/>
      </w:r>
      <w:r w:rsidR="00CF7F3E">
        <w:t xml:space="preserve">; </w:t>
      </w:r>
      <w:r w:rsidR="00F2238E">
        <w:fldChar w:fldCharType="begin"/>
      </w:r>
      <w:r w:rsidR="00CF7F3E">
        <w:instrText xml:space="preserve"> REF _Ref238638125 \r \h </w:instrText>
      </w:r>
      <w:r w:rsidR="00F2238E">
        <w:fldChar w:fldCharType="separate"/>
      </w:r>
      <w:r w:rsidR="00CF7F3E">
        <w:t>12</w:t>
      </w:r>
      <w:r w:rsidR="00F2238E">
        <w:fldChar w:fldCharType="end"/>
      </w:r>
      <w:r w:rsidR="00CF7F3E">
        <w:t xml:space="preserve">; </w:t>
      </w:r>
      <w:r w:rsidR="00F2238E">
        <w:fldChar w:fldCharType="begin"/>
      </w:r>
      <w:r w:rsidR="00CF7F3E">
        <w:instrText xml:space="preserve"> REF _Ref238638132 \r \h </w:instrText>
      </w:r>
      <w:r w:rsidR="00F2238E">
        <w:fldChar w:fldCharType="separate"/>
      </w:r>
      <w:r w:rsidR="00CF7F3E">
        <w:t>13</w:t>
      </w:r>
      <w:r w:rsidR="00F2238E">
        <w:fldChar w:fldCharType="end"/>
      </w:r>
      <w:r w:rsidR="00CF7F3E">
        <w:t xml:space="preserve">] </w:t>
      </w:r>
      <w:r w:rsidR="00770079">
        <w:t xml:space="preserve">were supported. </w:t>
      </w:r>
      <w:r w:rsidR="00B47252">
        <w:t>Citations for the majority of articles were located in all three databases considered, but i</w:t>
      </w:r>
      <w:r w:rsidR="005E6CF9">
        <w:t xml:space="preserve">n general, Google Scholar </w:t>
      </w:r>
      <w:r w:rsidR="00FC46C0">
        <w:t>retrieved</w:t>
      </w:r>
      <w:r w:rsidR="005E6CF9">
        <w:t xml:space="preserve"> the most citations, while Web of Science </w:t>
      </w:r>
      <w:r w:rsidR="00FC46C0">
        <w:t>found</w:t>
      </w:r>
      <w:r w:rsidR="005E6CF9">
        <w:t xml:space="preserve"> the </w:t>
      </w:r>
      <w:r w:rsidR="00770079">
        <w:t>fewest</w:t>
      </w:r>
      <w:r w:rsidR="005E6CF9">
        <w:t xml:space="preserve">. Differences in </w:t>
      </w:r>
      <w:r w:rsidR="007253AC">
        <w:t>index</w:t>
      </w:r>
      <w:r w:rsidR="005E6CF9">
        <w:t xml:space="preserve"> coverage were noted between clinical informatics and bioinformatics research, with Scopus performing better in </w:t>
      </w:r>
      <w:r w:rsidR="00FC46C0">
        <w:t xml:space="preserve">the area of </w:t>
      </w:r>
      <w:r w:rsidR="005E6CF9">
        <w:t xml:space="preserve">clinical informatics, and Web of Science better in bioinformatics. Google Scholar </w:t>
      </w:r>
      <w:r w:rsidR="007253AC">
        <w:t>outperformed both</w:t>
      </w:r>
      <w:r w:rsidR="005E6CF9">
        <w:t xml:space="preserve"> of the other two databases across both types of informatics.</w:t>
      </w:r>
    </w:p>
    <w:p w:rsidR="006F2DF3" w:rsidRDefault="00770079" w:rsidP="00C23A31">
      <w:r>
        <w:t xml:space="preserve">Despite its superiority in terms of numbers of citations and variety of resources retrieved, </w:t>
      </w:r>
      <w:r w:rsidR="007253AC">
        <w:t xml:space="preserve">the disadvantages of </w:t>
      </w:r>
      <w:r>
        <w:t xml:space="preserve">Google Scholar </w:t>
      </w:r>
      <w:r w:rsidR="007253AC">
        <w:t>should be acknowledged</w:t>
      </w:r>
      <w:r>
        <w:t xml:space="preserve">. In conducting this study, it was noted that </w:t>
      </w:r>
      <w:r w:rsidR="00F76365">
        <w:t xml:space="preserve">analyzing citation results from </w:t>
      </w:r>
      <w:r>
        <w:t xml:space="preserve">Google Scholar </w:t>
      </w:r>
      <w:r w:rsidR="00F76365">
        <w:t>required more time and effort than</w:t>
      </w:r>
      <w:r>
        <w:t xml:space="preserve"> those from the other </w:t>
      </w:r>
      <w:r>
        <w:lastRenderedPageBreak/>
        <w:t xml:space="preserve">two databases. Google Scholar results often contained duplicate citations, citations to materials of questionable significance, and citations to materials that could not be easily accessed or described. For example, citations sometimes contained broken links or links to Web sites in </w:t>
      </w:r>
      <w:r w:rsidR="00F76365">
        <w:t>foreign languages. This posed difficulty in determining whether or not a citation was unique.</w:t>
      </w:r>
    </w:p>
    <w:p w:rsidR="00F76365" w:rsidRDefault="00885465" w:rsidP="00C23A31">
      <w:r>
        <w:t>Overall</w:t>
      </w:r>
      <w:r w:rsidR="007253AC">
        <w:t>,</w:t>
      </w:r>
      <w:r>
        <w:t xml:space="preserve"> i</w:t>
      </w:r>
      <w:r w:rsidR="006F2DF3">
        <w:t xml:space="preserve">mpressions from this </w:t>
      </w:r>
      <w:r w:rsidR="007253AC">
        <w:t>research</w:t>
      </w:r>
      <w:r w:rsidR="006F2DF3">
        <w:t xml:space="preserve"> were that Scopus and Google Scholar might be more useful than Web of Science when assessing the impact of informatics research. </w:t>
      </w:r>
      <w:r>
        <w:t xml:space="preserve">Coverage of Scopus is broader than that of Web of Science in terms of recent publications, and an evaluation of the type proposed would focus on recent research. The use of Scopus provides </w:t>
      </w:r>
      <w:r w:rsidR="007253AC">
        <w:t xml:space="preserve">more </w:t>
      </w:r>
      <w:r>
        <w:t xml:space="preserve">access to publications in conference proceedings, such as the </w:t>
      </w:r>
      <w:r w:rsidRPr="007253AC">
        <w:rPr>
          <w:i/>
        </w:rPr>
        <w:t>AMIA Annual Symposium Proceedings</w:t>
      </w:r>
      <w:r w:rsidR="007253AC">
        <w:t>,</w:t>
      </w:r>
      <w:r>
        <w:t xml:space="preserve"> </w:t>
      </w:r>
      <w:r w:rsidR="007253AC">
        <w:t xml:space="preserve">and in open access journals, such as </w:t>
      </w:r>
      <w:proofErr w:type="spellStart"/>
      <w:r w:rsidR="007253AC" w:rsidRPr="007253AC">
        <w:rPr>
          <w:i/>
        </w:rPr>
        <w:t>PLoS</w:t>
      </w:r>
      <w:proofErr w:type="spellEnd"/>
      <w:r w:rsidR="007253AC" w:rsidRPr="007253AC">
        <w:rPr>
          <w:i/>
        </w:rPr>
        <w:t xml:space="preserve"> One</w:t>
      </w:r>
      <w:r w:rsidR="007253AC">
        <w:t>, that did not appear to be as well covered</w:t>
      </w:r>
      <w:r>
        <w:t xml:space="preserve"> by Web of Science. </w:t>
      </w:r>
      <w:r w:rsidR="002B0854">
        <w:t xml:space="preserve">Although the extent of Google’s coverage is not known, it seemed as though </w:t>
      </w:r>
      <w:r>
        <w:t xml:space="preserve">Google Scholar </w:t>
      </w:r>
      <w:r w:rsidR="002B0854">
        <w:t xml:space="preserve">increased </w:t>
      </w:r>
      <w:r w:rsidR="003B3620">
        <w:t>access</w:t>
      </w:r>
      <w:r w:rsidR="002B0854">
        <w:t xml:space="preserve"> even further to provide</w:t>
      </w:r>
      <w:r>
        <w:t xml:space="preserve"> </w:t>
      </w:r>
      <w:r w:rsidR="002B0854">
        <w:t xml:space="preserve">additional conference proceedings and other resources, </w:t>
      </w:r>
      <w:r w:rsidR="007253AC">
        <w:t xml:space="preserve">such as dissertations, technical reports, and book chapters, </w:t>
      </w:r>
      <w:r w:rsidR="002B0854">
        <w:t>as well as the most recent published literature. A number of ahead-of-print journal articles posted online as recently as July and August 2009 were retrieved through Google Scholar, but not using the other two databases. However, each of the three databases did provide access to unique resources and so would have value in a full citation study.</w:t>
      </w:r>
    </w:p>
    <w:p w:rsidR="004F3DB1" w:rsidRDefault="00732500" w:rsidP="00732500">
      <w:pPr>
        <w:pStyle w:val="Heading2"/>
      </w:pPr>
      <w:bookmarkStart w:id="12" w:name="_Toc238877027"/>
      <w:r>
        <w:t>Limitations</w:t>
      </w:r>
      <w:bookmarkEnd w:id="12"/>
    </w:p>
    <w:p w:rsidR="00B74DF2" w:rsidRDefault="00B74DF2" w:rsidP="004F3DB1">
      <w:r>
        <w:t xml:space="preserve">Several limitations of this study exist that may </w:t>
      </w:r>
      <w:r w:rsidR="00885465">
        <w:t>affect</w:t>
      </w:r>
      <w:r>
        <w:t xml:space="preserve"> the generalizability of the research findings. As a pilot study exploring the potential for bibliometric analysis, this study relied on a small, purposively selected sample to evaluate the appropriateness of citation analysis generally and the citation indexes specifically. The results of this small-scale study may not </w:t>
      </w:r>
      <w:r w:rsidR="00E21149">
        <w:t>be representative of the entire population of NLM-funded R01 grants and may not be upheld by future research with a larger, randomly selected sample. It should be noted as well that the small sample used for citation analysis had an average productivity higher than that of the total sample of research grants; this may have affected the estim</w:t>
      </w:r>
      <w:r w:rsidR="00BB55CD">
        <w:t>ations of impact. S</w:t>
      </w:r>
      <w:r w:rsidR="00E21149">
        <w:t>earches to identify publications for th</w:t>
      </w:r>
      <w:r w:rsidR="00BB55CD">
        <w:t>is</w:t>
      </w:r>
      <w:r w:rsidR="00E21149">
        <w:t xml:space="preserve"> study were conducted solely in PubMed and using only one search </w:t>
      </w:r>
      <w:r w:rsidR="00BB55CD">
        <w:t>parameter</w:t>
      </w:r>
      <w:r w:rsidR="00E21149">
        <w:t xml:space="preserve">. It is likely that additional publications could be located using other </w:t>
      </w:r>
      <w:r w:rsidR="00BB55CD">
        <w:t>databases or search engines</w:t>
      </w:r>
      <w:r w:rsidR="00E21149">
        <w:t xml:space="preserve"> or less restrictive search strategies, and the citation patterns for non-PubMed articles may differ. Finally, data was collected and decisions made regarding the uniqueness of c</w:t>
      </w:r>
      <w:r w:rsidR="00BB55CD">
        <w:t>itations by a single individual and based on the results lists of citation indexes, often without viewing the citing resources themselves.</w:t>
      </w:r>
    </w:p>
    <w:p w:rsidR="00237EAF" w:rsidRDefault="00237EAF" w:rsidP="00237EAF">
      <w:pPr>
        <w:pStyle w:val="Heading1"/>
      </w:pPr>
      <w:bookmarkStart w:id="13" w:name="_Toc238877028"/>
      <w:r>
        <w:t>Recommendations</w:t>
      </w:r>
      <w:bookmarkEnd w:id="13"/>
    </w:p>
    <w:p w:rsidR="00755267" w:rsidRDefault="00E21149" w:rsidP="00E21149">
      <w:r>
        <w:t>This project demonstrated that bibliometric techniques could be used on research in the areas of biomedical informatics and bioinformatics as one means of quantifying productivity and impact. A methodology for conducting a study using these tools was developed and described by applying the p</w:t>
      </w:r>
      <w:r w:rsidR="00BB55CD">
        <w:t xml:space="preserve">rocedures identified on a small </w:t>
      </w:r>
      <w:r>
        <w:t>scale. The results of this pilot test indicate</w:t>
      </w:r>
      <w:r w:rsidR="00BB55CD">
        <w:t>d</w:t>
      </w:r>
      <w:r>
        <w:t xml:space="preserve"> </w:t>
      </w:r>
      <w:r w:rsidR="00755267">
        <w:t>that bibliometric analysis, and specifically citation analysis, might provide useful information to supplement that currently used in decision-making rel</w:t>
      </w:r>
      <w:r w:rsidR="00981DA0">
        <w:t>ated to research grant funding.</w:t>
      </w:r>
    </w:p>
    <w:p w:rsidR="008176AA" w:rsidRDefault="00E21149" w:rsidP="00E21149">
      <w:r>
        <w:lastRenderedPageBreak/>
        <w:t xml:space="preserve">Each of the databases available for citation analysis </w:t>
      </w:r>
      <w:r w:rsidR="00755267">
        <w:t xml:space="preserve">had its own strengths and </w:t>
      </w:r>
      <w:r>
        <w:t>unique resources and so could be valuable in a full-scale evaluation of NLM-funded research. However, Google Scholar tended to outperform the other two databases in terms of the number and range of citations provided.</w:t>
      </w:r>
      <w:r w:rsidR="00755267">
        <w:t xml:space="preserve"> While the most comprehensive analysis would make use of all three citation indexes, if only a single database could be used, Google Scholar might be the best option for assessing informatics research. This strategy would require time to sort through the list of citations retrieved to determine whether they are appropriately scholarly and unique; if this time was not available, Scopus might offer a compromise between coverage and ease of use. </w:t>
      </w:r>
      <w:r w:rsidR="008176AA">
        <w:t xml:space="preserve">In this </w:t>
      </w:r>
      <w:r w:rsidR="000D64BB">
        <w:t>study</w:t>
      </w:r>
      <w:r w:rsidR="008176AA">
        <w:t xml:space="preserve">, Scopus </w:t>
      </w:r>
      <w:r w:rsidR="000D64BB">
        <w:t xml:space="preserve">was searched simply by PMID and </w:t>
      </w:r>
      <w:r w:rsidR="008176AA">
        <w:t>retrieved over 60% of all citations found</w:t>
      </w:r>
      <w:r w:rsidR="000D64BB">
        <w:t xml:space="preserve"> with little further investigation of potential duplicates needed</w:t>
      </w:r>
      <w:r w:rsidR="008176AA">
        <w:t>. If the type of informatics is identifiable, Google Scholar searches should be supplemented first by Scopus for clinical informatics research and by Web of Scien</w:t>
      </w:r>
      <w:r w:rsidR="00981DA0">
        <w:t>ce for bioinformatics research.</w:t>
      </w:r>
    </w:p>
    <w:p w:rsidR="00E21149" w:rsidRDefault="008176AA" w:rsidP="00E21149">
      <w:r>
        <w:t xml:space="preserve">A bibliometric analysis employing the methodology described above could be undertaken with a larger sample of NLM-funded research to determine whether the results </w:t>
      </w:r>
      <w:r w:rsidR="000D64BB">
        <w:t xml:space="preserve">of this study </w:t>
      </w:r>
      <w:r>
        <w:t>hold. Future research could also expand on publication and citation counts to evaluate other factors relating to publications. The data collected for this study could be used to estimate rates of self-citation as opposed to citation by other researchers or to evaluate the trend in citations to a publication over time. The data could be supplemented with additional information about the journals in which the citations appear</w:t>
      </w:r>
      <w:r w:rsidR="000D64BB">
        <w:t>ed</w:t>
      </w:r>
      <w:r>
        <w:t xml:space="preserve"> to determine if the prestige of the journal or the subject area in wh</w:t>
      </w:r>
      <w:r w:rsidR="000D64BB">
        <w:t>ich the original article wa</w:t>
      </w:r>
      <w:r>
        <w:t xml:space="preserve">s published affects its citation rate. Finally, other bibliometric measures, such as the </w:t>
      </w:r>
      <w:r w:rsidR="006F2DF3">
        <w:t xml:space="preserve">h-index or </w:t>
      </w:r>
      <w:r w:rsidR="000D64BB">
        <w:t>journal impact factor</w:t>
      </w:r>
      <w:r w:rsidR="006F2DF3">
        <w:t xml:space="preserve">, or additional </w:t>
      </w:r>
      <w:r w:rsidR="000D64BB">
        <w:t>elements</w:t>
      </w:r>
      <w:r w:rsidR="006F2DF3">
        <w:t xml:space="preserve">, such as software </w:t>
      </w:r>
      <w:r w:rsidR="000D64BB">
        <w:t>development</w:t>
      </w:r>
      <w:r w:rsidR="006F2DF3">
        <w:t xml:space="preserve"> or patent applications,</w:t>
      </w:r>
      <w:r>
        <w:t xml:space="preserve"> could be </w:t>
      </w:r>
      <w:r w:rsidR="006F2DF3">
        <w:t xml:space="preserve">explored to determine whether they might offer </w:t>
      </w:r>
      <w:r w:rsidR="000D64BB">
        <w:t>further</w:t>
      </w:r>
      <w:r w:rsidR="006F2DF3">
        <w:t xml:space="preserve"> useful information for research evaluation.</w:t>
      </w:r>
    </w:p>
    <w:p w:rsidR="00237EAF" w:rsidRDefault="00237EAF" w:rsidP="00237EAF">
      <w:pPr>
        <w:pStyle w:val="Heading1"/>
      </w:pPr>
      <w:bookmarkStart w:id="14" w:name="_Toc238877029"/>
      <w:r>
        <w:t>Acknowledgements</w:t>
      </w:r>
      <w:bookmarkEnd w:id="14"/>
    </w:p>
    <w:p w:rsidR="00F61D9B" w:rsidRPr="00981DA0" w:rsidRDefault="00F61D9B">
      <w:r>
        <w:t xml:space="preserve">The author would like to thank Valerie Florance of Extramural Programs for </w:t>
      </w:r>
      <w:r w:rsidR="008E10AA">
        <w:t xml:space="preserve">her interest in exploring this area, her guidance in </w:t>
      </w:r>
      <w:r w:rsidR="006C625B">
        <w:t>designing</w:t>
      </w:r>
      <w:r w:rsidR="008E10AA">
        <w:t xml:space="preserve"> this study, and her flexibility in allowing the </w:t>
      </w:r>
      <w:r w:rsidR="006C625B">
        <w:t xml:space="preserve">transformation of the </w:t>
      </w:r>
      <w:r w:rsidR="008E10AA">
        <w:t>study over the last few months. As well, Pam S</w:t>
      </w:r>
      <w:r>
        <w:t>i</w:t>
      </w:r>
      <w:r w:rsidR="008E10AA">
        <w:t>e</w:t>
      </w:r>
      <w:r>
        <w:t xml:space="preserve">ving at the NIH Library </w:t>
      </w:r>
      <w:r w:rsidR="008E10AA">
        <w:t xml:space="preserve">was particularly helpful, </w:t>
      </w:r>
      <w:r w:rsidR="00D04793">
        <w:t xml:space="preserve">in </w:t>
      </w:r>
      <w:r w:rsidR="008E10AA">
        <w:t>sharing her experience with citation analysis and always keeping her eyes open for resources for the project</w:t>
      </w:r>
      <w:r w:rsidR="00D04793">
        <w:t xml:space="preserve">, as was Mark </w:t>
      </w:r>
      <w:proofErr w:type="spellStart"/>
      <w:r w:rsidR="00D04793">
        <w:t>Siegal</w:t>
      </w:r>
      <w:proofErr w:type="spellEnd"/>
      <w:r w:rsidR="005708D7">
        <w:t xml:space="preserve"> of EP</w:t>
      </w:r>
      <w:r w:rsidR="00D04793">
        <w:t>, in explaining how to search PubMed for publications supported by NLM grants</w:t>
      </w:r>
      <w:r w:rsidR="008E10AA">
        <w:t>. Finally, the support of NLM, the Associate Fellowship Program, and the other associates as this project developed was, as always, greatly appreciated.</w:t>
      </w:r>
      <w:r>
        <w:br w:type="page"/>
      </w:r>
    </w:p>
    <w:p w:rsidR="00237EAF" w:rsidRDefault="00237EAF" w:rsidP="00237EAF">
      <w:pPr>
        <w:pStyle w:val="Heading1"/>
      </w:pPr>
      <w:bookmarkStart w:id="15" w:name="_Toc238877030"/>
      <w:r>
        <w:lastRenderedPageBreak/>
        <w:t>References</w:t>
      </w:r>
      <w:bookmarkEnd w:id="15"/>
    </w:p>
    <w:p w:rsidR="00237EAF" w:rsidRPr="004036D5" w:rsidRDefault="0062762B" w:rsidP="004036D5">
      <w:pPr>
        <w:pStyle w:val="ListParagraph"/>
        <w:numPr>
          <w:ilvl w:val="0"/>
          <w:numId w:val="3"/>
        </w:numPr>
        <w:spacing w:line="276" w:lineRule="auto"/>
        <w:rPr>
          <w:sz w:val="22"/>
          <w:szCs w:val="22"/>
        </w:rPr>
      </w:pPr>
      <w:bookmarkStart w:id="16" w:name="_Ref238359054"/>
      <w:r w:rsidRPr="004036D5">
        <w:rPr>
          <w:sz w:val="22"/>
          <w:szCs w:val="22"/>
        </w:rPr>
        <w:t>Garfield E. Citation indexes for science. Science [Internet]. 1955 Jul 15 [cited 2009 Mar 23]; 122(3159): 108-11. Available from: http://www.jstor.org/stable/1749965</w:t>
      </w:r>
      <w:bookmarkEnd w:id="16"/>
    </w:p>
    <w:p w:rsidR="0062762B" w:rsidRPr="004036D5" w:rsidRDefault="0020715E" w:rsidP="004036D5">
      <w:pPr>
        <w:pStyle w:val="ListParagraph"/>
        <w:numPr>
          <w:ilvl w:val="0"/>
          <w:numId w:val="3"/>
        </w:numPr>
        <w:spacing w:line="276" w:lineRule="auto"/>
        <w:rPr>
          <w:sz w:val="22"/>
          <w:szCs w:val="22"/>
        </w:rPr>
      </w:pPr>
      <w:bookmarkStart w:id="17" w:name="_Ref238637969"/>
      <w:proofErr w:type="spellStart"/>
      <w:r w:rsidRPr="004036D5">
        <w:rPr>
          <w:sz w:val="22"/>
          <w:szCs w:val="22"/>
        </w:rPr>
        <w:t>Luukkonen</w:t>
      </w:r>
      <w:proofErr w:type="spellEnd"/>
      <w:r w:rsidRPr="004036D5">
        <w:rPr>
          <w:sz w:val="22"/>
          <w:szCs w:val="22"/>
        </w:rPr>
        <w:t xml:space="preserve"> T. Bibliometrics and evaluation of research per</w:t>
      </w:r>
      <w:r w:rsidR="004036D5">
        <w:rPr>
          <w:sz w:val="22"/>
          <w:szCs w:val="22"/>
        </w:rPr>
        <w:t xml:space="preserve">formance. Ann </w:t>
      </w:r>
      <w:r w:rsidRPr="004036D5">
        <w:rPr>
          <w:sz w:val="22"/>
          <w:szCs w:val="22"/>
        </w:rPr>
        <w:t>Med [Internet]. 1990 [</w:t>
      </w:r>
      <w:r w:rsidR="004F3BEF" w:rsidRPr="004036D5">
        <w:rPr>
          <w:sz w:val="22"/>
          <w:szCs w:val="22"/>
        </w:rPr>
        <w:t>cited 2009 Jul 30</w:t>
      </w:r>
      <w:r w:rsidRPr="004036D5">
        <w:rPr>
          <w:sz w:val="22"/>
          <w:szCs w:val="22"/>
        </w:rPr>
        <w:t>]; 22(3): 145-50. Available from: http://pdfserve.informaworld.com/517600_731258147_792411262.pdf</w:t>
      </w:r>
      <w:bookmarkEnd w:id="17"/>
    </w:p>
    <w:p w:rsidR="006B5876" w:rsidRPr="004036D5" w:rsidRDefault="006B5876" w:rsidP="004036D5">
      <w:pPr>
        <w:pStyle w:val="ListParagraph"/>
        <w:numPr>
          <w:ilvl w:val="0"/>
          <w:numId w:val="3"/>
        </w:numPr>
        <w:spacing w:line="276" w:lineRule="auto"/>
        <w:rPr>
          <w:sz w:val="22"/>
          <w:szCs w:val="22"/>
        </w:rPr>
      </w:pPr>
      <w:bookmarkStart w:id="18" w:name="_Ref238637976"/>
      <w:proofErr w:type="spellStart"/>
      <w:r w:rsidRPr="004036D5">
        <w:rPr>
          <w:sz w:val="22"/>
          <w:szCs w:val="22"/>
        </w:rPr>
        <w:t>Moed</w:t>
      </w:r>
      <w:proofErr w:type="spellEnd"/>
      <w:r w:rsidRPr="004036D5">
        <w:rPr>
          <w:sz w:val="22"/>
          <w:szCs w:val="22"/>
        </w:rPr>
        <w:t xml:space="preserve"> HF. New developments in the use of citation analysis in research evaluation. Arch </w:t>
      </w:r>
      <w:proofErr w:type="spellStart"/>
      <w:r w:rsidRPr="004036D5">
        <w:rPr>
          <w:sz w:val="22"/>
          <w:szCs w:val="22"/>
        </w:rPr>
        <w:t>Immunol</w:t>
      </w:r>
      <w:proofErr w:type="spellEnd"/>
      <w:r w:rsidRPr="004036D5">
        <w:rPr>
          <w:sz w:val="22"/>
          <w:szCs w:val="22"/>
        </w:rPr>
        <w:t xml:space="preserve"> </w:t>
      </w:r>
      <w:proofErr w:type="spellStart"/>
      <w:r w:rsidRPr="004036D5">
        <w:rPr>
          <w:sz w:val="22"/>
          <w:szCs w:val="22"/>
        </w:rPr>
        <w:t>Ther</w:t>
      </w:r>
      <w:proofErr w:type="spellEnd"/>
      <w:r w:rsidRPr="004036D5">
        <w:rPr>
          <w:sz w:val="22"/>
          <w:szCs w:val="22"/>
        </w:rPr>
        <w:t xml:space="preserve"> </w:t>
      </w:r>
      <w:proofErr w:type="spellStart"/>
      <w:r w:rsidRPr="004036D5">
        <w:rPr>
          <w:sz w:val="22"/>
          <w:szCs w:val="22"/>
        </w:rPr>
        <w:t>Exp</w:t>
      </w:r>
      <w:proofErr w:type="spellEnd"/>
      <w:r w:rsidRPr="004036D5">
        <w:rPr>
          <w:sz w:val="22"/>
          <w:szCs w:val="22"/>
        </w:rPr>
        <w:t xml:space="preserve"> [</w:t>
      </w:r>
      <w:proofErr w:type="spellStart"/>
      <w:r w:rsidRPr="004036D5">
        <w:rPr>
          <w:sz w:val="22"/>
          <w:szCs w:val="22"/>
        </w:rPr>
        <w:t>Intenet</w:t>
      </w:r>
      <w:proofErr w:type="spellEnd"/>
      <w:r w:rsidRPr="004036D5">
        <w:rPr>
          <w:sz w:val="22"/>
          <w:szCs w:val="22"/>
        </w:rPr>
        <w:t>]. 2009 [</w:t>
      </w:r>
      <w:r w:rsidR="004F3BEF" w:rsidRPr="004036D5">
        <w:rPr>
          <w:sz w:val="22"/>
          <w:szCs w:val="22"/>
        </w:rPr>
        <w:t>cited 2009 Jul 30</w:t>
      </w:r>
      <w:r w:rsidRPr="004036D5">
        <w:rPr>
          <w:sz w:val="22"/>
          <w:szCs w:val="22"/>
        </w:rPr>
        <w:t>]; 57: 13-8. Available from: http://www.springerlink.com/content/d2816p116025x938/fulltext.pdf</w:t>
      </w:r>
      <w:bookmarkEnd w:id="18"/>
    </w:p>
    <w:p w:rsidR="00485FD4" w:rsidRPr="004036D5" w:rsidRDefault="00485FD4" w:rsidP="004036D5">
      <w:pPr>
        <w:pStyle w:val="ListParagraph"/>
        <w:numPr>
          <w:ilvl w:val="0"/>
          <w:numId w:val="3"/>
        </w:numPr>
        <w:spacing w:line="276" w:lineRule="auto"/>
        <w:rPr>
          <w:sz w:val="22"/>
          <w:szCs w:val="22"/>
        </w:rPr>
      </w:pPr>
      <w:bookmarkStart w:id="19" w:name="_Ref238637989"/>
      <w:r w:rsidRPr="004036D5">
        <w:rPr>
          <w:sz w:val="22"/>
          <w:szCs w:val="22"/>
        </w:rPr>
        <w:t xml:space="preserve">Sims JL, McGhee CNJ. Citation analysis and journal impact factors in ophthalmology and vision science journals. </w:t>
      </w:r>
      <w:proofErr w:type="spellStart"/>
      <w:r w:rsidR="004036D5" w:rsidRPr="004036D5">
        <w:rPr>
          <w:sz w:val="22"/>
          <w:szCs w:val="22"/>
        </w:rPr>
        <w:t>Clin</w:t>
      </w:r>
      <w:proofErr w:type="spellEnd"/>
      <w:r w:rsidR="004036D5" w:rsidRPr="004036D5">
        <w:rPr>
          <w:sz w:val="22"/>
          <w:szCs w:val="22"/>
        </w:rPr>
        <w:t xml:space="preserve"> Experiment </w:t>
      </w:r>
      <w:proofErr w:type="spellStart"/>
      <w:r w:rsidR="004036D5" w:rsidRPr="004036D5">
        <w:rPr>
          <w:sz w:val="22"/>
          <w:szCs w:val="22"/>
        </w:rPr>
        <w:t>Ophthalmol</w:t>
      </w:r>
      <w:proofErr w:type="spellEnd"/>
      <w:r w:rsidR="004036D5" w:rsidRPr="004036D5">
        <w:rPr>
          <w:sz w:val="22"/>
          <w:szCs w:val="22"/>
        </w:rPr>
        <w:t xml:space="preserve"> </w:t>
      </w:r>
      <w:r w:rsidRPr="004036D5">
        <w:rPr>
          <w:sz w:val="22"/>
          <w:szCs w:val="22"/>
        </w:rPr>
        <w:t>[Internet]. 2003 [</w:t>
      </w:r>
      <w:r w:rsidR="004F3BEF" w:rsidRPr="004036D5">
        <w:rPr>
          <w:sz w:val="22"/>
          <w:szCs w:val="22"/>
        </w:rPr>
        <w:t>cited 2009 Jul 30</w:t>
      </w:r>
      <w:r w:rsidRPr="004036D5">
        <w:rPr>
          <w:sz w:val="22"/>
          <w:szCs w:val="22"/>
        </w:rPr>
        <w:t>]; 31: 14-22. Available from: http://www3.interscience.wiley.com/cgi-bin/fulltext/118897406/PDFSTART</w:t>
      </w:r>
      <w:bookmarkEnd w:id="19"/>
    </w:p>
    <w:p w:rsidR="00485FD4" w:rsidRPr="004036D5" w:rsidRDefault="00485FD4" w:rsidP="004036D5">
      <w:pPr>
        <w:pStyle w:val="ListParagraph"/>
        <w:numPr>
          <w:ilvl w:val="0"/>
          <w:numId w:val="3"/>
        </w:numPr>
        <w:spacing w:line="276" w:lineRule="auto"/>
        <w:rPr>
          <w:sz w:val="22"/>
          <w:szCs w:val="22"/>
        </w:rPr>
      </w:pPr>
      <w:bookmarkStart w:id="20" w:name="_Ref238637995"/>
      <w:r w:rsidRPr="004036D5">
        <w:rPr>
          <w:sz w:val="22"/>
          <w:szCs w:val="22"/>
        </w:rPr>
        <w:t>Cartwright VA, McGhee CNJ. Special reports: ophthalmology and vision science research: part 1: understanding and using journal impact factors and citation indices. J Cataract Refrac</w:t>
      </w:r>
      <w:r w:rsidR="004F3BEF" w:rsidRPr="004036D5">
        <w:rPr>
          <w:sz w:val="22"/>
          <w:szCs w:val="22"/>
        </w:rPr>
        <w:t xml:space="preserve">t </w:t>
      </w:r>
      <w:proofErr w:type="spellStart"/>
      <w:r w:rsidR="004F3BEF" w:rsidRPr="004036D5">
        <w:rPr>
          <w:sz w:val="22"/>
          <w:szCs w:val="22"/>
        </w:rPr>
        <w:t>Surg</w:t>
      </w:r>
      <w:proofErr w:type="spellEnd"/>
      <w:r w:rsidR="004F3BEF" w:rsidRPr="004036D5">
        <w:rPr>
          <w:sz w:val="22"/>
          <w:szCs w:val="22"/>
        </w:rPr>
        <w:t xml:space="preserve"> [Internet]. 2005 [cited 20</w:t>
      </w:r>
      <w:r w:rsidRPr="004036D5">
        <w:rPr>
          <w:sz w:val="22"/>
          <w:szCs w:val="22"/>
        </w:rPr>
        <w:t>0</w:t>
      </w:r>
      <w:r w:rsidR="004F3BEF" w:rsidRPr="004036D5">
        <w:rPr>
          <w:sz w:val="22"/>
          <w:szCs w:val="22"/>
        </w:rPr>
        <w:t>9 Jul 30</w:t>
      </w:r>
      <w:r w:rsidRPr="004036D5">
        <w:rPr>
          <w:sz w:val="22"/>
          <w:szCs w:val="22"/>
        </w:rPr>
        <w:t>]; 31: 1999-2007. Available from: http://www.sciencedirect.com/science?_ob=MImg&amp;_imagekey=B6VSF-4HSR71S-1P-1&amp;_cdi=6261&amp;_user=6129429&amp;_orig=browse&amp;_coverDate=10%2F31%2F2005&amp;_sk=999689989&amp;view=c&amp;wchp=dGLbVlz-zSkzV&amp;md5=fe3f8c018cc481416761c77c11a888bf&amp;ie=/sdarticle.pdf</w:t>
      </w:r>
      <w:bookmarkEnd w:id="20"/>
    </w:p>
    <w:p w:rsidR="008E041F" w:rsidRPr="004036D5" w:rsidRDefault="008E041F" w:rsidP="004036D5">
      <w:pPr>
        <w:pStyle w:val="ListParagraph"/>
        <w:numPr>
          <w:ilvl w:val="0"/>
          <w:numId w:val="3"/>
        </w:numPr>
        <w:spacing w:line="276" w:lineRule="auto"/>
        <w:rPr>
          <w:sz w:val="22"/>
          <w:szCs w:val="22"/>
        </w:rPr>
      </w:pPr>
      <w:bookmarkStart w:id="21" w:name="_Ref238638008"/>
      <w:proofErr w:type="spellStart"/>
      <w:r w:rsidRPr="004036D5">
        <w:rPr>
          <w:sz w:val="22"/>
          <w:szCs w:val="22"/>
        </w:rPr>
        <w:t>Schoonbaert</w:t>
      </w:r>
      <w:proofErr w:type="spellEnd"/>
      <w:r w:rsidRPr="004036D5">
        <w:rPr>
          <w:sz w:val="22"/>
          <w:szCs w:val="22"/>
        </w:rPr>
        <w:t xml:space="preserve"> D, </w:t>
      </w:r>
      <w:proofErr w:type="spellStart"/>
      <w:r w:rsidRPr="004036D5">
        <w:rPr>
          <w:sz w:val="22"/>
          <w:szCs w:val="22"/>
        </w:rPr>
        <w:t>Roelants</w:t>
      </w:r>
      <w:proofErr w:type="spellEnd"/>
      <w:r w:rsidRPr="004036D5">
        <w:rPr>
          <w:sz w:val="22"/>
          <w:szCs w:val="22"/>
        </w:rPr>
        <w:t xml:space="preserve"> G. Citation analysis for measuring the value of scientific publications: quality assessment tool or comedy of errors? </w:t>
      </w:r>
      <w:r w:rsidRPr="004036D5">
        <w:rPr>
          <w:rStyle w:val="journalname"/>
          <w:sz w:val="22"/>
          <w:szCs w:val="22"/>
        </w:rPr>
        <w:t xml:space="preserve">Trop Med </w:t>
      </w:r>
      <w:proofErr w:type="spellStart"/>
      <w:r w:rsidRPr="004036D5">
        <w:rPr>
          <w:rStyle w:val="journalname"/>
          <w:sz w:val="22"/>
          <w:szCs w:val="22"/>
        </w:rPr>
        <w:t>Int</w:t>
      </w:r>
      <w:proofErr w:type="spellEnd"/>
      <w:r w:rsidRPr="004036D5">
        <w:rPr>
          <w:rStyle w:val="journalname"/>
          <w:sz w:val="22"/>
          <w:szCs w:val="22"/>
        </w:rPr>
        <w:t xml:space="preserve"> Health</w:t>
      </w:r>
      <w:r w:rsidRPr="004036D5">
        <w:rPr>
          <w:sz w:val="22"/>
          <w:szCs w:val="22"/>
        </w:rPr>
        <w:t xml:space="preserve"> [Internet]. 1996 Dec [cited 2009 Jul 30]; 1(6): 739-52. Available from: http://www3.interscience.wiley.com/cgi-bin/fulltext/119226385/PDFSTART</w:t>
      </w:r>
      <w:bookmarkEnd w:id="21"/>
    </w:p>
    <w:p w:rsidR="006F78AB" w:rsidRPr="004036D5" w:rsidRDefault="006F78AB" w:rsidP="004036D5">
      <w:pPr>
        <w:pStyle w:val="ListParagraph"/>
        <w:numPr>
          <w:ilvl w:val="0"/>
          <w:numId w:val="3"/>
        </w:numPr>
        <w:spacing w:line="276" w:lineRule="auto"/>
        <w:rPr>
          <w:sz w:val="22"/>
          <w:szCs w:val="22"/>
        </w:rPr>
      </w:pPr>
      <w:bookmarkStart w:id="22" w:name="_Ref238638040"/>
      <w:r w:rsidRPr="004036D5">
        <w:rPr>
          <w:sz w:val="22"/>
          <w:szCs w:val="22"/>
        </w:rPr>
        <w:t>Thomson Reuters [Internet]. [</w:t>
      </w:r>
      <w:proofErr w:type="gramStart"/>
      <w:r w:rsidRPr="004036D5">
        <w:rPr>
          <w:sz w:val="22"/>
          <w:szCs w:val="22"/>
        </w:rPr>
        <w:t>place</w:t>
      </w:r>
      <w:proofErr w:type="gramEnd"/>
      <w:r w:rsidRPr="004036D5">
        <w:rPr>
          <w:sz w:val="22"/>
          <w:szCs w:val="22"/>
        </w:rPr>
        <w:t xml:space="preserve"> unknown]: Thomson Reuters; c2009. Web of Science; [cited 20</w:t>
      </w:r>
      <w:r w:rsidR="004F3BEF" w:rsidRPr="004036D5">
        <w:rPr>
          <w:sz w:val="22"/>
          <w:szCs w:val="22"/>
        </w:rPr>
        <w:t>09</w:t>
      </w:r>
      <w:r w:rsidRPr="004036D5">
        <w:rPr>
          <w:sz w:val="22"/>
          <w:szCs w:val="22"/>
        </w:rPr>
        <w:t xml:space="preserve"> Aug 20]; [about 3 screens]. Available from: </w:t>
      </w:r>
      <w:r w:rsidR="004F3BEF" w:rsidRPr="004036D5">
        <w:rPr>
          <w:sz w:val="22"/>
          <w:szCs w:val="22"/>
        </w:rPr>
        <w:t>http://thomsonreuters.com/products_services/science/science_products/scholarly_research_analysis/research_discovery/web_of_science</w:t>
      </w:r>
      <w:bookmarkEnd w:id="22"/>
    </w:p>
    <w:p w:rsidR="004F3BEF" w:rsidRPr="004036D5" w:rsidRDefault="001334FE" w:rsidP="004036D5">
      <w:pPr>
        <w:pStyle w:val="ListParagraph"/>
        <w:numPr>
          <w:ilvl w:val="0"/>
          <w:numId w:val="3"/>
        </w:numPr>
        <w:spacing w:line="276" w:lineRule="auto"/>
        <w:rPr>
          <w:sz w:val="22"/>
          <w:szCs w:val="22"/>
        </w:rPr>
      </w:pPr>
      <w:bookmarkStart w:id="23" w:name="_Ref238638050"/>
      <w:r w:rsidRPr="004036D5">
        <w:rPr>
          <w:sz w:val="22"/>
          <w:szCs w:val="22"/>
        </w:rPr>
        <w:t xml:space="preserve">Scopus info [Internet]. </w:t>
      </w:r>
      <w:r w:rsidR="004F3BEF" w:rsidRPr="004036D5">
        <w:rPr>
          <w:sz w:val="22"/>
          <w:szCs w:val="22"/>
        </w:rPr>
        <w:t>[</w:t>
      </w:r>
      <w:proofErr w:type="gramStart"/>
      <w:r w:rsidR="004F3BEF" w:rsidRPr="004036D5">
        <w:rPr>
          <w:sz w:val="22"/>
          <w:szCs w:val="22"/>
        </w:rPr>
        <w:t>place</w:t>
      </w:r>
      <w:proofErr w:type="gramEnd"/>
      <w:r w:rsidR="004F3BEF" w:rsidRPr="004036D5">
        <w:rPr>
          <w:sz w:val="22"/>
          <w:szCs w:val="22"/>
        </w:rPr>
        <w:t xml:space="preserve"> unknown]: Elsevier; c2008. Scopus in detail: facts and figures; [cited 2009 Aug 20]; [about 3 screens]. Available from: </w:t>
      </w:r>
      <w:r w:rsidR="00411292" w:rsidRPr="004036D5">
        <w:rPr>
          <w:sz w:val="22"/>
          <w:szCs w:val="22"/>
        </w:rPr>
        <w:t>http://info.scopus.com/detail/facts/</w:t>
      </w:r>
      <w:bookmarkEnd w:id="23"/>
    </w:p>
    <w:p w:rsidR="002C2179" w:rsidRPr="004036D5" w:rsidRDefault="00411292" w:rsidP="004036D5">
      <w:pPr>
        <w:pStyle w:val="ListParagraph"/>
        <w:numPr>
          <w:ilvl w:val="0"/>
          <w:numId w:val="3"/>
        </w:numPr>
        <w:spacing w:line="276" w:lineRule="auto"/>
        <w:rPr>
          <w:sz w:val="22"/>
          <w:szCs w:val="22"/>
        </w:rPr>
      </w:pPr>
      <w:bookmarkStart w:id="24" w:name="_Ref238638061"/>
      <w:r w:rsidRPr="004036D5">
        <w:rPr>
          <w:sz w:val="22"/>
          <w:szCs w:val="22"/>
        </w:rPr>
        <w:t>Google [Internet]. [</w:t>
      </w:r>
      <w:proofErr w:type="gramStart"/>
      <w:r w:rsidRPr="004036D5">
        <w:rPr>
          <w:sz w:val="22"/>
          <w:szCs w:val="22"/>
        </w:rPr>
        <w:t>place</w:t>
      </w:r>
      <w:proofErr w:type="gramEnd"/>
      <w:r w:rsidRPr="004036D5">
        <w:rPr>
          <w:sz w:val="22"/>
          <w:szCs w:val="22"/>
        </w:rPr>
        <w:t xml:space="preserve"> unknown]: Google; c2009. About Google Scholar; [cited 2009 Aug 20]; [about 1 screen]. Available from: </w:t>
      </w:r>
      <w:r w:rsidR="008E041F" w:rsidRPr="004036D5">
        <w:rPr>
          <w:sz w:val="22"/>
          <w:szCs w:val="22"/>
        </w:rPr>
        <w:t>http://scholar.google.com/intl/en/scholar/about.html</w:t>
      </w:r>
      <w:bookmarkEnd w:id="24"/>
    </w:p>
    <w:p w:rsidR="00CC0807" w:rsidRPr="004036D5" w:rsidRDefault="00CC0807" w:rsidP="004036D5">
      <w:pPr>
        <w:pStyle w:val="ListParagraph"/>
        <w:numPr>
          <w:ilvl w:val="0"/>
          <w:numId w:val="3"/>
        </w:numPr>
        <w:spacing w:line="276" w:lineRule="auto"/>
        <w:rPr>
          <w:sz w:val="22"/>
          <w:szCs w:val="22"/>
        </w:rPr>
      </w:pPr>
      <w:bookmarkStart w:id="25" w:name="_Ref238638100"/>
      <w:r w:rsidRPr="004036D5">
        <w:rPr>
          <w:sz w:val="22"/>
          <w:szCs w:val="22"/>
        </w:rPr>
        <w:t xml:space="preserve">Gavel Y, </w:t>
      </w:r>
      <w:proofErr w:type="spellStart"/>
      <w:r w:rsidRPr="004036D5">
        <w:rPr>
          <w:sz w:val="22"/>
          <w:szCs w:val="22"/>
        </w:rPr>
        <w:t>Iselis</w:t>
      </w:r>
      <w:proofErr w:type="spellEnd"/>
      <w:r w:rsidRPr="004036D5">
        <w:rPr>
          <w:sz w:val="22"/>
          <w:szCs w:val="22"/>
        </w:rPr>
        <w:t xml:space="preserve"> L. Web of Science and Scopus: a journal title overlap study. Online </w:t>
      </w:r>
      <w:proofErr w:type="spellStart"/>
      <w:r w:rsidRPr="004036D5">
        <w:rPr>
          <w:sz w:val="22"/>
          <w:szCs w:val="22"/>
        </w:rPr>
        <w:t>Inf</w:t>
      </w:r>
      <w:proofErr w:type="spellEnd"/>
      <w:r w:rsidR="00A44B65">
        <w:rPr>
          <w:sz w:val="22"/>
          <w:szCs w:val="22"/>
        </w:rPr>
        <w:t xml:space="preserve"> Rev</w:t>
      </w:r>
      <w:r w:rsidRPr="004036D5">
        <w:rPr>
          <w:sz w:val="22"/>
          <w:szCs w:val="22"/>
        </w:rPr>
        <w:t xml:space="preserve"> [Internet]. 2008 [cited 2009 Aug 20]; 32(1): 8-21. Available from:  http://www.emeraldinsight.com/Insight/viewPDF.jsp?contentType=Article&amp;Filename=html/Output/Published/EmeraldFullTextArticle/Pdf/2640320102.pdf</w:t>
      </w:r>
      <w:bookmarkEnd w:id="25"/>
    </w:p>
    <w:p w:rsidR="008E041F" w:rsidRPr="004036D5" w:rsidRDefault="008E041F" w:rsidP="004036D5">
      <w:pPr>
        <w:pStyle w:val="ListParagraph"/>
        <w:numPr>
          <w:ilvl w:val="0"/>
          <w:numId w:val="3"/>
        </w:numPr>
        <w:spacing w:line="276" w:lineRule="auto"/>
        <w:rPr>
          <w:sz w:val="22"/>
          <w:szCs w:val="22"/>
        </w:rPr>
      </w:pPr>
      <w:bookmarkStart w:id="26" w:name="_Ref238638120"/>
      <w:r w:rsidRPr="004036D5">
        <w:rPr>
          <w:sz w:val="22"/>
          <w:szCs w:val="22"/>
        </w:rPr>
        <w:t xml:space="preserve">Bauer K, </w:t>
      </w:r>
      <w:proofErr w:type="spellStart"/>
      <w:r w:rsidRPr="004036D5">
        <w:rPr>
          <w:sz w:val="22"/>
          <w:szCs w:val="22"/>
        </w:rPr>
        <w:t>Bakkalbasi</w:t>
      </w:r>
      <w:proofErr w:type="spellEnd"/>
      <w:r w:rsidRPr="004036D5">
        <w:rPr>
          <w:sz w:val="22"/>
          <w:szCs w:val="22"/>
        </w:rPr>
        <w:t xml:space="preserve"> N. An examination of citation counts in a new scholarly communication environment. D-Lib Magazine [Internet]. 2005 Sep [cited 2009 Aug 21]; 11(9): </w:t>
      </w:r>
      <w:r w:rsidR="00556DAC" w:rsidRPr="004036D5">
        <w:rPr>
          <w:sz w:val="22"/>
          <w:szCs w:val="22"/>
        </w:rPr>
        <w:t xml:space="preserve">[about 6 p.]. Available from: </w:t>
      </w:r>
      <w:r w:rsidR="004036D5" w:rsidRPr="004036D5">
        <w:rPr>
          <w:sz w:val="22"/>
          <w:szCs w:val="22"/>
        </w:rPr>
        <w:t>http://www.dlib.org/dlib/september05/bauer/09bauer.html</w:t>
      </w:r>
      <w:bookmarkEnd w:id="26"/>
    </w:p>
    <w:p w:rsidR="00556DAC" w:rsidRPr="004036D5" w:rsidRDefault="00556DAC" w:rsidP="004036D5">
      <w:pPr>
        <w:pStyle w:val="ListParagraph"/>
        <w:numPr>
          <w:ilvl w:val="0"/>
          <w:numId w:val="3"/>
        </w:numPr>
        <w:spacing w:line="276" w:lineRule="auto"/>
        <w:rPr>
          <w:sz w:val="22"/>
          <w:szCs w:val="22"/>
        </w:rPr>
      </w:pPr>
      <w:bookmarkStart w:id="27" w:name="_Ref238638125"/>
      <w:r w:rsidRPr="004036D5">
        <w:rPr>
          <w:sz w:val="22"/>
          <w:szCs w:val="22"/>
        </w:rPr>
        <w:t>Meho LI. The rise and rise of citation analysis. Phys World [Internet]. 2007 Jan</w:t>
      </w:r>
      <w:r w:rsidR="00CC0807" w:rsidRPr="004036D5">
        <w:rPr>
          <w:sz w:val="22"/>
          <w:szCs w:val="22"/>
        </w:rPr>
        <w:t xml:space="preserve"> [cited Aug 21]: 32-36. Available from: </w:t>
      </w:r>
      <w:r w:rsidR="004036D5" w:rsidRPr="004036D5">
        <w:rPr>
          <w:sz w:val="22"/>
          <w:szCs w:val="22"/>
        </w:rPr>
        <w:t>http://physicsworld.com/cws/article/print/26713</w:t>
      </w:r>
      <w:bookmarkEnd w:id="27"/>
    </w:p>
    <w:p w:rsidR="001C453E" w:rsidRPr="00981DA0" w:rsidRDefault="00CC0807" w:rsidP="00981DA0">
      <w:pPr>
        <w:pStyle w:val="ListParagraph"/>
        <w:numPr>
          <w:ilvl w:val="0"/>
          <w:numId w:val="3"/>
        </w:numPr>
        <w:spacing w:line="276" w:lineRule="auto"/>
        <w:rPr>
          <w:sz w:val="22"/>
          <w:szCs w:val="22"/>
        </w:rPr>
      </w:pPr>
      <w:bookmarkStart w:id="28" w:name="_Ref238638132"/>
      <w:proofErr w:type="spellStart"/>
      <w:r w:rsidRPr="004036D5">
        <w:rPr>
          <w:sz w:val="22"/>
          <w:szCs w:val="22"/>
        </w:rPr>
        <w:lastRenderedPageBreak/>
        <w:t>Falagas</w:t>
      </w:r>
      <w:proofErr w:type="spellEnd"/>
      <w:r w:rsidRPr="004036D5">
        <w:rPr>
          <w:sz w:val="22"/>
          <w:szCs w:val="22"/>
        </w:rPr>
        <w:t xml:space="preserve"> ME, </w:t>
      </w:r>
      <w:proofErr w:type="spellStart"/>
      <w:r w:rsidRPr="004036D5">
        <w:rPr>
          <w:sz w:val="22"/>
          <w:szCs w:val="22"/>
        </w:rPr>
        <w:t>Pitsouni</w:t>
      </w:r>
      <w:proofErr w:type="spellEnd"/>
      <w:r w:rsidRPr="004036D5">
        <w:rPr>
          <w:sz w:val="22"/>
          <w:szCs w:val="22"/>
        </w:rPr>
        <w:t xml:space="preserve"> EI, </w:t>
      </w:r>
      <w:proofErr w:type="spellStart"/>
      <w:r w:rsidRPr="004036D5">
        <w:rPr>
          <w:sz w:val="22"/>
          <w:szCs w:val="22"/>
        </w:rPr>
        <w:t>Malietzis</w:t>
      </w:r>
      <w:proofErr w:type="spellEnd"/>
      <w:r w:rsidRPr="004036D5">
        <w:rPr>
          <w:sz w:val="22"/>
          <w:szCs w:val="22"/>
        </w:rPr>
        <w:t xml:space="preserve"> GA, Pappas G. Comparison of PubMed, Scopus, Web of Science, and Google Scholar: strengths and weaknesses. FASEB J [Internet]. </w:t>
      </w:r>
      <w:r w:rsidR="00486F7C" w:rsidRPr="004036D5">
        <w:rPr>
          <w:sz w:val="22"/>
          <w:szCs w:val="22"/>
        </w:rPr>
        <w:t>2008 Feb [cited 2009 Aug 21]; 22: 338-342. Available from: http://www.fasebj.org/cgi/reprint/22/2/338</w:t>
      </w:r>
      <w:bookmarkEnd w:id="28"/>
      <w:r w:rsidR="001C453E">
        <w:br w:type="page"/>
      </w:r>
    </w:p>
    <w:p w:rsidR="001C453E" w:rsidRDefault="001C453E" w:rsidP="001C453E">
      <w:pPr>
        <w:pStyle w:val="Heading1"/>
      </w:pPr>
      <w:bookmarkStart w:id="29" w:name="_Toc238877031"/>
      <w:r>
        <w:lastRenderedPageBreak/>
        <w:t>Appendi</w:t>
      </w:r>
      <w:r w:rsidR="004E6F21">
        <w:t>ces</w:t>
      </w:r>
      <w:bookmarkEnd w:id="29"/>
    </w:p>
    <w:p w:rsidR="004E6F21" w:rsidRDefault="004E6F21" w:rsidP="00FC7D1F">
      <w:pPr>
        <w:pStyle w:val="Heading2"/>
      </w:pPr>
      <w:bookmarkStart w:id="30" w:name="_Toc238877032"/>
      <w:r>
        <w:t xml:space="preserve">Appendix 1. Publication Counts for NLM-funded </w:t>
      </w:r>
      <w:r w:rsidR="00FC7D1F">
        <w:t xml:space="preserve">R01 </w:t>
      </w:r>
      <w:r>
        <w:t>research grants, FY1995-2009</w:t>
      </w:r>
      <w:bookmarkEnd w:id="30"/>
    </w:p>
    <w:tbl>
      <w:tblPr>
        <w:tblStyle w:val="TableGrid"/>
        <w:tblW w:w="0" w:type="auto"/>
        <w:tblLook w:val="04A0" w:firstRow="1" w:lastRow="0" w:firstColumn="1" w:lastColumn="0" w:noHBand="0" w:noVBand="1"/>
        <w:tblCaption w:val="Appendix 1"/>
        <w:tblDescription w:val="Publication Counts for NLM funded R01 research grants, FY1995-2009."/>
      </w:tblPr>
      <w:tblGrid>
        <w:gridCol w:w="3104"/>
        <w:gridCol w:w="3129"/>
        <w:gridCol w:w="3117"/>
      </w:tblGrid>
      <w:tr w:rsidR="004E6F21" w:rsidRPr="00FC7D1F" w:rsidTr="001D479C">
        <w:trPr>
          <w:tblHeader/>
        </w:trPr>
        <w:tc>
          <w:tcPr>
            <w:tcW w:w="3192" w:type="dxa"/>
          </w:tcPr>
          <w:p w:rsidR="004E6F21" w:rsidRPr="00FC7D1F" w:rsidRDefault="004E6F21" w:rsidP="004E6F21">
            <w:pPr>
              <w:rPr>
                <w:b/>
              </w:rPr>
            </w:pPr>
            <w:r w:rsidRPr="00FC7D1F">
              <w:rPr>
                <w:b/>
              </w:rPr>
              <w:t>Fiscal Year of Grant Funding</w:t>
            </w:r>
          </w:p>
        </w:tc>
        <w:tc>
          <w:tcPr>
            <w:tcW w:w="3192" w:type="dxa"/>
          </w:tcPr>
          <w:p w:rsidR="004E6F21" w:rsidRPr="00FC7D1F" w:rsidRDefault="004E6F21" w:rsidP="004E6F21">
            <w:pPr>
              <w:rPr>
                <w:b/>
              </w:rPr>
            </w:pPr>
            <w:r w:rsidRPr="00FC7D1F">
              <w:rPr>
                <w:b/>
              </w:rPr>
              <w:t>Grant Number</w:t>
            </w:r>
          </w:p>
        </w:tc>
        <w:tc>
          <w:tcPr>
            <w:tcW w:w="3192" w:type="dxa"/>
          </w:tcPr>
          <w:p w:rsidR="004E6F21" w:rsidRPr="00FC7D1F" w:rsidRDefault="004E6F21" w:rsidP="004E6F21">
            <w:pPr>
              <w:rPr>
                <w:b/>
              </w:rPr>
            </w:pPr>
            <w:r w:rsidRPr="00FC7D1F">
              <w:rPr>
                <w:b/>
              </w:rPr>
              <w:t>Number of Publications</w:t>
            </w:r>
          </w:p>
        </w:tc>
      </w:tr>
      <w:tr w:rsidR="004E6F21" w:rsidRPr="0006391B" w:rsidTr="004E6F21">
        <w:tc>
          <w:tcPr>
            <w:tcW w:w="3192" w:type="dxa"/>
          </w:tcPr>
          <w:p w:rsidR="004E6F21" w:rsidRPr="00FC7D1F" w:rsidRDefault="004E6F21" w:rsidP="004E6F21">
            <w:pPr>
              <w:rPr>
                <w:b/>
              </w:rPr>
            </w:pPr>
            <w:r w:rsidRPr="00FC7D1F">
              <w:rPr>
                <w:b/>
              </w:rPr>
              <w:t>1995</w:t>
            </w:r>
          </w:p>
        </w:tc>
        <w:tc>
          <w:tcPr>
            <w:tcW w:w="3192" w:type="dxa"/>
            <w:vAlign w:val="bottom"/>
          </w:tcPr>
          <w:p w:rsidR="004E6F21" w:rsidRPr="002D7621" w:rsidRDefault="004E6F21">
            <w:r w:rsidRPr="002D7621">
              <w:t>1R01LM005545-01A2</w:t>
            </w:r>
          </w:p>
        </w:tc>
        <w:tc>
          <w:tcPr>
            <w:tcW w:w="3192" w:type="dxa"/>
            <w:vAlign w:val="bottom"/>
          </w:tcPr>
          <w:p w:rsidR="004E6F21" w:rsidRPr="002D7621" w:rsidRDefault="004E6F21">
            <w:pPr>
              <w:jc w:val="right"/>
            </w:pPr>
            <w:r w:rsidRPr="002D7621">
              <w:t>9</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1R01LM005361-01A3</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1R01LM005624-01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1R01LM005649-01</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1R01LM005732-01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1R01LM005700-01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1R01LM005906-01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1R01LM005773-01A1</w:t>
            </w:r>
          </w:p>
        </w:tc>
        <w:tc>
          <w:tcPr>
            <w:tcW w:w="3192" w:type="dxa"/>
            <w:vAlign w:val="bottom"/>
          </w:tcPr>
          <w:p w:rsidR="004E6F21" w:rsidRPr="002D7621" w:rsidRDefault="004E6F21">
            <w:pPr>
              <w:jc w:val="right"/>
            </w:pPr>
            <w:r w:rsidRPr="002D7621">
              <w:t>15</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1R01LM005675-01A1</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1R01LM005698-01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1R01LM005933-01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1R01LM005678-01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1R01LM005949-01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1R01LM005708-01</w:t>
            </w:r>
          </w:p>
        </w:tc>
        <w:tc>
          <w:tcPr>
            <w:tcW w:w="3192" w:type="dxa"/>
            <w:vAlign w:val="bottom"/>
          </w:tcPr>
          <w:p w:rsidR="004E6F21" w:rsidRPr="002D7621" w:rsidRDefault="004E6F21">
            <w:pPr>
              <w:jc w:val="right"/>
            </w:pPr>
            <w:r w:rsidRPr="002D7621">
              <w:t>46</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1R01LM005903-01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1R01LM005753-01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1R01LM005921-01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1R01LM005944-01</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1R01LM005607-01A1</w:t>
            </w:r>
          </w:p>
        </w:tc>
        <w:tc>
          <w:tcPr>
            <w:tcW w:w="3192" w:type="dxa"/>
            <w:vAlign w:val="bottom"/>
          </w:tcPr>
          <w:p w:rsidR="004E6F21" w:rsidRPr="002D7621" w:rsidRDefault="004E6F21">
            <w:pPr>
              <w:jc w:val="right"/>
            </w:pPr>
            <w:r w:rsidRPr="002D7621">
              <w:t>2</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1R01LM005907-01</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1R01LM005674-01A1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1R01LM005639-01A1</w:t>
            </w:r>
          </w:p>
        </w:tc>
        <w:tc>
          <w:tcPr>
            <w:tcW w:w="3192" w:type="dxa"/>
            <w:vAlign w:val="bottom"/>
          </w:tcPr>
          <w:p w:rsidR="004E6F21" w:rsidRPr="002D7621" w:rsidRDefault="004E6F21">
            <w:pPr>
              <w:jc w:val="right"/>
            </w:pPr>
            <w:r w:rsidRPr="002D7621">
              <w:t>109</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1R01LM005764-01</w:t>
            </w:r>
          </w:p>
        </w:tc>
        <w:tc>
          <w:tcPr>
            <w:tcW w:w="3192" w:type="dxa"/>
            <w:vAlign w:val="bottom"/>
          </w:tcPr>
          <w:p w:rsidR="004E6F21" w:rsidRPr="002D7621" w:rsidRDefault="004E6F21">
            <w:pPr>
              <w:jc w:val="right"/>
            </w:pPr>
            <w:r w:rsidRPr="002D7621">
              <w:t>6</w:t>
            </w:r>
          </w:p>
        </w:tc>
      </w:tr>
      <w:tr w:rsidR="004E6F21" w:rsidRPr="0006391B" w:rsidTr="004E6F21">
        <w:tc>
          <w:tcPr>
            <w:tcW w:w="3192" w:type="dxa"/>
          </w:tcPr>
          <w:p w:rsidR="004E6F21" w:rsidRPr="00FC7D1F" w:rsidRDefault="004E6F21" w:rsidP="004E6F21">
            <w:pPr>
              <w:rPr>
                <w:b/>
              </w:rPr>
            </w:pPr>
            <w:r w:rsidRPr="00FC7D1F">
              <w:rPr>
                <w:b/>
              </w:rPr>
              <w:t>1996</w:t>
            </w:r>
          </w:p>
        </w:tc>
        <w:tc>
          <w:tcPr>
            <w:tcW w:w="3192" w:type="dxa"/>
            <w:vAlign w:val="bottom"/>
          </w:tcPr>
          <w:p w:rsidR="004E6F21" w:rsidRPr="002D7621" w:rsidRDefault="004E6F21">
            <w:r w:rsidRPr="002D7621">
              <w:t>1R01LM006244-01</w:t>
            </w:r>
          </w:p>
        </w:tc>
        <w:tc>
          <w:tcPr>
            <w:tcW w:w="3192" w:type="dxa"/>
            <w:vAlign w:val="bottom"/>
          </w:tcPr>
          <w:p w:rsidR="004E6F21" w:rsidRPr="002D7621" w:rsidRDefault="004E6F21">
            <w:pPr>
              <w:jc w:val="right"/>
            </w:pPr>
            <w:r w:rsidRPr="002D7621">
              <w:t>16</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1R01LM006243-01</w:t>
            </w:r>
          </w:p>
        </w:tc>
        <w:tc>
          <w:tcPr>
            <w:tcW w:w="3192" w:type="dxa"/>
            <w:vAlign w:val="bottom"/>
          </w:tcPr>
          <w:p w:rsidR="004E6F21" w:rsidRPr="002D7621" w:rsidRDefault="004E6F21">
            <w:pPr>
              <w:jc w:val="right"/>
            </w:pPr>
            <w:r w:rsidRPr="002D7621">
              <w:t>3</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1R01LM005917-01A2</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1R01LM006005-01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1R01LM005982-01</w:t>
            </w:r>
          </w:p>
        </w:tc>
        <w:tc>
          <w:tcPr>
            <w:tcW w:w="3192" w:type="dxa"/>
            <w:vAlign w:val="bottom"/>
          </w:tcPr>
          <w:p w:rsidR="004E6F21" w:rsidRPr="002D7621" w:rsidRDefault="004E6F21">
            <w:pPr>
              <w:jc w:val="right"/>
            </w:pPr>
            <w:r w:rsidRPr="002D7621">
              <w:t>2</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1R01LM005993-01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r w:rsidRPr="00FC7D1F">
              <w:rPr>
                <w:b/>
              </w:rPr>
              <w:t>1997</w:t>
            </w:r>
          </w:p>
        </w:tc>
        <w:tc>
          <w:tcPr>
            <w:tcW w:w="3192" w:type="dxa"/>
            <w:vAlign w:val="bottom"/>
          </w:tcPr>
          <w:p w:rsidR="004E6F21" w:rsidRPr="002D7621" w:rsidRDefault="004E6F21">
            <w:r w:rsidRPr="002D7621">
              <w:t>1R01LM006262-01</w:t>
            </w:r>
          </w:p>
        </w:tc>
        <w:tc>
          <w:tcPr>
            <w:tcW w:w="3192" w:type="dxa"/>
            <w:vAlign w:val="bottom"/>
          </w:tcPr>
          <w:p w:rsidR="004E6F21" w:rsidRPr="002D7621" w:rsidRDefault="004E6F21">
            <w:pPr>
              <w:jc w:val="right"/>
            </w:pPr>
            <w:r w:rsidRPr="002D7621">
              <w:t>2</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1R01LM006249-01A2</w:t>
            </w:r>
          </w:p>
        </w:tc>
        <w:tc>
          <w:tcPr>
            <w:tcW w:w="3192" w:type="dxa"/>
            <w:vAlign w:val="bottom"/>
          </w:tcPr>
          <w:p w:rsidR="004E6F21" w:rsidRPr="002D7621" w:rsidRDefault="004E6F21">
            <w:pPr>
              <w:jc w:val="right"/>
            </w:pPr>
            <w:r w:rsidRPr="002D7621">
              <w:t>11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1R01LM006316-01</w:t>
            </w:r>
          </w:p>
        </w:tc>
        <w:tc>
          <w:tcPr>
            <w:tcW w:w="3192" w:type="dxa"/>
            <w:vAlign w:val="bottom"/>
          </w:tcPr>
          <w:p w:rsidR="004E6F21" w:rsidRPr="002D7621" w:rsidRDefault="004E6F21">
            <w:pPr>
              <w:jc w:val="right"/>
            </w:pPr>
            <w:r w:rsidRPr="002D7621">
              <w:t>15</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1R01LM006304-01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1R01LM006274-01A1</w:t>
            </w:r>
          </w:p>
        </w:tc>
        <w:tc>
          <w:tcPr>
            <w:tcW w:w="3192" w:type="dxa"/>
            <w:vAlign w:val="bottom"/>
          </w:tcPr>
          <w:p w:rsidR="004E6F21" w:rsidRPr="002D7621" w:rsidRDefault="004E6F21">
            <w:pPr>
              <w:jc w:val="right"/>
            </w:pPr>
            <w:r w:rsidRPr="002D7621">
              <w:t>36</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1R01LM006236-01A1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1R01LM006488-01</w:t>
            </w:r>
          </w:p>
        </w:tc>
        <w:tc>
          <w:tcPr>
            <w:tcW w:w="3192" w:type="dxa"/>
            <w:vAlign w:val="bottom"/>
          </w:tcPr>
          <w:p w:rsidR="004E6F21" w:rsidRPr="002D7621" w:rsidRDefault="004E6F21">
            <w:pPr>
              <w:jc w:val="right"/>
            </w:pPr>
            <w:r w:rsidRPr="002D7621">
              <w:t>4</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1R01LM006325-01</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1R01LM006539-01</w:t>
            </w:r>
          </w:p>
        </w:tc>
        <w:tc>
          <w:tcPr>
            <w:tcW w:w="3192" w:type="dxa"/>
            <w:vAlign w:val="bottom"/>
          </w:tcPr>
          <w:p w:rsidR="004E6F21" w:rsidRPr="002D7621" w:rsidRDefault="004E6F21">
            <w:pPr>
              <w:jc w:val="right"/>
            </w:pPr>
            <w:r w:rsidRPr="002D7621">
              <w:t>9</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1R01LM006311-01A1</w:t>
            </w:r>
          </w:p>
        </w:tc>
        <w:tc>
          <w:tcPr>
            <w:tcW w:w="3192" w:type="dxa"/>
            <w:vAlign w:val="bottom"/>
          </w:tcPr>
          <w:p w:rsidR="004E6F21" w:rsidRPr="002D7621" w:rsidRDefault="004E6F21">
            <w:pPr>
              <w:jc w:val="right"/>
            </w:pPr>
            <w:r w:rsidRPr="002D7621">
              <w:t>3</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1R01LM006270-01</w:t>
            </w:r>
          </w:p>
        </w:tc>
        <w:tc>
          <w:tcPr>
            <w:tcW w:w="3192" w:type="dxa"/>
            <w:vAlign w:val="bottom"/>
          </w:tcPr>
          <w:p w:rsidR="004E6F21" w:rsidRPr="002D7621" w:rsidRDefault="004E6F21">
            <w:pPr>
              <w:jc w:val="right"/>
            </w:pPr>
            <w:r w:rsidRPr="002D7621">
              <w:t>20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1R01LM005934-01A1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1R01LM006326-01A1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1R01LM005997-01A2</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1R01LM005983-01A1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1R01LM006226-01A1</w:t>
            </w:r>
          </w:p>
        </w:tc>
        <w:tc>
          <w:tcPr>
            <w:tcW w:w="3192" w:type="dxa"/>
            <w:vAlign w:val="bottom"/>
          </w:tcPr>
          <w:p w:rsidR="004E6F21" w:rsidRPr="002D7621" w:rsidRDefault="004E6F21">
            <w:pPr>
              <w:jc w:val="right"/>
            </w:pPr>
            <w:r w:rsidRPr="002D7621">
              <w:t>19</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1R01LM006528-01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1R01LM006265-01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r w:rsidRPr="00FC7D1F">
              <w:rPr>
                <w:b/>
              </w:rPr>
              <w:t>1998</w:t>
            </w:r>
          </w:p>
        </w:tc>
        <w:tc>
          <w:tcPr>
            <w:tcW w:w="3192" w:type="dxa"/>
            <w:vAlign w:val="bottom"/>
          </w:tcPr>
          <w:p w:rsidR="004E6F21" w:rsidRPr="002D7621" w:rsidRDefault="004E6F21">
            <w:r w:rsidRPr="002D7621">
              <w:t>1R01LM006543-01A1</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1R01LM006696-01</w:t>
            </w:r>
          </w:p>
        </w:tc>
        <w:tc>
          <w:tcPr>
            <w:tcW w:w="3192" w:type="dxa"/>
            <w:vAlign w:val="bottom"/>
          </w:tcPr>
          <w:p w:rsidR="004E6F21" w:rsidRPr="002D7621" w:rsidRDefault="004E6F21">
            <w:pPr>
              <w:jc w:val="right"/>
            </w:pPr>
            <w:r w:rsidRPr="002D7621">
              <w:t>3</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1R01LM006726-01</w:t>
            </w:r>
          </w:p>
        </w:tc>
        <w:tc>
          <w:tcPr>
            <w:tcW w:w="3192" w:type="dxa"/>
            <w:vAlign w:val="bottom"/>
          </w:tcPr>
          <w:p w:rsidR="004E6F21" w:rsidRPr="002D7621" w:rsidRDefault="004E6F21">
            <w:pPr>
              <w:jc w:val="right"/>
            </w:pPr>
            <w:r w:rsidRPr="002D7621">
              <w:t>4</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1R01LM006591-01</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1R01LM006567-01</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1R01LM006533-01A1</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1R01LM006574-01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1R01LM006587-01</w:t>
            </w:r>
          </w:p>
        </w:tc>
        <w:tc>
          <w:tcPr>
            <w:tcW w:w="3192" w:type="dxa"/>
            <w:vAlign w:val="bottom"/>
          </w:tcPr>
          <w:p w:rsidR="004E6F21" w:rsidRPr="002D7621" w:rsidRDefault="004E6F21">
            <w:pPr>
              <w:jc w:val="right"/>
            </w:pPr>
            <w:r w:rsidRPr="002D7621">
              <w:t>8</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1R01LM006593-01</w:t>
            </w:r>
          </w:p>
        </w:tc>
        <w:tc>
          <w:tcPr>
            <w:tcW w:w="3192" w:type="dxa"/>
            <w:vAlign w:val="bottom"/>
          </w:tcPr>
          <w:p w:rsidR="004E6F21" w:rsidRPr="002D7621" w:rsidRDefault="004E6F21">
            <w:pPr>
              <w:jc w:val="right"/>
            </w:pPr>
            <w:r w:rsidRPr="002D7621">
              <w:t>3</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1R01LM006638-01</w:t>
            </w:r>
          </w:p>
        </w:tc>
        <w:tc>
          <w:tcPr>
            <w:tcW w:w="3192" w:type="dxa"/>
            <w:vAlign w:val="bottom"/>
          </w:tcPr>
          <w:p w:rsidR="004E6F21" w:rsidRPr="002D7621" w:rsidRDefault="004E6F21">
            <w:pPr>
              <w:jc w:val="right"/>
            </w:pPr>
            <w:r w:rsidRPr="002D7621">
              <w:t>2</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1R01LM006682-01</w:t>
            </w:r>
          </w:p>
        </w:tc>
        <w:tc>
          <w:tcPr>
            <w:tcW w:w="3192" w:type="dxa"/>
            <w:vAlign w:val="bottom"/>
          </w:tcPr>
          <w:p w:rsidR="004E6F21" w:rsidRPr="002D7621" w:rsidRDefault="004E6F21">
            <w:pPr>
              <w:jc w:val="right"/>
            </w:pPr>
            <w:r w:rsidRPr="002D7621">
              <w:t>7</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1R01LM006747-01</w:t>
            </w:r>
          </w:p>
        </w:tc>
        <w:tc>
          <w:tcPr>
            <w:tcW w:w="3192" w:type="dxa"/>
            <w:vAlign w:val="bottom"/>
          </w:tcPr>
          <w:p w:rsidR="004E6F21" w:rsidRPr="002D7621" w:rsidRDefault="004E6F21">
            <w:pPr>
              <w:jc w:val="right"/>
            </w:pPr>
            <w:r w:rsidRPr="002D7621">
              <w:t>19</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1R01LM006538-01</w:t>
            </w:r>
          </w:p>
        </w:tc>
        <w:tc>
          <w:tcPr>
            <w:tcW w:w="3192" w:type="dxa"/>
            <w:vAlign w:val="bottom"/>
          </w:tcPr>
          <w:p w:rsidR="004E6F21" w:rsidRPr="002D7621" w:rsidRDefault="004E6F21">
            <w:pPr>
              <w:jc w:val="right"/>
            </w:pPr>
            <w:r w:rsidRPr="002D7621">
              <w:t>23</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1R01LM006662-01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1R01LM006566-01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1R01LM006321-01A1</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1R01LM006590-01A1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r w:rsidRPr="00FC7D1F">
              <w:rPr>
                <w:b/>
              </w:rPr>
              <w:t>1999</w:t>
            </w:r>
          </w:p>
        </w:tc>
        <w:tc>
          <w:tcPr>
            <w:tcW w:w="3192" w:type="dxa"/>
            <w:vAlign w:val="bottom"/>
          </w:tcPr>
          <w:p w:rsidR="004E6F21" w:rsidRPr="002D7621" w:rsidRDefault="004E6F21">
            <w:r w:rsidRPr="002D7621">
              <w:t>1R01LM006653-01A1</w:t>
            </w:r>
          </w:p>
        </w:tc>
        <w:tc>
          <w:tcPr>
            <w:tcW w:w="3192" w:type="dxa"/>
            <w:vAlign w:val="bottom"/>
          </w:tcPr>
          <w:p w:rsidR="004E6F21" w:rsidRPr="002D7621" w:rsidRDefault="004E6F21">
            <w:pPr>
              <w:jc w:val="right"/>
            </w:pPr>
            <w:r w:rsidRPr="002D7621">
              <w:t>3</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1R01LM006759-01</w:t>
            </w:r>
          </w:p>
        </w:tc>
        <w:tc>
          <w:tcPr>
            <w:tcW w:w="3192" w:type="dxa"/>
            <w:vAlign w:val="bottom"/>
          </w:tcPr>
          <w:p w:rsidR="004E6F21" w:rsidRPr="002D7621" w:rsidRDefault="004E6F21">
            <w:pPr>
              <w:jc w:val="right"/>
            </w:pPr>
            <w:r w:rsidRPr="002D7621">
              <w:t>2</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1R01LM006856-01</w:t>
            </w:r>
          </w:p>
        </w:tc>
        <w:tc>
          <w:tcPr>
            <w:tcW w:w="3192" w:type="dxa"/>
            <w:vAlign w:val="bottom"/>
          </w:tcPr>
          <w:p w:rsidR="004E6F21" w:rsidRPr="002D7621" w:rsidRDefault="004E6F21">
            <w:pPr>
              <w:jc w:val="right"/>
            </w:pPr>
            <w:r w:rsidRPr="002D7621">
              <w:t>3</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1R01LM006967-01</w:t>
            </w:r>
          </w:p>
        </w:tc>
        <w:tc>
          <w:tcPr>
            <w:tcW w:w="3192" w:type="dxa"/>
            <w:vAlign w:val="bottom"/>
          </w:tcPr>
          <w:p w:rsidR="004E6F21" w:rsidRPr="002D7621" w:rsidRDefault="004E6F21">
            <w:pPr>
              <w:jc w:val="right"/>
            </w:pPr>
            <w:r w:rsidRPr="002D7621">
              <w:t>4</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1R01LM006649-01A1</w:t>
            </w:r>
          </w:p>
        </w:tc>
        <w:tc>
          <w:tcPr>
            <w:tcW w:w="3192" w:type="dxa"/>
            <w:vAlign w:val="bottom"/>
          </w:tcPr>
          <w:p w:rsidR="004E6F21" w:rsidRPr="002D7621" w:rsidRDefault="004E6F21">
            <w:pPr>
              <w:jc w:val="right"/>
            </w:pPr>
            <w:r w:rsidRPr="002D7621">
              <w:t>2</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1R01LM006617-01A1</w:t>
            </w:r>
          </w:p>
        </w:tc>
        <w:tc>
          <w:tcPr>
            <w:tcW w:w="3192" w:type="dxa"/>
            <w:vAlign w:val="bottom"/>
          </w:tcPr>
          <w:p w:rsidR="004E6F21" w:rsidRPr="002D7621" w:rsidRDefault="004E6F21">
            <w:pPr>
              <w:jc w:val="right"/>
            </w:pPr>
            <w:r w:rsidRPr="002D7621">
              <w:t>2</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1R01LM006822-01</w:t>
            </w:r>
          </w:p>
        </w:tc>
        <w:tc>
          <w:tcPr>
            <w:tcW w:w="3192" w:type="dxa"/>
            <w:vAlign w:val="bottom"/>
          </w:tcPr>
          <w:p w:rsidR="004E6F21" w:rsidRPr="002D7621" w:rsidRDefault="004E6F21">
            <w:pPr>
              <w:jc w:val="right"/>
            </w:pPr>
            <w:r w:rsidRPr="002D7621">
              <w:t>19</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1R01LM006845-01</w:t>
            </w:r>
          </w:p>
        </w:tc>
        <w:tc>
          <w:tcPr>
            <w:tcW w:w="3192" w:type="dxa"/>
            <w:vAlign w:val="bottom"/>
          </w:tcPr>
          <w:p w:rsidR="004E6F21" w:rsidRPr="002D7621" w:rsidRDefault="004E6F21">
            <w:pPr>
              <w:jc w:val="right"/>
            </w:pPr>
            <w:r w:rsidRPr="002D7621">
              <w:t>71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1R01LM006708-01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1R01LM006594-01</w:t>
            </w:r>
          </w:p>
        </w:tc>
        <w:tc>
          <w:tcPr>
            <w:tcW w:w="3192" w:type="dxa"/>
            <w:vAlign w:val="bottom"/>
          </w:tcPr>
          <w:p w:rsidR="004E6F21" w:rsidRPr="002D7621" w:rsidRDefault="004E6F21">
            <w:pPr>
              <w:jc w:val="right"/>
            </w:pPr>
            <w:r w:rsidRPr="002D7621">
              <w:t>28</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1R01LM006780-01</w:t>
            </w:r>
          </w:p>
        </w:tc>
        <w:tc>
          <w:tcPr>
            <w:tcW w:w="3192" w:type="dxa"/>
            <w:vAlign w:val="bottom"/>
          </w:tcPr>
          <w:p w:rsidR="004E6F21" w:rsidRPr="002D7621" w:rsidRDefault="004E6F21">
            <w:pPr>
              <w:jc w:val="right"/>
            </w:pPr>
            <w:r w:rsidRPr="002D7621">
              <w:t>10</w:t>
            </w:r>
          </w:p>
        </w:tc>
      </w:tr>
      <w:tr w:rsidR="004E6F21" w:rsidRPr="0006391B" w:rsidTr="004E6F21">
        <w:tc>
          <w:tcPr>
            <w:tcW w:w="3192" w:type="dxa"/>
          </w:tcPr>
          <w:p w:rsidR="004E6F21" w:rsidRPr="00FC7D1F" w:rsidRDefault="004E6F21" w:rsidP="004E6F21">
            <w:pPr>
              <w:rPr>
                <w:b/>
              </w:rPr>
            </w:pPr>
            <w:r w:rsidRPr="00FC7D1F">
              <w:rPr>
                <w:b/>
              </w:rPr>
              <w:t>2000</w:t>
            </w:r>
          </w:p>
        </w:tc>
        <w:tc>
          <w:tcPr>
            <w:tcW w:w="3192" w:type="dxa"/>
            <w:vAlign w:val="bottom"/>
          </w:tcPr>
          <w:p w:rsidR="004E6F21" w:rsidRPr="002D7621" w:rsidRDefault="004E6F21">
            <w:r w:rsidRPr="002D7621">
              <w:t>1R01LM006942-01</w:t>
            </w:r>
          </w:p>
        </w:tc>
        <w:tc>
          <w:tcPr>
            <w:tcW w:w="3192" w:type="dxa"/>
            <w:vAlign w:val="bottom"/>
          </w:tcPr>
          <w:p w:rsidR="004E6F21" w:rsidRPr="002D7621" w:rsidRDefault="004E6F21">
            <w:pPr>
              <w:jc w:val="right"/>
            </w:pPr>
            <w:r w:rsidRPr="002D7621">
              <w:t>35</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1R01LM007050-01</w:t>
            </w:r>
          </w:p>
        </w:tc>
        <w:tc>
          <w:tcPr>
            <w:tcW w:w="3192" w:type="dxa"/>
            <w:vAlign w:val="bottom"/>
          </w:tcPr>
          <w:p w:rsidR="004E6F21" w:rsidRPr="002D7621" w:rsidRDefault="004E6F21">
            <w:pPr>
              <w:jc w:val="right"/>
            </w:pPr>
            <w:r w:rsidRPr="002D7621">
              <w:t>9</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1R01LM006916-01</w:t>
            </w:r>
          </w:p>
        </w:tc>
        <w:tc>
          <w:tcPr>
            <w:tcW w:w="3192" w:type="dxa"/>
            <w:vAlign w:val="bottom"/>
          </w:tcPr>
          <w:p w:rsidR="004E6F21" w:rsidRPr="002D7621" w:rsidRDefault="004E6F21">
            <w:pPr>
              <w:jc w:val="right"/>
            </w:pPr>
            <w:r w:rsidRPr="002D7621">
              <w:t>14</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1R01LM006858-01</w:t>
            </w:r>
          </w:p>
        </w:tc>
        <w:tc>
          <w:tcPr>
            <w:tcW w:w="3192" w:type="dxa"/>
            <w:vAlign w:val="bottom"/>
          </w:tcPr>
          <w:p w:rsidR="004E6F21" w:rsidRPr="002D7621" w:rsidRDefault="004E6F21">
            <w:pPr>
              <w:jc w:val="right"/>
            </w:pPr>
            <w:r w:rsidRPr="002D7621">
              <w:t>15</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1R01LM006806-01A1</w:t>
            </w:r>
          </w:p>
        </w:tc>
        <w:tc>
          <w:tcPr>
            <w:tcW w:w="3192" w:type="dxa"/>
            <w:vAlign w:val="bottom"/>
          </w:tcPr>
          <w:p w:rsidR="004E6F21" w:rsidRPr="002D7621" w:rsidRDefault="004E6F21">
            <w:pPr>
              <w:jc w:val="right"/>
            </w:pPr>
            <w:r w:rsidRPr="002D7621">
              <w:t>28</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1R01LM006866-01</w:t>
            </w:r>
          </w:p>
        </w:tc>
        <w:tc>
          <w:tcPr>
            <w:tcW w:w="3192" w:type="dxa"/>
            <w:vAlign w:val="bottom"/>
          </w:tcPr>
          <w:p w:rsidR="004E6F21" w:rsidRPr="002D7621" w:rsidRDefault="004E6F21">
            <w:pPr>
              <w:jc w:val="right"/>
            </w:pPr>
            <w:r w:rsidRPr="002D7621">
              <w:t>9</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1R01LM006910-01</w:t>
            </w:r>
          </w:p>
        </w:tc>
        <w:tc>
          <w:tcPr>
            <w:tcW w:w="3192" w:type="dxa"/>
            <w:vAlign w:val="bottom"/>
          </w:tcPr>
          <w:p w:rsidR="004E6F21" w:rsidRPr="002D7621" w:rsidRDefault="004E6F21">
            <w:pPr>
              <w:jc w:val="right"/>
            </w:pPr>
            <w:r w:rsidRPr="002D7621">
              <w:t>39</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1R01LM006627-01A1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1R01LM006761-01A1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1R01LM006843-01</w:t>
            </w:r>
          </w:p>
        </w:tc>
        <w:tc>
          <w:tcPr>
            <w:tcW w:w="3192" w:type="dxa"/>
            <w:vAlign w:val="bottom"/>
          </w:tcPr>
          <w:p w:rsidR="004E6F21" w:rsidRPr="002D7621" w:rsidRDefault="004E6F21">
            <w:pPr>
              <w:jc w:val="right"/>
            </w:pPr>
            <w:r w:rsidRPr="002D7621">
              <w:t>13</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1R01LM006966-01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1R01LM006659-01A1</w:t>
            </w:r>
          </w:p>
        </w:tc>
        <w:tc>
          <w:tcPr>
            <w:tcW w:w="3192" w:type="dxa"/>
            <w:vAlign w:val="bottom"/>
          </w:tcPr>
          <w:p w:rsidR="004E6F21" w:rsidRPr="002D7621" w:rsidRDefault="004E6F21">
            <w:pPr>
              <w:jc w:val="right"/>
            </w:pPr>
            <w:r w:rsidRPr="002D7621">
              <w:t>6</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1R01LM006756-01</w:t>
            </w:r>
          </w:p>
        </w:tc>
        <w:tc>
          <w:tcPr>
            <w:tcW w:w="3192" w:type="dxa"/>
            <w:vAlign w:val="bottom"/>
          </w:tcPr>
          <w:p w:rsidR="004E6F21" w:rsidRPr="002D7621" w:rsidRDefault="004E6F21">
            <w:pPr>
              <w:jc w:val="right"/>
            </w:pPr>
            <w:r w:rsidRPr="002D7621">
              <w:t>5</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1R01LM006909-01</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1R01LM006893-01</w:t>
            </w:r>
          </w:p>
        </w:tc>
        <w:tc>
          <w:tcPr>
            <w:tcW w:w="3192" w:type="dxa"/>
            <w:vAlign w:val="bottom"/>
          </w:tcPr>
          <w:p w:rsidR="004E6F21" w:rsidRPr="002D7621" w:rsidRDefault="004E6F21">
            <w:pPr>
              <w:jc w:val="right"/>
            </w:pPr>
            <w:r w:rsidRPr="002D7621">
              <w:t>2</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1R01LM006911-01</w:t>
            </w:r>
          </w:p>
        </w:tc>
        <w:tc>
          <w:tcPr>
            <w:tcW w:w="3192" w:type="dxa"/>
            <w:vAlign w:val="bottom"/>
          </w:tcPr>
          <w:p w:rsidR="004E6F21" w:rsidRPr="002D7621" w:rsidRDefault="004E6F21">
            <w:pPr>
              <w:jc w:val="right"/>
            </w:pPr>
            <w:r w:rsidRPr="002D7621">
              <w:t>3</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1R01LM006859-01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r w:rsidRPr="00FC7D1F">
              <w:rPr>
                <w:b/>
              </w:rPr>
              <w:t>2001</w:t>
            </w:r>
          </w:p>
        </w:tc>
        <w:tc>
          <w:tcPr>
            <w:tcW w:w="3192" w:type="dxa"/>
            <w:vAlign w:val="bottom"/>
          </w:tcPr>
          <w:p w:rsidR="004E6F21" w:rsidRPr="002D7621" w:rsidRDefault="004E6F21">
            <w:r w:rsidRPr="002D7621">
              <w:t>1R01LM007203-01</w:t>
            </w:r>
          </w:p>
        </w:tc>
        <w:tc>
          <w:tcPr>
            <w:tcW w:w="3192" w:type="dxa"/>
            <w:vAlign w:val="bottom"/>
          </w:tcPr>
          <w:p w:rsidR="004E6F21" w:rsidRPr="002D7621" w:rsidRDefault="004E6F21">
            <w:pPr>
              <w:jc w:val="right"/>
            </w:pPr>
            <w:r w:rsidRPr="002D7621">
              <w:t>3</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1R01LM006955-01A1</w:t>
            </w:r>
          </w:p>
        </w:tc>
        <w:tc>
          <w:tcPr>
            <w:tcW w:w="3192" w:type="dxa"/>
            <w:vAlign w:val="bottom"/>
          </w:tcPr>
          <w:p w:rsidR="004E6F21" w:rsidRPr="002D7621" w:rsidRDefault="004E6F21">
            <w:pPr>
              <w:jc w:val="right"/>
            </w:pPr>
            <w:r w:rsidRPr="002D7621">
              <w:t>5</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1R01LM007061-01</w:t>
            </w:r>
          </w:p>
        </w:tc>
        <w:tc>
          <w:tcPr>
            <w:tcW w:w="3192" w:type="dxa"/>
            <w:vAlign w:val="bottom"/>
          </w:tcPr>
          <w:p w:rsidR="004E6F21" w:rsidRPr="002D7621" w:rsidRDefault="004E6F21">
            <w:pPr>
              <w:jc w:val="right"/>
            </w:pPr>
            <w:r w:rsidRPr="002D7621">
              <w:t>3</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1R01LM006919-01A1</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1R01LM007179-01</w:t>
            </w:r>
          </w:p>
        </w:tc>
        <w:tc>
          <w:tcPr>
            <w:tcW w:w="3192" w:type="dxa"/>
            <w:vAlign w:val="bottom"/>
          </w:tcPr>
          <w:p w:rsidR="004E6F21" w:rsidRPr="002D7621" w:rsidRDefault="004E6F21">
            <w:pPr>
              <w:jc w:val="right"/>
            </w:pPr>
            <w:r w:rsidRPr="002D7621">
              <w:t>3</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1R01LM006849-01A2</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1R01LM007174-01</w:t>
            </w:r>
          </w:p>
        </w:tc>
        <w:tc>
          <w:tcPr>
            <w:tcW w:w="3192" w:type="dxa"/>
            <w:vAlign w:val="bottom"/>
          </w:tcPr>
          <w:p w:rsidR="004E6F21" w:rsidRPr="002D7621" w:rsidRDefault="004E6F21">
            <w:pPr>
              <w:jc w:val="right"/>
            </w:pPr>
            <w:r w:rsidRPr="002D7621">
              <w:t>4</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1R01LM006920-01A1</w:t>
            </w:r>
          </w:p>
        </w:tc>
        <w:tc>
          <w:tcPr>
            <w:tcW w:w="3192" w:type="dxa"/>
            <w:vAlign w:val="bottom"/>
          </w:tcPr>
          <w:p w:rsidR="004E6F21" w:rsidRPr="002D7621" w:rsidRDefault="004E6F21">
            <w:pPr>
              <w:jc w:val="right"/>
            </w:pPr>
            <w:r w:rsidRPr="002D7621">
              <w:t>2</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1R01LM006789-01A2</w:t>
            </w:r>
          </w:p>
        </w:tc>
        <w:tc>
          <w:tcPr>
            <w:tcW w:w="3192" w:type="dxa"/>
            <w:vAlign w:val="bottom"/>
          </w:tcPr>
          <w:p w:rsidR="004E6F21" w:rsidRPr="002D7621" w:rsidRDefault="004E6F21">
            <w:pPr>
              <w:jc w:val="right"/>
            </w:pPr>
            <w:r w:rsidRPr="002D7621">
              <w:t>8</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1R01LM007292-01</w:t>
            </w:r>
          </w:p>
        </w:tc>
        <w:tc>
          <w:tcPr>
            <w:tcW w:w="3192" w:type="dxa"/>
            <w:vAlign w:val="bottom"/>
          </w:tcPr>
          <w:p w:rsidR="004E6F21" w:rsidRPr="002D7621" w:rsidRDefault="004E6F21">
            <w:pPr>
              <w:jc w:val="right"/>
            </w:pPr>
            <w:r w:rsidRPr="002D7621">
              <w:t>17</w:t>
            </w:r>
          </w:p>
        </w:tc>
      </w:tr>
      <w:tr w:rsidR="004E6F21" w:rsidRPr="0006391B" w:rsidTr="004E6F21">
        <w:tc>
          <w:tcPr>
            <w:tcW w:w="3192" w:type="dxa"/>
          </w:tcPr>
          <w:p w:rsidR="004E6F21" w:rsidRPr="00FC7D1F" w:rsidRDefault="0006391B" w:rsidP="004E6F21">
            <w:pPr>
              <w:rPr>
                <w:b/>
              </w:rPr>
            </w:pPr>
            <w:r w:rsidRPr="00FC7D1F">
              <w:rPr>
                <w:b/>
              </w:rPr>
              <w:t>2002</w:t>
            </w:r>
          </w:p>
        </w:tc>
        <w:tc>
          <w:tcPr>
            <w:tcW w:w="3192" w:type="dxa"/>
            <w:vAlign w:val="bottom"/>
          </w:tcPr>
          <w:p w:rsidR="004E6F21" w:rsidRPr="002D7621" w:rsidRDefault="004E6F21">
            <w:r w:rsidRPr="002D7621">
              <w:t>1R01LM007319-01A1</w:t>
            </w:r>
          </w:p>
        </w:tc>
        <w:tc>
          <w:tcPr>
            <w:tcW w:w="3192" w:type="dxa"/>
            <w:vAlign w:val="bottom"/>
          </w:tcPr>
          <w:p w:rsidR="004E6F21" w:rsidRPr="002D7621" w:rsidRDefault="004E6F21">
            <w:pPr>
              <w:jc w:val="right"/>
            </w:pPr>
            <w:r w:rsidRPr="002D7621">
              <w:t>2</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1R01LM007593-01</w:t>
            </w:r>
          </w:p>
        </w:tc>
        <w:tc>
          <w:tcPr>
            <w:tcW w:w="3192" w:type="dxa"/>
            <w:vAlign w:val="bottom"/>
          </w:tcPr>
          <w:p w:rsidR="004E6F21" w:rsidRPr="002D7621" w:rsidRDefault="004E6F21">
            <w:pPr>
              <w:jc w:val="right"/>
            </w:pPr>
            <w:r w:rsidRPr="002D7621">
              <w:t>35</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1R01LM007591-01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1R01LM007609-01</w:t>
            </w:r>
          </w:p>
        </w:tc>
        <w:tc>
          <w:tcPr>
            <w:tcW w:w="3192" w:type="dxa"/>
            <w:vAlign w:val="bottom"/>
          </w:tcPr>
          <w:p w:rsidR="004E6F21" w:rsidRPr="002D7621" w:rsidRDefault="004E6F21">
            <w:pPr>
              <w:jc w:val="right"/>
            </w:pPr>
            <w:r w:rsidRPr="002D7621">
              <w:t>6</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1R01LM006918-01A1</w:t>
            </w:r>
          </w:p>
        </w:tc>
        <w:tc>
          <w:tcPr>
            <w:tcW w:w="3192" w:type="dxa"/>
            <w:vAlign w:val="bottom"/>
          </w:tcPr>
          <w:p w:rsidR="004E6F21" w:rsidRPr="002D7621" w:rsidRDefault="004E6F21">
            <w:pPr>
              <w:jc w:val="right"/>
            </w:pPr>
            <w:r w:rsidRPr="002D7621">
              <w:t>17</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1R01LM007455-01A1</w:t>
            </w:r>
          </w:p>
        </w:tc>
        <w:tc>
          <w:tcPr>
            <w:tcW w:w="3192" w:type="dxa"/>
            <w:vAlign w:val="bottom"/>
          </w:tcPr>
          <w:p w:rsidR="004E6F21" w:rsidRPr="002D7621" w:rsidRDefault="004E6F21">
            <w:pPr>
              <w:jc w:val="right"/>
            </w:pPr>
            <w:r w:rsidRPr="002D7621">
              <w:t>10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1R01LM007453-01</w:t>
            </w:r>
          </w:p>
        </w:tc>
        <w:tc>
          <w:tcPr>
            <w:tcW w:w="3192" w:type="dxa"/>
            <w:vAlign w:val="bottom"/>
          </w:tcPr>
          <w:p w:rsidR="004E6F21" w:rsidRPr="002D7621" w:rsidRDefault="004E6F21">
            <w:pPr>
              <w:jc w:val="right"/>
            </w:pPr>
            <w:r w:rsidRPr="002D7621">
              <w:t>5</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1R01LM007606-01</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1R01LM007268-01A1</w:t>
            </w:r>
          </w:p>
        </w:tc>
        <w:tc>
          <w:tcPr>
            <w:tcW w:w="3192" w:type="dxa"/>
            <w:vAlign w:val="bottom"/>
          </w:tcPr>
          <w:p w:rsidR="004E6F21" w:rsidRPr="002D7621" w:rsidRDefault="004E6F21">
            <w:pPr>
              <w:jc w:val="right"/>
            </w:pPr>
            <w:r w:rsidRPr="002D7621">
              <w:t>16</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1R01LM007081-01A1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1R01LM007167-01</w:t>
            </w:r>
          </w:p>
        </w:tc>
        <w:tc>
          <w:tcPr>
            <w:tcW w:w="3192" w:type="dxa"/>
            <w:vAlign w:val="bottom"/>
          </w:tcPr>
          <w:p w:rsidR="004E6F21" w:rsidRPr="002D7621" w:rsidRDefault="004E6F21">
            <w:pPr>
              <w:jc w:val="right"/>
            </w:pPr>
            <w:r w:rsidRPr="002D7621">
              <w:t>3</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1R01LM007685-01</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1R01LM007199-01</w:t>
            </w:r>
          </w:p>
        </w:tc>
        <w:tc>
          <w:tcPr>
            <w:tcW w:w="3192" w:type="dxa"/>
            <w:vAlign w:val="bottom"/>
          </w:tcPr>
          <w:p w:rsidR="004E6F21" w:rsidRPr="002D7621" w:rsidRDefault="004E6F21">
            <w:pPr>
              <w:jc w:val="right"/>
            </w:pPr>
            <w:r w:rsidRPr="002D7621">
              <w:t>11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1R01LM007218-01A1</w:t>
            </w:r>
          </w:p>
        </w:tc>
        <w:tc>
          <w:tcPr>
            <w:tcW w:w="3192" w:type="dxa"/>
            <w:vAlign w:val="bottom"/>
          </w:tcPr>
          <w:p w:rsidR="004E6F21" w:rsidRPr="002D7621" w:rsidRDefault="004E6F21">
            <w:pPr>
              <w:jc w:val="right"/>
            </w:pPr>
            <w:r w:rsidRPr="002D7621">
              <w:t>5</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1R01LM007595-01</w:t>
            </w:r>
          </w:p>
        </w:tc>
        <w:tc>
          <w:tcPr>
            <w:tcW w:w="3192" w:type="dxa"/>
            <w:vAlign w:val="bottom"/>
          </w:tcPr>
          <w:p w:rsidR="004E6F21" w:rsidRPr="002D7621" w:rsidRDefault="004E6F21">
            <w:pPr>
              <w:jc w:val="right"/>
            </w:pPr>
            <w:r w:rsidRPr="002D7621">
              <w:t>10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1R01LM007273-01</w:t>
            </w:r>
          </w:p>
        </w:tc>
        <w:tc>
          <w:tcPr>
            <w:tcW w:w="3192" w:type="dxa"/>
            <w:vAlign w:val="bottom"/>
          </w:tcPr>
          <w:p w:rsidR="004E6F21" w:rsidRPr="002D7621" w:rsidRDefault="004E6F21">
            <w:pPr>
              <w:jc w:val="right"/>
            </w:pPr>
            <w:r w:rsidRPr="002D7621">
              <w:t>4</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1R01LM007222-01</w:t>
            </w:r>
          </w:p>
        </w:tc>
        <w:tc>
          <w:tcPr>
            <w:tcW w:w="3192" w:type="dxa"/>
            <w:vAlign w:val="bottom"/>
          </w:tcPr>
          <w:p w:rsidR="004E6F21" w:rsidRPr="002D7621" w:rsidRDefault="004E6F21">
            <w:pPr>
              <w:jc w:val="right"/>
            </w:pPr>
            <w:r w:rsidRPr="002D7621">
              <w:t>20</w:t>
            </w:r>
          </w:p>
        </w:tc>
      </w:tr>
      <w:tr w:rsidR="004E6F21" w:rsidRPr="0006391B" w:rsidTr="004E6F21">
        <w:tc>
          <w:tcPr>
            <w:tcW w:w="3192" w:type="dxa"/>
          </w:tcPr>
          <w:p w:rsidR="004E6F21" w:rsidRPr="00FC7D1F" w:rsidRDefault="0006391B" w:rsidP="004E6F21">
            <w:pPr>
              <w:rPr>
                <w:b/>
              </w:rPr>
            </w:pPr>
            <w:r w:rsidRPr="00FC7D1F">
              <w:rPr>
                <w:b/>
              </w:rPr>
              <w:t>2003</w:t>
            </w:r>
          </w:p>
        </w:tc>
        <w:tc>
          <w:tcPr>
            <w:tcW w:w="3192" w:type="dxa"/>
            <w:vAlign w:val="bottom"/>
          </w:tcPr>
          <w:p w:rsidR="004E6F21" w:rsidRPr="002D7621" w:rsidRDefault="004E6F21">
            <w:r w:rsidRPr="002D7621">
              <w:t>1R01LM007948-01</w:t>
            </w:r>
          </w:p>
        </w:tc>
        <w:tc>
          <w:tcPr>
            <w:tcW w:w="3192" w:type="dxa"/>
            <w:vAlign w:val="bottom"/>
          </w:tcPr>
          <w:p w:rsidR="004E6F21" w:rsidRPr="002D7621" w:rsidRDefault="004E6F21">
            <w:pPr>
              <w:jc w:val="right"/>
            </w:pPr>
            <w:r w:rsidRPr="002D7621">
              <w:t>12</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1R01LM007878-01A1</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1R01LM007891-01</w:t>
            </w:r>
          </w:p>
        </w:tc>
        <w:tc>
          <w:tcPr>
            <w:tcW w:w="3192" w:type="dxa"/>
            <w:vAlign w:val="bottom"/>
          </w:tcPr>
          <w:p w:rsidR="004E6F21" w:rsidRPr="002D7621" w:rsidRDefault="004E6F21">
            <w:pPr>
              <w:jc w:val="right"/>
            </w:pPr>
            <w:r w:rsidRPr="002D7621">
              <w:t>4</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1R01LM007688-01A1</w:t>
            </w:r>
          </w:p>
        </w:tc>
        <w:tc>
          <w:tcPr>
            <w:tcW w:w="3192" w:type="dxa"/>
            <w:vAlign w:val="bottom"/>
          </w:tcPr>
          <w:p w:rsidR="004E6F21" w:rsidRPr="002D7621" w:rsidRDefault="004E6F21">
            <w:pPr>
              <w:jc w:val="right"/>
            </w:pPr>
            <w:r w:rsidRPr="002D7621">
              <w:t>61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1R01LM007659-01</w:t>
            </w:r>
          </w:p>
        </w:tc>
        <w:tc>
          <w:tcPr>
            <w:tcW w:w="3192" w:type="dxa"/>
            <w:vAlign w:val="bottom"/>
          </w:tcPr>
          <w:p w:rsidR="004E6F21" w:rsidRPr="002D7621" w:rsidRDefault="004E6F21">
            <w:pPr>
              <w:jc w:val="right"/>
            </w:pPr>
            <w:r w:rsidRPr="002D7621">
              <w:t>44</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1R01LM007849-01</w:t>
            </w:r>
          </w:p>
        </w:tc>
        <w:tc>
          <w:tcPr>
            <w:tcW w:w="3192" w:type="dxa"/>
            <w:vAlign w:val="bottom"/>
          </w:tcPr>
          <w:p w:rsidR="004E6F21" w:rsidRPr="002D7621" w:rsidRDefault="004E6F21">
            <w:pPr>
              <w:jc w:val="right"/>
            </w:pPr>
            <w:r w:rsidRPr="002D7621">
              <w:t>4</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1R01LM008192-01</w:t>
            </w:r>
          </w:p>
        </w:tc>
        <w:tc>
          <w:tcPr>
            <w:tcW w:w="3192" w:type="dxa"/>
            <w:vAlign w:val="bottom"/>
          </w:tcPr>
          <w:p w:rsidR="004E6F21" w:rsidRPr="002D7621" w:rsidRDefault="004E6F21">
            <w:pPr>
              <w:jc w:val="right"/>
            </w:pPr>
            <w:r w:rsidRPr="002D7621">
              <w:t>3</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1R01LM007677-01</w:t>
            </w:r>
          </w:p>
        </w:tc>
        <w:tc>
          <w:tcPr>
            <w:tcW w:w="3192" w:type="dxa"/>
            <w:vAlign w:val="bottom"/>
          </w:tcPr>
          <w:p w:rsidR="004E6F21" w:rsidRPr="002D7621" w:rsidRDefault="004E6F21">
            <w:pPr>
              <w:jc w:val="right"/>
            </w:pPr>
            <w:r w:rsidRPr="002D7621">
              <w:t>27</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1R01LM008154-01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1R01LM008142-01</w:t>
            </w:r>
          </w:p>
        </w:tc>
        <w:tc>
          <w:tcPr>
            <w:tcW w:w="3192" w:type="dxa"/>
            <w:vAlign w:val="bottom"/>
          </w:tcPr>
          <w:p w:rsidR="004E6F21" w:rsidRPr="002D7621" w:rsidRDefault="004E6F21">
            <w:pPr>
              <w:jc w:val="right"/>
            </w:pPr>
            <w:r w:rsidRPr="002D7621">
              <w:t>12</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1R01LM007329-01A1</w:t>
            </w:r>
          </w:p>
        </w:tc>
        <w:tc>
          <w:tcPr>
            <w:tcW w:w="3192" w:type="dxa"/>
            <w:vAlign w:val="bottom"/>
          </w:tcPr>
          <w:p w:rsidR="004E6F21" w:rsidRPr="002D7621" w:rsidRDefault="004E6F21">
            <w:pPr>
              <w:jc w:val="right"/>
            </w:pPr>
            <w:r w:rsidRPr="002D7621">
              <w:t>36</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1R01LM007938-01</w:t>
            </w:r>
          </w:p>
        </w:tc>
        <w:tc>
          <w:tcPr>
            <w:tcW w:w="3192" w:type="dxa"/>
            <w:vAlign w:val="bottom"/>
          </w:tcPr>
          <w:p w:rsidR="004E6F21" w:rsidRPr="002D7621" w:rsidRDefault="004E6F21">
            <w:pPr>
              <w:jc w:val="right"/>
            </w:pPr>
            <w:r w:rsidRPr="002D7621">
              <w:t>21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1R01LM008106-01</w:t>
            </w:r>
          </w:p>
        </w:tc>
        <w:tc>
          <w:tcPr>
            <w:tcW w:w="3192" w:type="dxa"/>
            <w:vAlign w:val="bottom"/>
          </w:tcPr>
          <w:p w:rsidR="004E6F21" w:rsidRPr="002D7621" w:rsidRDefault="004E6F21">
            <w:pPr>
              <w:jc w:val="right"/>
            </w:pPr>
            <w:r w:rsidRPr="002D7621">
              <w:t>17</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1R01LM007861-01A1</w:t>
            </w:r>
          </w:p>
        </w:tc>
        <w:tc>
          <w:tcPr>
            <w:tcW w:w="3192" w:type="dxa"/>
            <w:vAlign w:val="bottom"/>
          </w:tcPr>
          <w:p w:rsidR="004E6F21" w:rsidRPr="002D7621" w:rsidRDefault="004E6F21">
            <w:pPr>
              <w:jc w:val="right"/>
            </w:pPr>
            <w:r w:rsidRPr="002D7621">
              <w:t>41</w:t>
            </w:r>
          </w:p>
        </w:tc>
      </w:tr>
      <w:tr w:rsidR="004E6F21" w:rsidRPr="0006391B" w:rsidTr="004E6F21">
        <w:tc>
          <w:tcPr>
            <w:tcW w:w="3192" w:type="dxa"/>
          </w:tcPr>
          <w:p w:rsidR="004E6F21" w:rsidRPr="00FC7D1F" w:rsidRDefault="0006391B" w:rsidP="004E6F21">
            <w:pPr>
              <w:rPr>
                <w:b/>
              </w:rPr>
            </w:pPr>
            <w:r w:rsidRPr="00FC7D1F">
              <w:rPr>
                <w:b/>
              </w:rPr>
              <w:t>2004</w:t>
            </w:r>
          </w:p>
        </w:tc>
        <w:tc>
          <w:tcPr>
            <w:tcW w:w="3192" w:type="dxa"/>
            <w:vAlign w:val="bottom"/>
          </w:tcPr>
          <w:p w:rsidR="004E6F21" w:rsidRPr="002D7621" w:rsidRDefault="004E6F21">
            <w:r w:rsidRPr="002D7621">
              <w:t>1R01LM007994-01A1</w:t>
            </w:r>
          </w:p>
        </w:tc>
        <w:tc>
          <w:tcPr>
            <w:tcW w:w="3192" w:type="dxa"/>
            <w:vAlign w:val="bottom"/>
          </w:tcPr>
          <w:p w:rsidR="004E6F21" w:rsidRPr="002D7621" w:rsidRDefault="004E6F21">
            <w:pPr>
              <w:jc w:val="right"/>
            </w:pPr>
            <w:r w:rsidRPr="002D7621">
              <w:t>27</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1R01LM008000-01A1</w:t>
            </w:r>
          </w:p>
        </w:tc>
        <w:tc>
          <w:tcPr>
            <w:tcW w:w="3192" w:type="dxa"/>
            <w:vAlign w:val="bottom"/>
          </w:tcPr>
          <w:p w:rsidR="004E6F21" w:rsidRPr="002D7621" w:rsidRDefault="004E6F21">
            <w:pPr>
              <w:jc w:val="right"/>
            </w:pPr>
            <w:r w:rsidRPr="002D7621">
              <w:t>3</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1R01LM008111-01A1</w:t>
            </w:r>
          </w:p>
        </w:tc>
        <w:tc>
          <w:tcPr>
            <w:tcW w:w="3192" w:type="dxa"/>
            <w:vAlign w:val="bottom"/>
          </w:tcPr>
          <w:p w:rsidR="004E6F21" w:rsidRPr="002D7621" w:rsidRDefault="004E6F21">
            <w:pPr>
              <w:jc w:val="right"/>
            </w:pPr>
            <w:r w:rsidRPr="002D7621">
              <w:t>25</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1R01LM007709-01A1</w:t>
            </w:r>
          </w:p>
        </w:tc>
        <w:tc>
          <w:tcPr>
            <w:tcW w:w="3192" w:type="dxa"/>
            <w:vAlign w:val="bottom"/>
          </w:tcPr>
          <w:p w:rsidR="004E6F21" w:rsidRPr="002D7621" w:rsidRDefault="004E6F21">
            <w:pPr>
              <w:jc w:val="right"/>
            </w:pPr>
            <w:r w:rsidRPr="002D7621">
              <w:t>7</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1R01LM007995-01</w:t>
            </w:r>
          </w:p>
        </w:tc>
        <w:tc>
          <w:tcPr>
            <w:tcW w:w="3192" w:type="dxa"/>
            <w:vAlign w:val="bottom"/>
          </w:tcPr>
          <w:p w:rsidR="004E6F21" w:rsidRPr="002D7621" w:rsidRDefault="004E6F21">
            <w:pPr>
              <w:jc w:val="right"/>
            </w:pPr>
            <w:r w:rsidRPr="002D7621">
              <w:t>14</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1R01LM007894-01A1</w:t>
            </w:r>
          </w:p>
        </w:tc>
        <w:tc>
          <w:tcPr>
            <w:tcW w:w="3192" w:type="dxa"/>
            <w:vAlign w:val="bottom"/>
          </w:tcPr>
          <w:p w:rsidR="004E6F21" w:rsidRPr="002D7621" w:rsidRDefault="004E6F21">
            <w:pPr>
              <w:jc w:val="right"/>
            </w:pPr>
            <w:r w:rsidRPr="002D7621">
              <w:t>19</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1R01LM008143-01A1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06391B" w:rsidP="004E6F21">
            <w:pPr>
              <w:rPr>
                <w:b/>
              </w:rPr>
            </w:pPr>
            <w:r w:rsidRPr="00FC7D1F">
              <w:rPr>
                <w:b/>
              </w:rPr>
              <w:t>2005</w:t>
            </w:r>
          </w:p>
        </w:tc>
        <w:tc>
          <w:tcPr>
            <w:tcW w:w="3192" w:type="dxa"/>
            <w:vAlign w:val="bottom"/>
          </w:tcPr>
          <w:p w:rsidR="004E6F21" w:rsidRPr="002D7621" w:rsidRDefault="004E6F21">
            <w:r w:rsidRPr="002D7621">
              <w:t>1R01LM008247-01</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1R01LM008443-01A1</w:t>
            </w:r>
          </w:p>
        </w:tc>
        <w:tc>
          <w:tcPr>
            <w:tcW w:w="3192" w:type="dxa"/>
            <w:vAlign w:val="bottom"/>
          </w:tcPr>
          <w:p w:rsidR="004E6F21" w:rsidRPr="002D7621" w:rsidRDefault="004E6F21">
            <w:pPr>
              <w:jc w:val="right"/>
            </w:pPr>
            <w:r w:rsidRPr="002D7621">
              <w:t>9</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1R01LM008374-01</w:t>
            </w:r>
          </w:p>
        </w:tc>
        <w:tc>
          <w:tcPr>
            <w:tcW w:w="3192" w:type="dxa"/>
            <w:vAlign w:val="bottom"/>
          </w:tcPr>
          <w:p w:rsidR="004E6F21" w:rsidRPr="002D7621" w:rsidRDefault="004E6F21">
            <w:pPr>
              <w:jc w:val="right"/>
            </w:pPr>
            <w:r w:rsidRPr="002D7621">
              <w:t>4</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1R01LM008635-01</w:t>
            </w:r>
          </w:p>
        </w:tc>
        <w:tc>
          <w:tcPr>
            <w:tcW w:w="3192" w:type="dxa"/>
            <w:vAlign w:val="bottom"/>
          </w:tcPr>
          <w:p w:rsidR="004E6F21" w:rsidRPr="002D7621" w:rsidRDefault="004E6F21">
            <w:pPr>
              <w:jc w:val="right"/>
            </w:pPr>
            <w:r w:rsidRPr="002D7621">
              <w:t>29</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1R01LM008713-01A1</w:t>
            </w:r>
          </w:p>
        </w:tc>
        <w:tc>
          <w:tcPr>
            <w:tcW w:w="3192" w:type="dxa"/>
            <w:vAlign w:val="bottom"/>
          </w:tcPr>
          <w:p w:rsidR="004E6F21" w:rsidRPr="002D7621" w:rsidRDefault="004E6F21">
            <w:pPr>
              <w:jc w:val="right"/>
            </w:pPr>
            <w:r w:rsidRPr="002D7621">
              <w:t>10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1R01LM009027-01</w:t>
            </w:r>
          </w:p>
        </w:tc>
        <w:tc>
          <w:tcPr>
            <w:tcW w:w="3192" w:type="dxa"/>
            <w:vAlign w:val="bottom"/>
          </w:tcPr>
          <w:p w:rsidR="004E6F21" w:rsidRPr="002D7621" w:rsidRDefault="004E6F21">
            <w:pPr>
              <w:jc w:val="right"/>
            </w:pPr>
            <w:r w:rsidRPr="002D7621">
              <w:t>11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1R01LM008323-01A1</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1R01LM008255-01A1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1R01LM007663-01A2</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1R01LM008626-01A1</w:t>
            </w:r>
          </w:p>
        </w:tc>
        <w:tc>
          <w:tcPr>
            <w:tcW w:w="3192" w:type="dxa"/>
            <w:vAlign w:val="bottom"/>
          </w:tcPr>
          <w:p w:rsidR="004E6F21" w:rsidRPr="002D7621" w:rsidRDefault="004E6F21">
            <w:pPr>
              <w:jc w:val="right"/>
            </w:pPr>
            <w:r w:rsidRPr="002D7621">
              <w:t>3</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1R01LM008696-01</w:t>
            </w:r>
          </w:p>
        </w:tc>
        <w:tc>
          <w:tcPr>
            <w:tcW w:w="3192" w:type="dxa"/>
            <w:vAlign w:val="bottom"/>
          </w:tcPr>
          <w:p w:rsidR="004E6F21" w:rsidRPr="002D7621" w:rsidRDefault="004E6F21">
            <w:pPr>
              <w:jc w:val="right"/>
            </w:pPr>
            <w:r w:rsidRPr="002D7621">
              <w:t>19</w:t>
            </w:r>
          </w:p>
        </w:tc>
      </w:tr>
      <w:tr w:rsidR="004E6F21" w:rsidRPr="0006391B" w:rsidTr="004E6F21">
        <w:tc>
          <w:tcPr>
            <w:tcW w:w="3192" w:type="dxa"/>
          </w:tcPr>
          <w:p w:rsidR="004E6F21" w:rsidRPr="00FC7D1F" w:rsidRDefault="0006391B" w:rsidP="004E6F21">
            <w:pPr>
              <w:rPr>
                <w:b/>
              </w:rPr>
            </w:pPr>
            <w:r w:rsidRPr="00FC7D1F">
              <w:rPr>
                <w:b/>
              </w:rPr>
              <w:t>2006</w:t>
            </w:r>
          </w:p>
        </w:tc>
        <w:tc>
          <w:tcPr>
            <w:tcW w:w="3192" w:type="dxa"/>
            <w:vAlign w:val="bottom"/>
          </w:tcPr>
          <w:p w:rsidR="004E6F21" w:rsidRPr="002D7621" w:rsidRDefault="004E6F21">
            <w:r w:rsidRPr="002D7621">
              <w:t>1R01LM009254-01</w:t>
            </w:r>
          </w:p>
        </w:tc>
        <w:tc>
          <w:tcPr>
            <w:tcW w:w="3192" w:type="dxa"/>
            <w:vAlign w:val="bottom"/>
          </w:tcPr>
          <w:p w:rsidR="004E6F21" w:rsidRPr="002D7621" w:rsidRDefault="004E6F21">
            <w:pPr>
              <w:jc w:val="right"/>
            </w:pPr>
            <w:r w:rsidRPr="002D7621">
              <w:t>11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1R01LM008991-01</w:t>
            </w:r>
          </w:p>
        </w:tc>
        <w:tc>
          <w:tcPr>
            <w:tcW w:w="3192" w:type="dxa"/>
            <w:vAlign w:val="bottom"/>
          </w:tcPr>
          <w:p w:rsidR="004E6F21" w:rsidRPr="002D7621" w:rsidRDefault="004E6F21">
            <w:pPr>
              <w:jc w:val="right"/>
            </w:pPr>
            <w:r w:rsidRPr="002D7621">
              <w:t>17</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1R01LM008799-01A1</w:t>
            </w:r>
          </w:p>
        </w:tc>
        <w:tc>
          <w:tcPr>
            <w:tcW w:w="3192" w:type="dxa"/>
            <w:vAlign w:val="bottom"/>
          </w:tcPr>
          <w:p w:rsidR="004E6F21" w:rsidRPr="002D7621" w:rsidRDefault="004E6F21">
            <w:pPr>
              <w:jc w:val="right"/>
            </w:pPr>
            <w:r w:rsidRPr="002D7621">
              <w:t>4</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1R01LM009012-01A1</w:t>
            </w:r>
          </w:p>
        </w:tc>
        <w:tc>
          <w:tcPr>
            <w:tcW w:w="3192" w:type="dxa"/>
            <w:vAlign w:val="bottom"/>
          </w:tcPr>
          <w:p w:rsidR="004E6F21" w:rsidRPr="002D7621" w:rsidRDefault="004E6F21">
            <w:pPr>
              <w:jc w:val="right"/>
            </w:pPr>
            <w:r w:rsidRPr="002D7621">
              <w:t>11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1R01LM008445-01A2</w:t>
            </w:r>
          </w:p>
        </w:tc>
        <w:tc>
          <w:tcPr>
            <w:tcW w:w="3192" w:type="dxa"/>
            <w:vAlign w:val="bottom"/>
          </w:tcPr>
          <w:p w:rsidR="004E6F21" w:rsidRPr="002D7621" w:rsidRDefault="004E6F21">
            <w:pPr>
              <w:jc w:val="right"/>
            </w:pPr>
            <w:r w:rsidRPr="002D7621">
              <w:t>9</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1R01LM009256-01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1R01LM008795-01</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1R01LM008796-01</w:t>
            </w:r>
          </w:p>
        </w:tc>
        <w:tc>
          <w:tcPr>
            <w:tcW w:w="3192" w:type="dxa"/>
            <w:vAlign w:val="bottom"/>
          </w:tcPr>
          <w:p w:rsidR="004E6F21" w:rsidRPr="002D7621" w:rsidRDefault="004E6F21">
            <w:pPr>
              <w:jc w:val="right"/>
            </w:pPr>
            <w:r w:rsidRPr="002D7621">
              <w:t>3</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1R01LM009018-01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06391B" w:rsidP="004E6F21">
            <w:pPr>
              <w:rPr>
                <w:b/>
              </w:rPr>
            </w:pPr>
            <w:r w:rsidRPr="00FC7D1F">
              <w:rPr>
                <w:b/>
              </w:rPr>
              <w:t>2007</w:t>
            </w:r>
          </w:p>
        </w:tc>
        <w:tc>
          <w:tcPr>
            <w:tcW w:w="3192" w:type="dxa"/>
            <w:vAlign w:val="bottom"/>
          </w:tcPr>
          <w:p w:rsidR="004E6F21" w:rsidRPr="002D7621" w:rsidRDefault="004E6F21">
            <w:r w:rsidRPr="002D7621">
              <w:t>1R01LM009657-01</w:t>
            </w:r>
          </w:p>
        </w:tc>
        <w:tc>
          <w:tcPr>
            <w:tcW w:w="3192" w:type="dxa"/>
            <w:vAlign w:val="bottom"/>
          </w:tcPr>
          <w:p w:rsidR="004E6F21" w:rsidRPr="002D7621" w:rsidRDefault="004E6F21">
            <w:pPr>
              <w:jc w:val="right"/>
            </w:pPr>
            <w:r w:rsidRPr="002D7621">
              <w:t>2</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1R01LM009331-01</w:t>
            </w:r>
          </w:p>
        </w:tc>
        <w:tc>
          <w:tcPr>
            <w:tcW w:w="3192" w:type="dxa"/>
            <w:vAlign w:val="bottom"/>
          </w:tcPr>
          <w:p w:rsidR="004E6F21" w:rsidRPr="002D7621" w:rsidRDefault="004E6F21">
            <w:pPr>
              <w:jc w:val="right"/>
            </w:pPr>
            <w:r w:rsidRPr="002D7621">
              <w:t>2</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1R01LM009427-01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1R01LM009501-01</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1R01LM009121-01A1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1R01LM009157-01A1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1R01LM009516-01A1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1R01LM009338-01</w:t>
            </w:r>
          </w:p>
        </w:tc>
        <w:tc>
          <w:tcPr>
            <w:tcW w:w="3192" w:type="dxa"/>
            <w:vAlign w:val="bottom"/>
          </w:tcPr>
          <w:p w:rsidR="004E6F21" w:rsidRPr="002D7621" w:rsidRDefault="004E6F21">
            <w:pPr>
              <w:jc w:val="right"/>
            </w:pPr>
            <w:r w:rsidRPr="002D7621">
              <w:t>2</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1R01LM009239-01A1</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1R01LM009758-01</w:t>
            </w:r>
          </w:p>
        </w:tc>
        <w:tc>
          <w:tcPr>
            <w:tcW w:w="3192" w:type="dxa"/>
            <w:vAlign w:val="bottom"/>
          </w:tcPr>
          <w:p w:rsidR="004E6F21" w:rsidRPr="002D7621" w:rsidRDefault="004E6F21">
            <w:pPr>
              <w:jc w:val="right"/>
            </w:pPr>
            <w:r w:rsidRPr="002D7621">
              <w:t>5</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1R01LM009651-01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1R01LM008923-01A1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1R01LM009375-01A1</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1R01LM009153-01A1</w:t>
            </w:r>
          </w:p>
        </w:tc>
        <w:tc>
          <w:tcPr>
            <w:tcW w:w="3192" w:type="dxa"/>
            <w:vAlign w:val="bottom"/>
          </w:tcPr>
          <w:p w:rsidR="004E6F21" w:rsidRPr="002D7621" w:rsidRDefault="004E6F21">
            <w:pPr>
              <w:jc w:val="right"/>
            </w:pPr>
            <w:r w:rsidRPr="002D7621">
              <w:t>2</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1R01LM009722-01</w:t>
            </w:r>
          </w:p>
        </w:tc>
        <w:tc>
          <w:tcPr>
            <w:tcW w:w="3192" w:type="dxa"/>
            <w:vAlign w:val="bottom"/>
          </w:tcPr>
          <w:p w:rsidR="004E6F21" w:rsidRPr="002D7621" w:rsidRDefault="004E6F21">
            <w:pPr>
              <w:jc w:val="right"/>
            </w:pPr>
            <w:r w:rsidRPr="002D7621">
              <w:t>3</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1R01LM009219-01A1</w:t>
            </w:r>
          </w:p>
        </w:tc>
        <w:tc>
          <w:tcPr>
            <w:tcW w:w="3192" w:type="dxa"/>
            <w:vAlign w:val="bottom"/>
          </w:tcPr>
          <w:p w:rsidR="004E6F21" w:rsidRPr="002D7621" w:rsidRDefault="004E6F21">
            <w:pPr>
              <w:jc w:val="right"/>
            </w:pPr>
            <w:r w:rsidRPr="002D7621">
              <w:t>2</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1R01LM009520-01</w:t>
            </w:r>
          </w:p>
        </w:tc>
        <w:tc>
          <w:tcPr>
            <w:tcW w:w="3192" w:type="dxa"/>
            <w:vAlign w:val="bottom"/>
          </w:tcPr>
          <w:p w:rsidR="004E6F21" w:rsidRPr="002D7621" w:rsidRDefault="004E6F21">
            <w:pPr>
              <w:jc w:val="right"/>
            </w:pPr>
            <w:r w:rsidRPr="002D7621">
              <w:t>5</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1RL1LM009833-01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1R01LM008912-01A1</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1R01LM009765-01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1R01LM009143-01A2</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1R01LM009161-01A1</w:t>
            </w:r>
          </w:p>
        </w:tc>
        <w:tc>
          <w:tcPr>
            <w:tcW w:w="3192" w:type="dxa"/>
            <w:vAlign w:val="bottom"/>
          </w:tcPr>
          <w:p w:rsidR="004E6F21" w:rsidRPr="002D7621" w:rsidRDefault="004E6F21">
            <w:pPr>
              <w:jc w:val="right"/>
            </w:pPr>
            <w:r w:rsidRPr="002D7621">
              <w:t>4</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1R01LM009362-01</w:t>
            </w:r>
          </w:p>
        </w:tc>
        <w:tc>
          <w:tcPr>
            <w:tcW w:w="3192" w:type="dxa"/>
            <w:vAlign w:val="bottom"/>
          </w:tcPr>
          <w:p w:rsidR="004E6F21" w:rsidRPr="002D7621" w:rsidRDefault="004E6F21">
            <w:pPr>
              <w:jc w:val="right"/>
            </w:pPr>
            <w:r w:rsidRPr="002D7621">
              <w:t>4</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1R01LM009836-01A1</w:t>
            </w:r>
          </w:p>
        </w:tc>
        <w:tc>
          <w:tcPr>
            <w:tcW w:w="3192" w:type="dxa"/>
            <w:vAlign w:val="bottom"/>
          </w:tcPr>
          <w:p w:rsidR="004E6F21" w:rsidRPr="002D7621" w:rsidRDefault="004E6F21">
            <w:pPr>
              <w:jc w:val="right"/>
            </w:pPr>
            <w:r w:rsidRPr="002D7621">
              <w:t>2</w:t>
            </w:r>
          </w:p>
        </w:tc>
      </w:tr>
      <w:tr w:rsidR="004E6F21" w:rsidRPr="0006391B" w:rsidTr="004E6F21">
        <w:tc>
          <w:tcPr>
            <w:tcW w:w="3192" w:type="dxa"/>
          </w:tcPr>
          <w:p w:rsidR="004E6F21" w:rsidRPr="00FC7D1F" w:rsidRDefault="0006391B" w:rsidP="004E6F21">
            <w:pPr>
              <w:rPr>
                <w:b/>
              </w:rPr>
            </w:pPr>
            <w:r w:rsidRPr="00FC7D1F">
              <w:rPr>
                <w:b/>
              </w:rPr>
              <w:t>2008</w:t>
            </w:r>
          </w:p>
        </w:tc>
        <w:tc>
          <w:tcPr>
            <w:tcW w:w="3192" w:type="dxa"/>
            <w:vAlign w:val="bottom"/>
          </w:tcPr>
          <w:p w:rsidR="004E6F21" w:rsidRPr="002D7621" w:rsidRDefault="004E6F21">
            <w:r w:rsidRPr="002D7621">
              <w:t>1R01LM009731-01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1R01LM009719-01A1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1R01LM009533-01A1</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1R01LM009500-01A2</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1R01LM009519-01A1</w:t>
            </w:r>
          </w:p>
        </w:tc>
        <w:tc>
          <w:tcPr>
            <w:tcW w:w="3192" w:type="dxa"/>
            <w:vAlign w:val="bottom"/>
          </w:tcPr>
          <w:p w:rsidR="004E6F21" w:rsidRPr="002D7621" w:rsidRDefault="004E6F21">
            <w:pPr>
              <w:jc w:val="right"/>
            </w:pPr>
            <w:r w:rsidRPr="002D7621">
              <w:t>2</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1R01LM009538-01A1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1R01LM009494-01A1</w:t>
            </w:r>
          </w:p>
        </w:tc>
        <w:tc>
          <w:tcPr>
            <w:tcW w:w="3192" w:type="dxa"/>
            <w:vAlign w:val="bottom"/>
          </w:tcPr>
          <w:p w:rsidR="004E6F21" w:rsidRPr="002D7621" w:rsidRDefault="004E6F21">
            <w:pPr>
              <w:jc w:val="right"/>
            </w:pPr>
            <w:r w:rsidRPr="002D7621">
              <w:t>1</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1R01LM009623-01A2</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1R01LM009965-01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1R01LM009591-01A1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1R01LM009725-01A1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1R01LM009723-01A1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1R01LM009132-01A2</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06391B" w:rsidP="004E6F21">
            <w:pPr>
              <w:rPr>
                <w:b/>
              </w:rPr>
            </w:pPr>
            <w:r w:rsidRPr="00FC7D1F">
              <w:rPr>
                <w:b/>
              </w:rPr>
              <w:t>2009</w:t>
            </w:r>
          </w:p>
        </w:tc>
        <w:tc>
          <w:tcPr>
            <w:tcW w:w="3192" w:type="dxa"/>
            <w:vAlign w:val="bottom"/>
          </w:tcPr>
          <w:p w:rsidR="004E6F21" w:rsidRPr="002D7621" w:rsidRDefault="004E6F21">
            <w:r w:rsidRPr="002D7621">
              <w:t>1R01LM010031-01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1R01LM010020-01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1R01LM009607-01A2</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1R01LM010016-01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1R01LM010009-01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1R01LM010119-0109</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1R01LM010138-0109</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1R01LM010125-0109</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1R01LM010129-0109</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1R01LM010140-0109</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1R01LM009879-01A1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1R01LM010040-01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1R01LM010132-0109</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1R01LM009897-01A1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1R01LM009961-01</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1R01LM010130-0109</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1R01LM010120-0109</w:t>
            </w:r>
          </w:p>
        </w:tc>
        <w:tc>
          <w:tcPr>
            <w:tcW w:w="3192" w:type="dxa"/>
            <w:vAlign w:val="bottom"/>
          </w:tcPr>
          <w:p w:rsidR="004E6F21" w:rsidRPr="002D7621" w:rsidRDefault="004E6F21">
            <w:pPr>
              <w:jc w:val="right"/>
            </w:pPr>
            <w:r w:rsidRPr="002D7621">
              <w:t>0</w:t>
            </w:r>
          </w:p>
        </w:tc>
      </w:tr>
      <w:tr w:rsidR="004E6F21" w:rsidRPr="0006391B" w:rsidTr="004E6F21">
        <w:tc>
          <w:tcPr>
            <w:tcW w:w="3192" w:type="dxa"/>
          </w:tcPr>
          <w:p w:rsidR="004E6F21" w:rsidRPr="00FC7D1F" w:rsidRDefault="004E6F21" w:rsidP="004E6F21">
            <w:pPr>
              <w:rPr>
                <w:b/>
              </w:rPr>
            </w:pPr>
          </w:p>
        </w:tc>
        <w:tc>
          <w:tcPr>
            <w:tcW w:w="3192" w:type="dxa"/>
            <w:vAlign w:val="bottom"/>
          </w:tcPr>
          <w:p w:rsidR="004E6F21" w:rsidRPr="002D7621" w:rsidRDefault="004E6F21">
            <w:r w:rsidRPr="002D7621">
              <w:t>1R01LM009886-01A1</w:t>
            </w:r>
          </w:p>
        </w:tc>
        <w:tc>
          <w:tcPr>
            <w:tcW w:w="3192" w:type="dxa"/>
            <w:vAlign w:val="bottom"/>
          </w:tcPr>
          <w:p w:rsidR="004E6F21" w:rsidRPr="002D7621" w:rsidRDefault="004E6F21">
            <w:pPr>
              <w:jc w:val="right"/>
            </w:pPr>
            <w:r w:rsidRPr="002D7621">
              <w:t>0</w:t>
            </w:r>
          </w:p>
        </w:tc>
      </w:tr>
    </w:tbl>
    <w:p w:rsidR="00FC7D1F" w:rsidRDefault="00FC7D1F">
      <w:pPr>
        <w:rPr>
          <w:rFonts w:asciiTheme="majorHAnsi" w:eastAsiaTheme="majorEastAsia" w:hAnsiTheme="majorHAnsi" w:cstheme="majorBidi"/>
          <w:b/>
          <w:bCs/>
          <w:color w:val="4F81BD" w:themeColor="accent1"/>
          <w:sz w:val="26"/>
          <w:szCs w:val="26"/>
        </w:rPr>
      </w:pPr>
      <w:r>
        <w:br w:type="page"/>
      </w:r>
    </w:p>
    <w:p w:rsidR="001C453E" w:rsidRDefault="00FC7D1F" w:rsidP="00FC7D1F">
      <w:pPr>
        <w:pStyle w:val="Heading2"/>
      </w:pPr>
      <w:bookmarkStart w:id="31" w:name="_Toc238877033"/>
      <w:r>
        <w:lastRenderedPageBreak/>
        <w:t>Appendix 2. Citation Counts for NLM Grant-Funded Publications</w:t>
      </w:r>
      <w:bookmarkEnd w:id="31"/>
    </w:p>
    <w:tbl>
      <w:tblPr>
        <w:tblStyle w:val="TableGrid"/>
        <w:tblW w:w="0" w:type="auto"/>
        <w:tblLook w:val="04A0" w:firstRow="1" w:lastRow="0" w:firstColumn="1" w:lastColumn="0" w:noHBand="0" w:noVBand="1"/>
        <w:tblCaption w:val="Appendix 2"/>
        <w:tblDescription w:val="Citation Counts for NLM Grant Funded Publications"/>
      </w:tblPr>
      <w:tblGrid>
        <w:gridCol w:w="1871"/>
        <w:gridCol w:w="1295"/>
        <w:gridCol w:w="1582"/>
        <w:gridCol w:w="1582"/>
        <w:gridCol w:w="1582"/>
        <w:gridCol w:w="1438"/>
      </w:tblGrid>
      <w:tr w:rsidR="00FC7D1F" w:rsidRPr="00FC7D1F" w:rsidTr="001D479C">
        <w:trPr>
          <w:tblHeader/>
        </w:trPr>
        <w:tc>
          <w:tcPr>
            <w:tcW w:w="1872" w:type="dxa"/>
          </w:tcPr>
          <w:p w:rsidR="00FC7D1F" w:rsidRPr="002D7621" w:rsidRDefault="002D7621" w:rsidP="00FC7D1F">
            <w:pPr>
              <w:rPr>
                <w:b/>
              </w:rPr>
            </w:pPr>
            <w:r w:rsidRPr="002D7621">
              <w:rPr>
                <w:b/>
              </w:rPr>
              <w:t>Grant Number</w:t>
            </w:r>
          </w:p>
        </w:tc>
        <w:tc>
          <w:tcPr>
            <w:tcW w:w="1296" w:type="dxa"/>
          </w:tcPr>
          <w:p w:rsidR="00FC7D1F" w:rsidRPr="00FC7D1F" w:rsidRDefault="002D7621" w:rsidP="00FC7D1F">
            <w:pPr>
              <w:rPr>
                <w:b/>
              </w:rPr>
            </w:pPr>
            <w:r w:rsidRPr="00FC7D1F">
              <w:rPr>
                <w:b/>
              </w:rPr>
              <w:t>Article PMID</w:t>
            </w:r>
          </w:p>
        </w:tc>
        <w:tc>
          <w:tcPr>
            <w:tcW w:w="1584" w:type="dxa"/>
          </w:tcPr>
          <w:p w:rsidR="00FC7D1F" w:rsidRPr="00FC7D1F" w:rsidRDefault="00FC7D1F" w:rsidP="00FC7D1F">
            <w:pPr>
              <w:rPr>
                <w:b/>
              </w:rPr>
            </w:pPr>
            <w:r w:rsidRPr="00FC7D1F">
              <w:rPr>
                <w:b/>
              </w:rPr>
              <w:t>Number of Citations in Web of Science</w:t>
            </w:r>
          </w:p>
        </w:tc>
        <w:tc>
          <w:tcPr>
            <w:tcW w:w="1584" w:type="dxa"/>
          </w:tcPr>
          <w:p w:rsidR="00FC7D1F" w:rsidRPr="00FC7D1F" w:rsidRDefault="00FC7D1F" w:rsidP="00FC7D1F">
            <w:pPr>
              <w:rPr>
                <w:b/>
              </w:rPr>
            </w:pPr>
            <w:r w:rsidRPr="00FC7D1F">
              <w:rPr>
                <w:b/>
              </w:rPr>
              <w:t xml:space="preserve">Number of Citations in Scopus </w:t>
            </w:r>
          </w:p>
        </w:tc>
        <w:tc>
          <w:tcPr>
            <w:tcW w:w="1584" w:type="dxa"/>
          </w:tcPr>
          <w:p w:rsidR="00FC7D1F" w:rsidRPr="00FC7D1F" w:rsidRDefault="00FC7D1F" w:rsidP="00FC7D1F">
            <w:pPr>
              <w:rPr>
                <w:b/>
              </w:rPr>
            </w:pPr>
            <w:r w:rsidRPr="00FC7D1F">
              <w:rPr>
                <w:b/>
              </w:rPr>
              <w:t>Number of Citations in Google Scholar</w:t>
            </w:r>
          </w:p>
        </w:tc>
        <w:tc>
          <w:tcPr>
            <w:tcW w:w="1440" w:type="dxa"/>
          </w:tcPr>
          <w:p w:rsidR="00FC7D1F" w:rsidRPr="00444432" w:rsidRDefault="00FC7D1F" w:rsidP="00FC7D1F">
            <w:pPr>
              <w:rPr>
                <w:b/>
              </w:rPr>
            </w:pPr>
            <w:r w:rsidRPr="00444432">
              <w:rPr>
                <w:b/>
              </w:rPr>
              <w:t>Total Number of Citations</w:t>
            </w:r>
          </w:p>
        </w:tc>
      </w:tr>
      <w:tr w:rsidR="002D7621" w:rsidTr="002D7621">
        <w:tc>
          <w:tcPr>
            <w:tcW w:w="1872" w:type="dxa"/>
          </w:tcPr>
          <w:p w:rsidR="002D7621" w:rsidRPr="002D7621" w:rsidRDefault="002D7621" w:rsidP="002D7621">
            <w:pPr>
              <w:rPr>
                <w:b/>
              </w:rPr>
            </w:pPr>
            <w:r w:rsidRPr="002D7621">
              <w:rPr>
                <w:b/>
                <w:color w:val="000000"/>
              </w:rPr>
              <w:t>1R01LM006866-01</w:t>
            </w:r>
          </w:p>
        </w:tc>
        <w:tc>
          <w:tcPr>
            <w:tcW w:w="1296" w:type="dxa"/>
            <w:vAlign w:val="bottom"/>
          </w:tcPr>
          <w:p w:rsidR="002D7621" w:rsidRPr="002D7621" w:rsidRDefault="002D7621">
            <w:pPr>
              <w:jc w:val="right"/>
            </w:pPr>
            <w:r w:rsidRPr="002D7621">
              <w:t>18083460</w:t>
            </w:r>
          </w:p>
        </w:tc>
        <w:tc>
          <w:tcPr>
            <w:tcW w:w="1584" w:type="dxa"/>
            <w:vAlign w:val="center"/>
          </w:tcPr>
          <w:p w:rsidR="002D7621" w:rsidRPr="002D7621" w:rsidRDefault="002D7621" w:rsidP="002D7621">
            <w:pPr>
              <w:jc w:val="right"/>
            </w:pPr>
            <w:r w:rsidRPr="002D7621">
              <w:t>0</w:t>
            </w:r>
          </w:p>
        </w:tc>
        <w:tc>
          <w:tcPr>
            <w:tcW w:w="1584" w:type="dxa"/>
            <w:vAlign w:val="center"/>
          </w:tcPr>
          <w:p w:rsidR="002D7621" w:rsidRPr="002D7621" w:rsidRDefault="002D7621" w:rsidP="002D7621">
            <w:pPr>
              <w:jc w:val="right"/>
            </w:pPr>
            <w:r w:rsidRPr="002D7621">
              <w:t>1</w:t>
            </w:r>
          </w:p>
        </w:tc>
        <w:tc>
          <w:tcPr>
            <w:tcW w:w="1584" w:type="dxa"/>
            <w:vAlign w:val="center"/>
          </w:tcPr>
          <w:p w:rsidR="002D7621" w:rsidRPr="002D7621" w:rsidRDefault="002D7621" w:rsidP="002D7621">
            <w:pPr>
              <w:jc w:val="right"/>
            </w:pPr>
            <w:r w:rsidRPr="002D7621">
              <w:t>1</w:t>
            </w:r>
          </w:p>
        </w:tc>
        <w:tc>
          <w:tcPr>
            <w:tcW w:w="1440" w:type="dxa"/>
            <w:vAlign w:val="center"/>
          </w:tcPr>
          <w:p w:rsidR="002D7621" w:rsidRPr="00444432" w:rsidRDefault="00FE6280" w:rsidP="002D7621">
            <w:pPr>
              <w:jc w:val="right"/>
              <w:rPr>
                <w:b/>
              </w:rPr>
            </w:pPr>
            <w:r w:rsidRPr="00444432">
              <w:rPr>
                <w:b/>
              </w:rPr>
              <w:t>2</w:t>
            </w:r>
          </w:p>
        </w:tc>
      </w:tr>
      <w:tr w:rsidR="002D7621" w:rsidTr="002D7621">
        <w:tc>
          <w:tcPr>
            <w:tcW w:w="1872" w:type="dxa"/>
          </w:tcPr>
          <w:p w:rsidR="002D7621" w:rsidRPr="002D7621" w:rsidRDefault="002D7621" w:rsidP="002D7621">
            <w:pPr>
              <w:rPr>
                <w:b/>
              </w:rPr>
            </w:pPr>
          </w:p>
        </w:tc>
        <w:tc>
          <w:tcPr>
            <w:tcW w:w="1296" w:type="dxa"/>
            <w:vAlign w:val="bottom"/>
          </w:tcPr>
          <w:p w:rsidR="002D7621" w:rsidRPr="002D7621" w:rsidRDefault="002D7621">
            <w:pPr>
              <w:jc w:val="right"/>
            </w:pPr>
            <w:r w:rsidRPr="002D7621">
              <w:t>17213490</w:t>
            </w:r>
          </w:p>
        </w:tc>
        <w:tc>
          <w:tcPr>
            <w:tcW w:w="1584" w:type="dxa"/>
            <w:vAlign w:val="center"/>
          </w:tcPr>
          <w:p w:rsidR="002D7621" w:rsidRPr="002D7621" w:rsidRDefault="002D7621" w:rsidP="002D7621">
            <w:pPr>
              <w:jc w:val="right"/>
            </w:pPr>
            <w:r w:rsidRPr="002D7621">
              <w:t>0</w:t>
            </w:r>
          </w:p>
        </w:tc>
        <w:tc>
          <w:tcPr>
            <w:tcW w:w="1584" w:type="dxa"/>
            <w:vAlign w:val="center"/>
          </w:tcPr>
          <w:p w:rsidR="002D7621" w:rsidRPr="002D7621" w:rsidRDefault="002D7621" w:rsidP="002D7621">
            <w:pPr>
              <w:jc w:val="right"/>
            </w:pPr>
            <w:r w:rsidRPr="002D7621">
              <w:t>0</w:t>
            </w:r>
          </w:p>
        </w:tc>
        <w:tc>
          <w:tcPr>
            <w:tcW w:w="1584" w:type="dxa"/>
            <w:vAlign w:val="center"/>
          </w:tcPr>
          <w:p w:rsidR="002D7621" w:rsidRPr="002D7621" w:rsidRDefault="002D7621" w:rsidP="002D7621">
            <w:pPr>
              <w:jc w:val="right"/>
            </w:pPr>
            <w:r w:rsidRPr="002D7621">
              <w:t>0</w:t>
            </w:r>
          </w:p>
        </w:tc>
        <w:tc>
          <w:tcPr>
            <w:tcW w:w="1440" w:type="dxa"/>
            <w:vAlign w:val="center"/>
          </w:tcPr>
          <w:p w:rsidR="002D7621" w:rsidRPr="00444432" w:rsidRDefault="00FE6280" w:rsidP="002D7621">
            <w:pPr>
              <w:jc w:val="right"/>
              <w:rPr>
                <w:b/>
              </w:rPr>
            </w:pPr>
            <w:r w:rsidRPr="00444432">
              <w:rPr>
                <w:b/>
              </w:rPr>
              <w:t>0</w:t>
            </w:r>
          </w:p>
        </w:tc>
      </w:tr>
      <w:tr w:rsidR="002D7621" w:rsidTr="002D7621">
        <w:tc>
          <w:tcPr>
            <w:tcW w:w="1872" w:type="dxa"/>
          </w:tcPr>
          <w:p w:rsidR="002D7621" w:rsidRPr="002D7621" w:rsidRDefault="002D7621" w:rsidP="002D7621">
            <w:pPr>
              <w:rPr>
                <w:b/>
              </w:rPr>
            </w:pPr>
          </w:p>
        </w:tc>
        <w:tc>
          <w:tcPr>
            <w:tcW w:w="1296" w:type="dxa"/>
            <w:vAlign w:val="bottom"/>
          </w:tcPr>
          <w:p w:rsidR="002D7621" w:rsidRPr="002D7621" w:rsidRDefault="002D7621">
            <w:pPr>
              <w:jc w:val="right"/>
            </w:pPr>
            <w:r w:rsidRPr="002D7621">
              <w:t>17213044</w:t>
            </w:r>
          </w:p>
        </w:tc>
        <w:tc>
          <w:tcPr>
            <w:tcW w:w="1584" w:type="dxa"/>
            <w:vAlign w:val="center"/>
          </w:tcPr>
          <w:p w:rsidR="002D7621" w:rsidRPr="002D7621" w:rsidRDefault="002D7621" w:rsidP="002D7621">
            <w:pPr>
              <w:jc w:val="right"/>
            </w:pPr>
            <w:r w:rsidRPr="002D7621">
              <w:t>2</w:t>
            </w:r>
          </w:p>
        </w:tc>
        <w:tc>
          <w:tcPr>
            <w:tcW w:w="1584" w:type="dxa"/>
            <w:vAlign w:val="center"/>
          </w:tcPr>
          <w:p w:rsidR="002D7621" w:rsidRPr="002D7621" w:rsidRDefault="002D7621" w:rsidP="002D7621">
            <w:pPr>
              <w:jc w:val="right"/>
            </w:pPr>
            <w:r w:rsidRPr="002D7621">
              <w:t>2</w:t>
            </w:r>
          </w:p>
        </w:tc>
        <w:tc>
          <w:tcPr>
            <w:tcW w:w="1584" w:type="dxa"/>
            <w:vAlign w:val="center"/>
          </w:tcPr>
          <w:p w:rsidR="002D7621" w:rsidRPr="002D7621" w:rsidRDefault="002D7621" w:rsidP="002D7621">
            <w:pPr>
              <w:jc w:val="right"/>
            </w:pPr>
            <w:r w:rsidRPr="002D7621">
              <w:t>1</w:t>
            </w:r>
          </w:p>
        </w:tc>
        <w:tc>
          <w:tcPr>
            <w:tcW w:w="1440" w:type="dxa"/>
            <w:vAlign w:val="center"/>
          </w:tcPr>
          <w:p w:rsidR="002D7621" w:rsidRPr="00444432" w:rsidRDefault="00FE6280" w:rsidP="002D7621">
            <w:pPr>
              <w:jc w:val="right"/>
              <w:rPr>
                <w:b/>
              </w:rPr>
            </w:pPr>
            <w:r w:rsidRPr="00444432">
              <w:rPr>
                <w:b/>
              </w:rPr>
              <w:t>2</w:t>
            </w:r>
          </w:p>
        </w:tc>
      </w:tr>
      <w:tr w:rsidR="002D7621" w:rsidTr="002D7621">
        <w:tc>
          <w:tcPr>
            <w:tcW w:w="1872" w:type="dxa"/>
          </w:tcPr>
          <w:p w:rsidR="002D7621" w:rsidRPr="002D7621" w:rsidRDefault="002D7621" w:rsidP="002D7621">
            <w:pPr>
              <w:rPr>
                <w:b/>
              </w:rPr>
            </w:pPr>
          </w:p>
        </w:tc>
        <w:tc>
          <w:tcPr>
            <w:tcW w:w="1296" w:type="dxa"/>
            <w:vAlign w:val="bottom"/>
          </w:tcPr>
          <w:p w:rsidR="002D7621" w:rsidRPr="002D7621" w:rsidRDefault="002D7621">
            <w:pPr>
              <w:jc w:val="right"/>
            </w:pPr>
            <w:r w:rsidRPr="002D7621">
              <w:t>17082841</w:t>
            </w:r>
          </w:p>
        </w:tc>
        <w:tc>
          <w:tcPr>
            <w:tcW w:w="1584" w:type="dxa"/>
            <w:vAlign w:val="center"/>
          </w:tcPr>
          <w:p w:rsidR="002D7621" w:rsidRPr="002D7621" w:rsidRDefault="002D7621" w:rsidP="002D7621">
            <w:pPr>
              <w:jc w:val="right"/>
            </w:pPr>
            <w:r w:rsidRPr="002D7621">
              <w:t>9</w:t>
            </w:r>
          </w:p>
        </w:tc>
        <w:tc>
          <w:tcPr>
            <w:tcW w:w="1584" w:type="dxa"/>
            <w:vAlign w:val="center"/>
          </w:tcPr>
          <w:p w:rsidR="002D7621" w:rsidRPr="002D7621" w:rsidRDefault="002D7621" w:rsidP="002D7621">
            <w:pPr>
              <w:jc w:val="right"/>
            </w:pPr>
            <w:r w:rsidRPr="002D7621">
              <w:t>9</w:t>
            </w:r>
          </w:p>
        </w:tc>
        <w:tc>
          <w:tcPr>
            <w:tcW w:w="1584" w:type="dxa"/>
            <w:vAlign w:val="center"/>
          </w:tcPr>
          <w:p w:rsidR="002D7621" w:rsidRPr="002D7621" w:rsidRDefault="00FE6280" w:rsidP="002D7621">
            <w:pPr>
              <w:jc w:val="right"/>
            </w:pPr>
            <w:r>
              <w:t>11</w:t>
            </w:r>
          </w:p>
        </w:tc>
        <w:tc>
          <w:tcPr>
            <w:tcW w:w="1440" w:type="dxa"/>
            <w:vAlign w:val="center"/>
          </w:tcPr>
          <w:p w:rsidR="002D7621" w:rsidRPr="00444432" w:rsidRDefault="00FE6280" w:rsidP="002D7621">
            <w:pPr>
              <w:jc w:val="right"/>
              <w:rPr>
                <w:b/>
              </w:rPr>
            </w:pPr>
            <w:r w:rsidRPr="00444432">
              <w:rPr>
                <w:b/>
              </w:rPr>
              <w:t>12</w:t>
            </w:r>
          </w:p>
        </w:tc>
      </w:tr>
      <w:tr w:rsidR="002D7621" w:rsidTr="002D7621">
        <w:tc>
          <w:tcPr>
            <w:tcW w:w="1872" w:type="dxa"/>
          </w:tcPr>
          <w:p w:rsidR="002D7621" w:rsidRPr="002D7621" w:rsidRDefault="002D7621" w:rsidP="002D7621">
            <w:pPr>
              <w:rPr>
                <w:b/>
              </w:rPr>
            </w:pPr>
          </w:p>
        </w:tc>
        <w:tc>
          <w:tcPr>
            <w:tcW w:w="1296" w:type="dxa"/>
            <w:vAlign w:val="bottom"/>
          </w:tcPr>
          <w:p w:rsidR="002D7621" w:rsidRPr="002D7621" w:rsidRDefault="002D7621">
            <w:pPr>
              <w:jc w:val="right"/>
            </w:pPr>
            <w:r w:rsidRPr="002D7621">
              <w:t>16404468</w:t>
            </w:r>
          </w:p>
        </w:tc>
        <w:tc>
          <w:tcPr>
            <w:tcW w:w="1584" w:type="dxa"/>
            <w:vAlign w:val="center"/>
          </w:tcPr>
          <w:p w:rsidR="002D7621" w:rsidRPr="002D7621" w:rsidRDefault="002D7621" w:rsidP="002D7621">
            <w:pPr>
              <w:jc w:val="right"/>
            </w:pPr>
            <w:r w:rsidRPr="002D7621">
              <w:t>6</w:t>
            </w:r>
          </w:p>
        </w:tc>
        <w:tc>
          <w:tcPr>
            <w:tcW w:w="1584" w:type="dxa"/>
            <w:vAlign w:val="center"/>
          </w:tcPr>
          <w:p w:rsidR="002D7621" w:rsidRPr="002D7621" w:rsidRDefault="002D7621" w:rsidP="002D7621">
            <w:pPr>
              <w:jc w:val="right"/>
            </w:pPr>
            <w:r w:rsidRPr="002D7621">
              <w:t>7</w:t>
            </w:r>
          </w:p>
        </w:tc>
        <w:tc>
          <w:tcPr>
            <w:tcW w:w="1584" w:type="dxa"/>
            <w:vAlign w:val="center"/>
          </w:tcPr>
          <w:p w:rsidR="002D7621" w:rsidRPr="002D7621" w:rsidRDefault="002D7621" w:rsidP="002D7621">
            <w:pPr>
              <w:jc w:val="right"/>
            </w:pPr>
            <w:r w:rsidRPr="002D7621">
              <w:t>10</w:t>
            </w:r>
          </w:p>
        </w:tc>
        <w:tc>
          <w:tcPr>
            <w:tcW w:w="1440" w:type="dxa"/>
            <w:vAlign w:val="center"/>
          </w:tcPr>
          <w:p w:rsidR="002D7621" w:rsidRPr="00444432" w:rsidRDefault="00FE6280" w:rsidP="002D7621">
            <w:pPr>
              <w:jc w:val="right"/>
              <w:rPr>
                <w:b/>
              </w:rPr>
            </w:pPr>
            <w:r w:rsidRPr="00444432">
              <w:rPr>
                <w:b/>
              </w:rPr>
              <w:t>12</w:t>
            </w:r>
          </w:p>
        </w:tc>
      </w:tr>
      <w:tr w:rsidR="002D7621" w:rsidTr="002D7621">
        <w:tc>
          <w:tcPr>
            <w:tcW w:w="1872" w:type="dxa"/>
          </w:tcPr>
          <w:p w:rsidR="002D7621" w:rsidRPr="002D7621" w:rsidRDefault="002D7621" w:rsidP="002D7621">
            <w:pPr>
              <w:rPr>
                <w:b/>
              </w:rPr>
            </w:pPr>
          </w:p>
        </w:tc>
        <w:tc>
          <w:tcPr>
            <w:tcW w:w="1296" w:type="dxa"/>
            <w:vAlign w:val="bottom"/>
          </w:tcPr>
          <w:p w:rsidR="002D7621" w:rsidRPr="002D7621" w:rsidRDefault="002D7621">
            <w:pPr>
              <w:jc w:val="right"/>
            </w:pPr>
            <w:r w:rsidRPr="002D7621">
              <w:t>16773925</w:t>
            </w:r>
          </w:p>
        </w:tc>
        <w:tc>
          <w:tcPr>
            <w:tcW w:w="1584" w:type="dxa"/>
            <w:vAlign w:val="center"/>
          </w:tcPr>
          <w:p w:rsidR="002D7621" w:rsidRPr="002D7621" w:rsidRDefault="002D7621" w:rsidP="002D7621">
            <w:pPr>
              <w:jc w:val="right"/>
            </w:pPr>
            <w:r w:rsidRPr="002D7621">
              <w:t>2</w:t>
            </w:r>
          </w:p>
        </w:tc>
        <w:tc>
          <w:tcPr>
            <w:tcW w:w="1584" w:type="dxa"/>
            <w:vAlign w:val="center"/>
          </w:tcPr>
          <w:p w:rsidR="002D7621" w:rsidRPr="002D7621" w:rsidRDefault="002D7621" w:rsidP="002D7621">
            <w:pPr>
              <w:jc w:val="right"/>
            </w:pPr>
            <w:r w:rsidRPr="002D7621">
              <w:t>2</w:t>
            </w:r>
          </w:p>
        </w:tc>
        <w:tc>
          <w:tcPr>
            <w:tcW w:w="1584" w:type="dxa"/>
            <w:vAlign w:val="center"/>
          </w:tcPr>
          <w:p w:rsidR="002D7621" w:rsidRPr="002D7621" w:rsidRDefault="00FE6280" w:rsidP="002D7621">
            <w:pPr>
              <w:jc w:val="right"/>
            </w:pPr>
            <w:r>
              <w:t>4</w:t>
            </w:r>
          </w:p>
        </w:tc>
        <w:tc>
          <w:tcPr>
            <w:tcW w:w="1440" w:type="dxa"/>
            <w:vAlign w:val="center"/>
          </w:tcPr>
          <w:p w:rsidR="002D7621" w:rsidRPr="00444432" w:rsidRDefault="00FE6280" w:rsidP="002D7621">
            <w:pPr>
              <w:jc w:val="right"/>
              <w:rPr>
                <w:b/>
              </w:rPr>
            </w:pPr>
            <w:r w:rsidRPr="00444432">
              <w:rPr>
                <w:b/>
              </w:rPr>
              <w:t>4</w:t>
            </w:r>
          </w:p>
        </w:tc>
      </w:tr>
      <w:tr w:rsidR="002D7621" w:rsidTr="002D7621">
        <w:tc>
          <w:tcPr>
            <w:tcW w:w="1872" w:type="dxa"/>
          </w:tcPr>
          <w:p w:rsidR="002D7621" w:rsidRPr="002D7621" w:rsidRDefault="002D7621" w:rsidP="002D7621">
            <w:pPr>
              <w:rPr>
                <w:b/>
              </w:rPr>
            </w:pPr>
          </w:p>
        </w:tc>
        <w:tc>
          <w:tcPr>
            <w:tcW w:w="1296" w:type="dxa"/>
            <w:vAlign w:val="bottom"/>
          </w:tcPr>
          <w:p w:rsidR="002D7621" w:rsidRPr="002D7621" w:rsidRDefault="002D7621">
            <w:pPr>
              <w:jc w:val="right"/>
            </w:pPr>
            <w:r w:rsidRPr="002D7621">
              <w:t>15894554</w:t>
            </w:r>
          </w:p>
        </w:tc>
        <w:tc>
          <w:tcPr>
            <w:tcW w:w="1584" w:type="dxa"/>
            <w:vAlign w:val="center"/>
          </w:tcPr>
          <w:p w:rsidR="002D7621" w:rsidRPr="002D7621" w:rsidRDefault="002D7621" w:rsidP="002D7621">
            <w:pPr>
              <w:jc w:val="right"/>
            </w:pPr>
            <w:r w:rsidRPr="002D7621">
              <w:t>63</w:t>
            </w:r>
          </w:p>
        </w:tc>
        <w:tc>
          <w:tcPr>
            <w:tcW w:w="1584" w:type="dxa"/>
            <w:vAlign w:val="center"/>
          </w:tcPr>
          <w:p w:rsidR="002D7621" w:rsidRPr="002D7621" w:rsidRDefault="002D7621" w:rsidP="002D7621">
            <w:pPr>
              <w:jc w:val="right"/>
            </w:pPr>
            <w:r w:rsidRPr="002D7621">
              <w:t>78</w:t>
            </w:r>
          </w:p>
        </w:tc>
        <w:tc>
          <w:tcPr>
            <w:tcW w:w="1584" w:type="dxa"/>
            <w:vAlign w:val="center"/>
          </w:tcPr>
          <w:p w:rsidR="002D7621" w:rsidRPr="002D7621" w:rsidRDefault="00FE6280" w:rsidP="002D7621">
            <w:pPr>
              <w:jc w:val="right"/>
            </w:pPr>
            <w:r>
              <w:t>96</w:t>
            </w:r>
          </w:p>
        </w:tc>
        <w:tc>
          <w:tcPr>
            <w:tcW w:w="1440" w:type="dxa"/>
            <w:vAlign w:val="center"/>
          </w:tcPr>
          <w:p w:rsidR="002D7621" w:rsidRPr="00444432" w:rsidRDefault="00FE6280" w:rsidP="002D7621">
            <w:pPr>
              <w:jc w:val="right"/>
              <w:rPr>
                <w:b/>
              </w:rPr>
            </w:pPr>
            <w:r w:rsidRPr="00444432">
              <w:rPr>
                <w:b/>
              </w:rPr>
              <w:t>116</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15619601</w:t>
            </w:r>
          </w:p>
        </w:tc>
        <w:tc>
          <w:tcPr>
            <w:tcW w:w="1584" w:type="dxa"/>
            <w:vAlign w:val="center"/>
          </w:tcPr>
          <w:p w:rsidR="002D7621" w:rsidRPr="002D7621" w:rsidRDefault="002D7621" w:rsidP="002D7621">
            <w:pPr>
              <w:jc w:val="right"/>
            </w:pPr>
            <w:r w:rsidRPr="002D7621">
              <w:t>46</w:t>
            </w:r>
          </w:p>
        </w:tc>
        <w:tc>
          <w:tcPr>
            <w:tcW w:w="1584" w:type="dxa"/>
            <w:vAlign w:val="center"/>
          </w:tcPr>
          <w:p w:rsidR="002D7621" w:rsidRPr="002D7621" w:rsidRDefault="002D7621" w:rsidP="002D7621">
            <w:pPr>
              <w:jc w:val="right"/>
            </w:pPr>
            <w:r w:rsidRPr="002D7621">
              <w:t>49</w:t>
            </w:r>
          </w:p>
        </w:tc>
        <w:tc>
          <w:tcPr>
            <w:tcW w:w="1584" w:type="dxa"/>
            <w:vAlign w:val="center"/>
          </w:tcPr>
          <w:p w:rsidR="002D7621" w:rsidRPr="002D7621" w:rsidRDefault="00FE6280" w:rsidP="002D7621">
            <w:pPr>
              <w:jc w:val="right"/>
            </w:pPr>
            <w:r>
              <w:t>63</w:t>
            </w:r>
          </w:p>
        </w:tc>
        <w:tc>
          <w:tcPr>
            <w:tcW w:w="1440" w:type="dxa"/>
            <w:vAlign w:val="center"/>
          </w:tcPr>
          <w:p w:rsidR="002D7621" w:rsidRPr="00444432" w:rsidRDefault="00FE6280" w:rsidP="002D7621">
            <w:pPr>
              <w:jc w:val="right"/>
              <w:rPr>
                <w:b/>
              </w:rPr>
            </w:pPr>
            <w:r w:rsidRPr="00444432">
              <w:rPr>
                <w:b/>
              </w:rPr>
              <w:t>63</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15073027</w:t>
            </w:r>
          </w:p>
        </w:tc>
        <w:tc>
          <w:tcPr>
            <w:tcW w:w="1584" w:type="dxa"/>
            <w:vAlign w:val="center"/>
          </w:tcPr>
          <w:p w:rsidR="002D7621" w:rsidRPr="002D7621" w:rsidRDefault="002D7621" w:rsidP="002D7621">
            <w:pPr>
              <w:jc w:val="right"/>
            </w:pPr>
            <w:r w:rsidRPr="002D7621">
              <w:t>65</w:t>
            </w:r>
          </w:p>
        </w:tc>
        <w:tc>
          <w:tcPr>
            <w:tcW w:w="1584" w:type="dxa"/>
            <w:vAlign w:val="center"/>
          </w:tcPr>
          <w:p w:rsidR="002D7621" w:rsidRPr="002D7621" w:rsidRDefault="002D7621" w:rsidP="002D7621">
            <w:pPr>
              <w:jc w:val="right"/>
            </w:pPr>
            <w:r w:rsidRPr="002D7621">
              <w:t>78</w:t>
            </w:r>
          </w:p>
        </w:tc>
        <w:tc>
          <w:tcPr>
            <w:tcW w:w="1584" w:type="dxa"/>
            <w:vAlign w:val="center"/>
          </w:tcPr>
          <w:p w:rsidR="002D7621" w:rsidRPr="002D7621" w:rsidRDefault="00FE6280" w:rsidP="002D7621">
            <w:pPr>
              <w:jc w:val="right"/>
            </w:pPr>
            <w:r>
              <w:t>70</w:t>
            </w:r>
          </w:p>
        </w:tc>
        <w:tc>
          <w:tcPr>
            <w:tcW w:w="1440" w:type="dxa"/>
            <w:vAlign w:val="center"/>
          </w:tcPr>
          <w:p w:rsidR="002D7621" w:rsidRPr="00444432" w:rsidRDefault="00FE6280" w:rsidP="002D7621">
            <w:pPr>
              <w:jc w:val="right"/>
              <w:rPr>
                <w:b/>
              </w:rPr>
            </w:pPr>
            <w:r w:rsidRPr="00444432">
              <w:rPr>
                <w:b/>
              </w:rPr>
              <w:t>101</w:t>
            </w:r>
          </w:p>
        </w:tc>
      </w:tr>
      <w:tr w:rsidR="002D7621" w:rsidTr="002D7621">
        <w:tc>
          <w:tcPr>
            <w:tcW w:w="1872" w:type="dxa"/>
          </w:tcPr>
          <w:p w:rsidR="002D7621" w:rsidRPr="002D7621" w:rsidRDefault="002D7621" w:rsidP="00FC7D1F">
            <w:pPr>
              <w:rPr>
                <w:b/>
              </w:rPr>
            </w:pPr>
            <w:r w:rsidRPr="002D7621">
              <w:rPr>
                <w:b/>
                <w:color w:val="000000"/>
              </w:rPr>
              <w:t>1R01LM007179-01</w:t>
            </w:r>
          </w:p>
        </w:tc>
        <w:tc>
          <w:tcPr>
            <w:tcW w:w="1296" w:type="dxa"/>
            <w:vAlign w:val="bottom"/>
          </w:tcPr>
          <w:p w:rsidR="002D7621" w:rsidRPr="002D7621" w:rsidRDefault="002D7621">
            <w:pPr>
              <w:jc w:val="right"/>
            </w:pPr>
            <w:r w:rsidRPr="002D7621">
              <w:t>17460122</w:t>
            </w:r>
          </w:p>
        </w:tc>
        <w:tc>
          <w:tcPr>
            <w:tcW w:w="1584" w:type="dxa"/>
            <w:vAlign w:val="center"/>
          </w:tcPr>
          <w:p w:rsidR="002D7621" w:rsidRPr="002D7621" w:rsidRDefault="002D7621" w:rsidP="002D7621">
            <w:pPr>
              <w:jc w:val="right"/>
            </w:pPr>
            <w:r w:rsidRPr="002D7621">
              <w:t>4</w:t>
            </w:r>
          </w:p>
        </w:tc>
        <w:tc>
          <w:tcPr>
            <w:tcW w:w="1584" w:type="dxa"/>
            <w:vAlign w:val="center"/>
          </w:tcPr>
          <w:p w:rsidR="002D7621" w:rsidRPr="002D7621" w:rsidRDefault="002D7621" w:rsidP="002D7621">
            <w:pPr>
              <w:jc w:val="right"/>
            </w:pPr>
            <w:r w:rsidRPr="002D7621">
              <w:t>3</w:t>
            </w:r>
          </w:p>
        </w:tc>
        <w:tc>
          <w:tcPr>
            <w:tcW w:w="1584" w:type="dxa"/>
            <w:vAlign w:val="center"/>
          </w:tcPr>
          <w:p w:rsidR="002D7621" w:rsidRPr="002D7621" w:rsidRDefault="002D7621" w:rsidP="002D7621">
            <w:pPr>
              <w:jc w:val="right"/>
            </w:pPr>
            <w:r w:rsidRPr="002D7621">
              <w:t>7</w:t>
            </w:r>
          </w:p>
        </w:tc>
        <w:tc>
          <w:tcPr>
            <w:tcW w:w="1440" w:type="dxa"/>
            <w:vAlign w:val="center"/>
          </w:tcPr>
          <w:p w:rsidR="002D7621" w:rsidRPr="00444432" w:rsidRDefault="00FE6280" w:rsidP="002D7621">
            <w:pPr>
              <w:jc w:val="right"/>
              <w:rPr>
                <w:b/>
              </w:rPr>
            </w:pPr>
            <w:r w:rsidRPr="00444432">
              <w:rPr>
                <w:b/>
              </w:rPr>
              <w:t>7</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15561792</w:t>
            </w:r>
          </w:p>
        </w:tc>
        <w:tc>
          <w:tcPr>
            <w:tcW w:w="1584" w:type="dxa"/>
            <w:vAlign w:val="center"/>
          </w:tcPr>
          <w:p w:rsidR="002D7621" w:rsidRPr="002D7621" w:rsidRDefault="002D7621" w:rsidP="002D7621">
            <w:pPr>
              <w:jc w:val="right"/>
            </w:pPr>
            <w:r w:rsidRPr="002D7621">
              <w:t>42</w:t>
            </w:r>
          </w:p>
        </w:tc>
        <w:tc>
          <w:tcPr>
            <w:tcW w:w="1584" w:type="dxa"/>
            <w:vAlign w:val="center"/>
          </w:tcPr>
          <w:p w:rsidR="002D7621" w:rsidRPr="002D7621" w:rsidRDefault="002D7621" w:rsidP="002D7621">
            <w:pPr>
              <w:jc w:val="right"/>
            </w:pPr>
            <w:r w:rsidRPr="002D7621">
              <w:t>47</w:t>
            </w:r>
          </w:p>
        </w:tc>
        <w:tc>
          <w:tcPr>
            <w:tcW w:w="1584" w:type="dxa"/>
            <w:vAlign w:val="center"/>
          </w:tcPr>
          <w:p w:rsidR="002D7621" w:rsidRPr="002D7621" w:rsidRDefault="00FE6280" w:rsidP="002D7621">
            <w:pPr>
              <w:jc w:val="right"/>
            </w:pPr>
            <w:r>
              <w:t>79</w:t>
            </w:r>
          </w:p>
        </w:tc>
        <w:tc>
          <w:tcPr>
            <w:tcW w:w="1440" w:type="dxa"/>
            <w:vAlign w:val="center"/>
          </w:tcPr>
          <w:p w:rsidR="002D7621" w:rsidRPr="00444432" w:rsidRDefault="00FE6280" w:rsidP="002D7621">
            <w:pPr>
              <w:jc w:val="right"/>
              <w:rPr>
                <w:b/>
              </w:rPr>
            </w:pPr>
            <w:r w:rsidRPr="00444432">
              <w:rPr>
                <w:b/>
              </w:rPr>
              <w:t>84</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11909789</w:t>
            </w:r>
          </w:p>
        </w:tc>
        <w:tc>
          <w:tcPr>
            <w:tcW w:w="1584" w:type="dxa"/>
            <w:vAlign w:val="center"/>
          </w:tcPr>
          <w:p w:rsidR="002D7621" w:rsidRPr="002D7621" w:rsidRDefault="002D7621" w:rsidP="002D7621">
            <w:pPr>
              <w:jc w:val="right"/>
            </w:pPr>
            <w:r w:rsidRPr="002D7621">
              <w:t>93</w:t>
            </w:r>
          </w:p>
        </w:tc>
        <w:tc>
          <w:tcPr>
            <w:tcW w:w="1584" w:type="dxa"/>
            <w:vAlign w:val="center"/>
          </w:tcPr>
          <w:p w:rsidR="002D7621" w:rsidRPr="002D7621" w:rsidRDefault="002D7621" w:rsidP="002D7621">
            <w:pPr>
              <w:jc w:val="right"/>
            </w:pPr>
            <w:r w:rsidRPr="002D7621">
              <w:t>152</w:t>
            </w:r>
          </w:p>
        </w:tc>
        <w:tc>
          <w:tcPr>
            <w:tcW w:w="1584" w:type="dxa"/>
            <w:vAlign w:val="center"/>
          </w:tcPr>
          <w:p w:rsidR="002D7621" w:rsidRPr="002D7621" w:rsidRDefault="00FE6280" w:rsidP="002D7621">
            <w:pPr>
              <w:jc w:val="right"/>
            </w:pPr>
            <w:r>
              <w:t>191</w:t>
            </w:r>
          </w:p>
        </w:tc>
        <w:tc>
          <w:tcPr>
            <w:tcW w:w="1440" w:type="dxa"/>
            <w:vAlign w:val="center"/>
          </w:tcPr>
          <w:p w:rsidR="002D7621" w:rsidRPr="00444432" w:rsidRDefault="00FE6280" w:rsidP="002D7621">
            <w:pPr>
              <w:jc w:val="right"/>
              <w:rPr>
                <w:b/>
              </w:rPr>
            </w:pPr>
            <w:r w:rsidRPr="00444432">
              <w:rPr>
                <w:b/>
              </w:rPr>
              <w:t>221</w:t>
            </w:r>
          </w:p>
        </w:tc>
      </w:tr>
      <w:tr w:rsidR="002D7621" w:rsidTr="002D7621">
        <w:tc>
          <w:tcPr>
            <w:tcW w:w="1872" w:type="dxa"/>
          </w:tcPr>
          <w:p w:rsidR="002D7621" w:rsidRPr="002D7621" w:rsidRDefault="002D7621" w:rsidP="00FC7D1F">
            <w:pPr>
              <w:rPr>
                <w:b/>
              </w:rPr>
            </w:pPr>
            <w:r w:rsidRPr="002D7621">
              <w:rPr>
                <w:b/>
                <w:color w:val="000000"/>
              </w:rPr>
              <w:t>1R01LM006789-01A2</w:t>
            </w:r>
          </w:p>
        </w:tc>
        <w:tc>
          <w:tcPr>
            <w:tcW w:w="1296" w:type="dxa"/>
            <w:vAlign w:val="bottom"/>
          </w:tcPr>
          <w:p w:rsidR="002D7621" w:rsidRPr="002D7621" w:rsidRDefault="002D7621">
            <w:pPr>
              <w:jc w:val="right"/>
            </w:pPr>
            <w:r w:rsidRPr="002D7621">
              <w:t>18004788</w:t>
            </w:r>
          </w:p>
        </w:tc>
        <w:tc>
          <w:tcPr>
            <w:tcW w:w="1584" w:type="dxa"/>
            <w:vAlign w:val="center"/>
          </w:tcPr>
          <w:p w:rsidR="002D7621" w:rsidRPr="002D7621" w:rsidRDefault="002D7621" w:rsidP="002D7621">
            <w:pPr>
              <w:jc w:val="right"/>
            </w:pPr>
            <w:r w:rsidRPr="002D7621">
              <w:t>1</w:t>
            </w:r>
          </w:p>
        </w:tc>
        <w:tc>
          <w:tcPr>
            <w:tcW w:w="1584" w:type="dxa"/>
            <w:vAlign w:val="center"/>
          </w:tcPr>
          <w:p w:rsidR="002D7621" w:rsidRPr="002D7621" w:rsidRDefault="002D7621" w:rsidP="002D7621">
            <w:pPr>
              <w:jc w:val="right"/>
            </w:pPr>
            <w:r w:rsidRPr="002D7621">
              <w:t>2</w:t>
            </w:r>
          </w:p>
        </w:tc>
        <w:tc>
          <w:tcPr>
            <w:tcW w:w="1584" w:type="dxa"/>
            <w:vAlign w:val="center"/>
          </w:tcPr>
          <w:p w:rsidR="002D7621" w:rsidRPr="002D7621" w:rsidRDefault="002D7621" w:rsidP="002D7621">
            <w:pPr>
              <w:jc w:val="right"/>
            </w:pPr>
            <w:r w:rsidRPr="002D7621">
              <w:t>2</w:t>
            </w:r>
          </w:p>
        </w:tc>
        <w:tc>
          <w:tcPr>
            <w:tcW w:w="1440" w:type="dxa"/>
            <w:vAlign w:val="center"/>
          </w:tcPr>
          <w:p w:rsidR="002D7621" w:rsidRPr="00444432" w:rsidRDefault="00FE6280" w:rsidP="002D7621">
            <w:pPr>
              <w:jc w:val="right"/>
              <w:rPr>
                <w:b/>
              </w:rPr>
            </w:pPr>
            <w:r w:rsidRPr="00444432">
              <w:rPr>
                <w:b/>
              </w:rPr>
              <w:t>2</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17387739</w:t>
            </w:r>
          </w:p>
        </w:tc>
        <w:tc>
          <w:tcPr>
            <w:tcW w:w="1584" w:type="dxa"/>
            <w:vAlign w:val="center"/>
          </w:tcPr>
          <w:p w:rsidR="002D7621" w:rsidRPr="002D7621" w:rsidRDefault="002D7621" w:rsidP="002D7621">
            <w:pPr>
              <w:jc w:val="right"/>
            </w:pPr>
            <w:r w:rsidRPr="002D7621">
              <w:t>4</w:t>
            </w:r>
          </w:p>
        </w:tc>
        <w:tc>
          <w:tcPr>
            <w:tcW w:w="1584" w:type="dxa"/>
            <w:vAlign w:val="center"/>
          </w:tcPr>
          <w:p w:rsidR="002D7621" w:rsidRPr="002D7621" w:rsidRDefault="002D7621" w:rsidP="002D7621">
            <w:pPr>
              <w:jc w:val="right"/>
            </w:pPr>
            <w:r w:rsidRPr="002D7621">
              <w:t>4</w:t>
            </w:r>
          </w:p>
        </w:tc>
        <w:tc>
          <w:tcPr>
            <w:tcW w:w="1584" w:type="dxa"/>
            <w:vAlign w:val="center"/>
          </w:tcPr>
          <w:p w:rsidR="002D7621" w:rsidRPr="002D7621" w:rsidRDefault="002D7621" w:rsidP="002D7621">
            <w:pPr>
              <w:jc w:val="right"/>
            </w:pPr>
            <w:r w:rsidRPr="002D7621">
              <w:t>3</w:t>
            </w:r>
          </w:p>
        </w:tc>
        <w:tc>
          <w:tcPr>
            <w:tcW w:w="1440" w:type="dxa"/>
            <w:vAlign w:val="center"/>
          </w:tcPr>
          <w:p w:rsidR="002D7621" w:rsidRPr="00444432" w:rsidRDefault="00FE6280" w:rsidP="002D7621">
            <w:pPr>
              <w:jc w:val="right"/>
              <w:rPr>
                <w:b/>
              </w:rPr>
            </w:pPr>
            <w:r w:rsidRPr="00444432">
              <w:rPr>
                <w:b/>
              </w:rPr>
              <w:t>4</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15557265</w:t>
            </w:r>
          </w:p>
        </w:tc>
        <w:tc>
          <w:tcPr>
            <w:tcW w:w="1584" w:type="dxa"/>
            <w:vAlign w:val="center"/>
          </w:tcPr>
          <w:p w:rsidR="002D7621" w:rsidRPr="002D7621" w:rsidRDefault="002D7621" w:rsidP="002D7621">
            <w:pPr>
              <w:jc w:val="right"/>
            </w:pPr>
            <w:r w:rsidRPr="002D7621">
              <w:t>12</w:t>
            </w:r>
          </w:p>
        </w:tc>
        <w:tc>
          <w:tcPr>
            <w:tcW w:w="1584" w:type="dxa"/>
            <w:vAlign w:val="center"/>
          </w:tcPr>
          <w:p w:rsidR="002D7621" w:rsidRPr="002D7621" w:rsidRDefault="002D7621" w:rsidP="002D7621">
            <w:pPr>
              <w:jc w:val="right"/>
            </w:pPr>
            <w:r w:rsidRPr="002D7621">
              <w:t>12</w:t>
            </w:r>
          </w:p>
        </w:tc>
        <w:tc>
          <w:tcPr>
            <w:tcW w:w="1584" w:type="dxa"/>
            <w:vAlign w:val="center"/>
          </w:tcPr>
          <w:p w:rsidR="002D7621" w:rsidRPr="002D7621" w:rsidRDefault="00FE6280" w:rsidP="002D7621">
            <w:pPr>
              <w:jc w:val="right"/>
            </w:pPr>
            <w:r>
              <w:t>14</w:t>
            </w:r>
          </w:p>
        </w:tc>
        <w:tc>
          <w:tcPr>
            <w:tcW w:w="1440" w:type="dxa"/>
            <w:vAlign w:val="center"/>
          </w:tcPr>
          <w:p w:rsidR="002D7621" w:rsidRPr="00444432" w:rsidRDefault="00FE6280" w:rsidP="002D7621">
            <w:pPr>
              <w:jc w:val="right"/>
              <w:rPr>
                <w:b/>
              </w:rPr>
            </w:pPr>
            <w:r w:rsidRPr="00444432">
              <w:rPr>
                <w:b/>
              </w:rPr>
              <w:t>15</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14696195</w:t>
            </w:r>
          </w:p>
        </w:tc>
        <w:tc>
          <w:tcPr>
            <w:tcW w:w="1584" w:type="dxa"/>
            <w:vAlign w:val="center"/>
          </w:tcPr>
          <w:p w:rsidR="002D7621" w:rsidRPr="002D7621" w:rsidRDefault="002D7621" w:rsidP="002D7621">
            <w:pPr>
              <w:jc w:val="right"/>
            </w:pPr>
            <w:r w:rsidRPr="002D7621">
              <w:t>17</w:t>
            </w:r>
          </w:p>
        </w:tc>
        <w:tc>
          <w:tcPr>
            <w:tcW w:w="1584" w:type="dxa"/>
            <w:vAlign w:val="center"/>
          </w:tcPr>
          <w:p w:rsidR="002D7621" w:rsidRPr="002D7621" w:rsidRDefault="000977E2" w:rsidP="002D7621">
            <w:pPr>
              <w:jc w:val="right"/>
            </w:pPr>
            <w:r>
              <w:t>18</w:t>
            </w:r>
          </w:p>
        </w:tc>
        <w:tc>
          <w:tcPr>
            <w:tcW w:w="1584" w:type="dxa"/>
            <w:vAlign w:val="center"/>
          </w:tcPr>
          <w:p w:rsidR="002D7621" w:rsidRPr="002D7621" w:rsidRDefault="002D7621" w:rsidP="00FE6280">
            <w:pPr>
              <w:jc w:val="right"/>
            </w:pPr>
            <w:r w:rsidRPr="002D7621">
              <w:t>2</w:t>
            </w:r>
            <w:r w:rsidR="00FE6280">
              <w:t>1</w:t>
            </w:r>
          </w:p>
        </w:tc>
        <w:tc>
          <w:tcPr>
            <w:tcW w:w="1440" w:type="dxa"/>
            <w:vAlign w:val="center"/>
          </w:tcPr>
          <w:p w:rsidR="002D7621" w:rsidRPr="00444432" w:rsidRDefault="00FE6280" w:rsidP="002D7621">
            <w:pPr>
              <w:jc w:val="right"/>
              <w:rPr>
                <w:b/>
              </w:rPr>
            </w:pPr>
            <w:r w:rsidRPr="00444432">
              <w:rPr>
                <w:b/>
              </w:rPr>
              <w:t>24</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14983063</w:t>
            </w:r>
          </w:p>
        </w:tc>
        <w:tc>
          <w:tcPr>
            <w:tcW w:w="1584" w:type="dxa"/>
            <w:vAlign w:val="center"/>
          </w:tcPr>
          <w:p w:rsidR="002D7621" w:rsidRPr="002D7621" w:rsidRDefault="002D7621" w:rsidP="002D7621">
            <w:pPr>
              <w:jc w:val="right"/>
            </w:pPr>
            <w:r w:rsidRPr="002D7621">
              <w:t>3</w:t>
            </w:r>
          </w:p>
        </w:tc>
        <w:tc>
          <w:tcPr>
            <w:tcW w:w="1584" w:type="dxa"/>
            <w:vAlign w:val="center"/>
          </w:tcPr>
          <w:p w:rsidR="002D7621" w:rsidRPr="002D7621" w:rsidRDefault="002D7621" w:rsidP="002D7621">
            <w:pPr>
              <w:jc w:val="right"/>
            </w:pPr>
            <w:r w:rsidRPr="002D7621">
              <w:t>3</w:t>
            </w:r>
          </w:p>
        </w:tc>
        <w:tc>
          <w:tcPr>
            <w:tcW w:w="1584" w:type="dxa"/>
            <w:vAlign w:val="center"/>
          </w:tcPr>
          <w:p w:rsidR="002D7621" w:rsidRPr="002D7621" w:rsidRDefault="002D7621" w:rsidP="002D7621">
            <w:pPr>
              <w:jc w:val="right"/>
            </w:pPr>
            <w:r w:rsidRPr="002D7621">
              <w:t>4</w:t>
            </w:r>
          </w:p>
        </w:tc>
        <w:tc>
          <w:tcPr>
            <w:tcW w:w="1440" w:type="dxa"/>
            <w:vAlign w:val="center"/>
          </w:tcPr>
          <w:p w:rsidR="002D7621" w:rsidRPr="00444432" w:rsidRDefault="00FE6280" w:rsidP="002D7621">
            <w:pPr>
              <w:jc w:val="right"/>
              <w:rPr>
                <w:b/>
              </w:rPr>
            </w:pPr>
            <w:r w:rsidRPr="00444432">
              <w:rPr>
                <w:b/>
              </w:rPr>
              <w:t>4</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14573856</w:t>
            </w:r>
          </w:p>
        </w:tc>
        <w:tc>
          <w:tcPr>
            <w:tcW w:w="1584" w:type="dxa"/>
            <w:vAlign w:val="center"/>
          </w:tcPr>
          <w:p w:rsidR="002D7621" w:rsidRPr="002D7621" w:rsidRDefault="002D7621" w:rsidP="002D7621">
            <w:pPr>
              <w:jc w:val="right"/>
            </w:pPr>
            <w:r w:rsidRPr="002D7621">
              <w:t>17</w:t>
            </w:r>
          </w:p>
        </w:tc>
        <w:tc>
          <w:tcPr>
            <w:tcW w:w="1584" w:type="dxa"/>
            <w:vAlign w:val="center"/>
          </w:tcPr>
          <w:p w:rsidR="002D7621" w:rsidRPr="002D7621" w:rsidRDefault="002D7621" w:rsidP="002D7621">
            <w:pPr>
              <w:jc w:val="right"/>
            </w:pPr>
            <w:r w:rsidRPr="002D7621">
              <w:t>19</w:t>
            </w:r>
          </w:p>
        </w:tc>
        <w:tc>
          <w:tcPr>
            <w:tcW w:w="1584" w:type="dxa"/>
            <w:vAlign w:val="center"/>
          </w:tcPr>
          <w:p w:rsidR="002D7621" w:rsidRPr="002D7621" w:rsidRDefault="00FE6280" w:rsidP="002D7621">
            <w:pPr>
              <w:jc w:val="right"/>
            </w:pPr>
            <w:r>
              <w:t>17</w:t>
            </w:r>
          </w:p>
        </w:tc>
        <w:tc>
          <w:tcPr>
            <w:tcW w:w="1440" w:type="dxa"/>
            <w:vAlign w:val="center"/>
          </w:tcPr>
          <w:p w:rsidR="002D7621" w:rsidRPr="00444432" w:rsidRDefault="00FE6280" w:rsidP="002D7621">
            <w:pPr>
              <w:jc w:val="right"/>
              <w:rPr>
                <w:b/>
              </w:rPr>
            </w:pPr>
            <w:r w:rsidRPr="00444432">
              <w:rPr>
                <w:b/>
              </w:rPr>
              <w:t>23</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12211006</w:t>
            </w:r>
          </w:p>
        </w:tc>
        <w:tc>
          <w:tcPr>
            <w:tcW w:w="1584" w:type="dxa"/>
            <w:vAlign w:val="center"/>
          </w:tcPr>
          <w:p w:rsidR="002D7621" w:rsidRPr="002D7621" w:rsidRDefault="002D7621" w:rsidP="002D7621">
            <w:pPr>
              <w:jc w:val="right"/>
            </w:pPr>
            <w:r w:rsidRPr="002D7621">
              <w:t>8</w:t>
            </w:r>
          </w:p>
        </w:tc>
        <w:tc>
          <w:tcPr>
            <w:tcW w:w="1584" w:type="dxa"/>
            <w:vAlign w:val="center"/>
          </w:tcPr>
          <w:p w:rsidR="002D7621" w:rsidRPr="002D7621" w:rsidRDefault="002D7621" w:rsidP="002D7621">
            <w:pPr>
              <w:jc w:val="right"/>
            </w:pPr>
            <w:r w:rsidRPr="002D7621">
              <w:t>8</w:t>
            </w:r>
          </w:p>
        </w:tc>
        <w:tc>
          <w:tcPr>
            <w:tcW w:w="1584" w:type="dxa"/>
            <w:vAlign w:val="center"/>
          </w:tcPr>
          <w:p w:rsidR="002D7621" w:rsidRPr="002D7621" w:rsidRDefault="00FE6280" w:rsidP="002D7621">
            <w:pPr>
              <w:jc w:val="right"/>
            </w:pPr>
            <w:r>
              <w:t>6</w:t>
            </w:r>
          </w:p>
        </w:tc>
        <w:tc>
          <w:tcPr>
            <w:tcW w:w="1440" w:type="dxa"/>
            <w:vAlign w:val="center"/>
          </w:tcPr>
          <w:p w:rsidR="002D7621" w:rsidRPr="00444432" w:rsidRDefault="00FE6280" w:rsidP="002D7621">
            <w:pPr>
              <w:jc w:val="right"/>
              <w:rPr>
                <w:b/>
              </w:rPr>
            </w:pPr>
            <w:r w:rsidRPr="00444432">
              <w:rPr>
                <w:b/>
              </w:rPr>
              <w:t>8</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12112672</w:t>
            </w:r>
          </w:p>
        </w:tc>
        <w:tc>
          <w:tcPr>
            <w:tcW w:w="1584" w:type="dxa"/>
            <w:vAlign w:val="center"/>
          </w:tcPr>
          <w:p w:rsidR="002D7621" w:rsidRPr="002D7621" w:rsidRDefault="002D7621" w:rsidP="002D7621">
            <w:pPr>
              <w:jc w:val="right"/>
            </w:pPr>
            <w:r w:rsidRPr="002D7621">
              <w:t>14</w:t>
            </w:r>
          </w:p>
        </w:tc>
        <w:tc>
          <w:tcPr>
            <w:tcW w:w="1584" w:type="dxa"/>
            <w:vAlign w:val="center"/>
          </w:tcPr>
          <w:p w:rsidR="002D7621" w:rsidRPr="002D7621" w:rsidRDefault="002D7621" w:rsidP="002D7621">
            <w:pPr>
              <w:jc w:val="right"/>
            </w:pPr>
            <w:r w:rsidRPr="002D7621">
              <w:t>14</w:t>
            </w:r>
          </w:p>
        </w:tc>
        <w:tc>
          <w:tcPr>
            <w:tcW w:w="1584" w:type="dxa"/>
            <w:vAlign w:val="center"/>
          </w:tcPr>
          <w:p w:rsidR="002D7621" w:rsidRPr="002D7621" w:rsidRDefault="00FE6280" w:rsidP="002D7621">
            <w:pPr>
              <w:jc w:val="right"/>
            </w:pPr>
            <w:r>
              <w:t>19</w:t>
            </w:r>
          </w:p>
        </w:tc>
        <w:tc>
          <w:tcPr>
            <w:tcW w:w="1440" w:type="dxa"/>
            <w:vAlign w:val="center"/>
          </w:tcPr>
          <w:p w:rsidR="002D7621" w:rsidRPr="00444432" w:rsidRDefault="00FE6280" w:rsidP="002D7621">
            <w:pPr>
              <w:jc w:val="right"/>
              <w:rPr>
                <w:b/>
              </w:rPr>
            </w:pPr>
            <w:r w:rsidRPr="00444432">
              <w:rPr>
                <w:b/>
              </w:rPr>
              <w:t>21</w:t>
            </w:r>
          </w:p>
        </w:tc>
      </w:tr>
      <w:tr w:rsidR="002D7621" w:rsidTr="002D7621">
        <w:tc>
          <w:tcPr>
            <w:tcW w:w="1872" w:type="dxa"/>
          </w:tcPr>
          <w:p w:rsidR="002D7621" w:rsidRPr="002D7621" w:rsidRDefault="002D7621" w:rsidP="00FC7D1F">
            <w:pPr>
              <w:rPr>
                <w:b/>
              </w:rPr>
            </w:pPr>
            <w:r w:rsidRPr="002D7621">
              <w:rPr>
                <w:b/>
                <w:color w:val="000000"/>
              </w:rPr>
              <w:t>1R01LM007222-01</w:t>
            </w:r>
          </w:p>
        </w:tc>
        <w:tc>
          <w:tcPr>
            <w:tcW w:w="1296" w:type="dxa"/>
            <w:vAlign w:val="bottom"/>
          </w:tcPr>
          <w:p w:rsidR="002D7621" w:rsidRPr="002D7621" w:rsidRDefault="002D7621">
            <w:pPr>
              <w:jc w:val="right"/>
            </w:pPr>
            <w:r w:rsidRPr="002D7621">
              <w:t>19275981</w:t>
            </w:r>
          </w:p>
        </w:tc>
        <w:tc>
          <w:tcPr>
            <w:tcW w:w="1584" w:type="dxa"/>
            <w:vAlign w:val="center"/>
          </w:tcPr>
          <w:p w:rsidR="002D7621" w:rsidRPr="002D7621" w:rsidRDefault="002D7621" w:rsidP="002D7621">
            <w:pPr>
              <w:jc w:val="right"/>
            </w:pPr>
            <w:r w:rsidRPr="002D7621">
              <w:t>0</w:t>
            </w:r>
          </w:p>
        </w:tc>
        <w:tc>
          <w:tcPr>
            <w:tcW w:w="1584" w:type="dxa"/>
            <w:vAlign w:val="center"/>
          </w:tcPr>
          <w:p w:rsidR="002D7621" w:rsidRPr="002D7621" w:rsidRDefault="002D7621" w:rsidP="002D7621">
            <w:pPr>
              <w:jc w:val="right"/>
            </w:pPr>
            <w:r w:rsidRPr="002D7621">
              <w:t>0</w:t>
            </w:r>
          </w:p>
        </w:tc>
        <w:tc>
          <w:tcPr>
            <w:tcW w:w="1584" w:type="dxa"/>
            <w:vAlign w:val="center"/>
          </w:tcPr>
          <w:p w:rsidR="002D7621" w:rsidRPr="002D7621" w:rsidRDefault="002D7621" w:rsidP="002D7621">
            <w:pPr>
              <w:jc w:val="right"/>
            </w:pPr>
            <w:r w:rsidRPr="002D7621">
              <w:t>0</w:t>
            </w:r>
          </w:p>
        </w:tc>
        <w:tc>
          <w:tcPr>
            <w:tcW w:w="1440" w:type="dxa"/>
            <w:vAlign w:val="center"/>
          </w:tcPr>
          <w:p w:rsidR="002D7621" w:rsidRPr="00444432" w:rsidRDefault="00FE6280" w:rsidP="002D7621">
            <w:pPr>
              <w:jc w:val="right"/>
              <w:rPr>
                <w:b/>
              </w:rPr>
            </w:pPr>
            <w:r w:rsidRPr="00444432">
              <w:rPr>
                <w:b/>
              </w:rPr>
              <w:t>0</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18999150</w:t>
            </w:r>
          </w:p>
        </w:tc>
        <w:tc>
          <w:tcPr>
            <w:tcW w:w="1584" w:type="dxa"/>
            <w:vAlign w:val="center"/>
          </w:tcPr>
          <w:p w:rsidR="002D7621" w:rsidRPr="002D7621" w:rsidRDefault="002D7621" w:rsidP="002D7621">
            <w:pPr>
              <w:jc w:val="right"/>
            </w:pPr>
            <w:r w:rsidRPr="002D7621">
              <w:t>N/A</w:t>
            </w:r>
          </w:p>
        </w:tc>
        <w:tc>
          <w:tcPr>
            <w:tcW w:w="1584" w:type="dxa"/>
            <w:vAlign w:val="center"/>
          </w:tcPr>
          <w:p w:rsidR="002D7621" w:rsidRPr="002D7621" w:rsidRDefault="002D7621" w:rsidP="002D7621">
            <w:pPr>
              <w:jc w:val="right"/>
            </w:pPr>
            <w:r w:rsidRPr="002D7621">
              <w:t>N/A</w:t>
            </w:r>
          </w:p>
        </w:tc>
        <w:tc>
          <w:tcPr>
            <w:tcW w:w="1584" w:type="dxa"/>
            <w:vAlign w:val="center"/>
          </w:tcPr>
          <w:p w:rsidR="002D7621" w:rsidRPr="002D7621" w:rsidRDefault="002D7621" w:rsidP="002D7621">
            <w:pPr>
              <w:jc w:val="right"/>
            </w:pPr>
            <w:r w:rsidRPr="002D7621">
              <w:t>0</w:t>
            </w:r>
          </w:p>
        </w:tc>
        <w:tc>
          <w:tcPr>
            <w:tcW w:w="1440" w:type="dxa"/>
            <w:vAlign w:val="center"/>
          </w:tcPr>
          <w:p w:rsidR="002D7621" w:rsidRPr="00444432" w:rsidRDefault="00FE6280" w:rsidP="002D7621">
            <w:pPr>
              <w:jc w:val="right"/>
              <w:rPr>
                <w:b/>
              </w:rPr>
            </w:pPr>
            <w:r w:rsidRPr="00444432">
              <w:rPr>
                <w:b/>
              </w:rPr>
              <w:t>0</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18436906</w:t>
            </w:r>
          </w:p>
        </w:tc>
        <w:tc>
          <w:tcPr>
            <w:tcW w:w="1584" w:type="dxa"/>
            <w:vAlign w:val="center"/>
          </w:tcPr>
          <w:p w:rsidR="002D7621" w:rsidRPr="002D7621" w:rsidRDefault="002D7621" w:rsidP="002D7621">
            <w:pPr>
              <w:jc w:val="right"/>
            </w:pPr>
            <w:r w:rsidRPr="002D7621">
              <w:t>0</w:t>
            </w:r>
          </w:p>
        </w:tc>
        <w:tc>
          <w:tcPr>
            <w:tcW w:w="1584" w:type="dxa"/>
            <w:vAlign w:val="center"/>
          </w:tcPr>
          <w:p w:rsidR="002D7621" w:rsidRPr="002D7621" w:rsidRDefault="002D7621" w:rsidP="002D7621">
            <w:pPr>
              <w:jc w:val="right"/>
            </w:pPr>
            <w:r w:rsidRPr="002D7621">
              <w:t>0</w:t>
            </w:r>
          </w:p>
        </w:tc>
        <w:tc>
          <w:tcPr>
            <w:tcW w:w="1584" w:type="dxa"/>
            <w:vAlign w:val="center"/>
          </w:tcPr>
          <w:p w:rsidR="002D7621" w:rsidRPr="002D7621" w:rsidRDefault="002D7621" w:rsidP="002D7621">
            <w:pPr>
              <w:jc w:val="right"/>
            </w:pPr>
            <w:r w:rsidRPr="002D7621">
              <w:t>0</w:t>
            </w:r>
          </w:p>
        </w:tc>
        <w:tc>
          <w:tcPr>
            <w:tcW w:w="1440" w:type="dxa"/>
            <w:vAlign w:val="center"/>
          </w:tcPr>
          <w:p w:rsidR="002D7621" w:rsidRPr="00444432" w:rsidRDefault="00FE6280" w:rsidP="002D7621">
            <w:pPr>
              <w:jc w:val="right"/>
              <w:rPr>
                <w:b/>
              </w:rPr>
            </w:pPr>
            <w:r w:rsidRPr="00444432">
              <w:rPr>
                <w:b/>
              </w:rPr>
              <w:t>0</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18436895</w:t>
            </w:r>
          </w:p>
        </w:tc>
        <w:tc>
          <w:tcPr>
            <w:tcW w:w="1584" w:type="dxa"/>
            <w:vAlign w:val="center"/>
          </w:tcPr>
          <w:p w:rsidR="002D7621" w:rsidRPr="002D7621" w:rsidRDefault="002D7621" w:rsidP="002D7621">
            <w:pPr>
              <w:jc w:val="right"/>
            </w:pPr>
            <w:r w:rsidRPr="002D7621">
              <w:t>0</w:t>
            </w:r>
          </w:p>
        </w:tc>
        <w:tc>
          <w:tcPr>
            <w:tcW w:w="1584" w:type="dxa"/>
            <w:vAlign w:val="center"/>
          </w:tcPr>
          <w:p w:rsidR="002D7621" w:rsidRPr="002D7621" w:rsidRDefault="002D7621" w:rsidP="002D7621">
            <w:pPr>
              <w:jc w:val="right"/>
            </w:pPr>
            <w:r w:rsidRPr="002D7621">
              <w:t>1</w:t>
            </w:r>
          </w:p>
        </w:tc>
        <w:tc>
          <w:tcPr>
            <w:tcW w:w="1584" w:type="dxa"/>
            <w:vAlign w:val="center"/>
          </w:tcPr>
          <w:p w:rsidR="002D7621" w:rsidRPr="002D7621" w:rsidRDefault="002D7621" w:rsidP="002D7621">
            <w:pPr>
              <w:jc w:val="right"/>
            </w:pPr>
            <w:r w:rsidRPr="002D7621">
              <w:t>3</w:t>
            </w:r>
          </w:p>
        </w:tc>
        <w:tc>
          <w:tcPr>
            <w:tcW w:w="1440" w:type="dxa"/>
            <w:vAlign w:val="center"/>
          </w:tcPr>
          <w:p w:rsidR="002D7621" w:rsidRPr="00444432" w:rsidRDefault="00FE6280" w:rsidP="002D7621">
            <w:pPr>
              <w:jc w:val="right"/>
              <w:rPr>
                <w:b/>
              </w:rPr>
            </w:pPr>
            <w:r w:rsidRPr="00444432">
              <w:rPr>
                <w:b/>
              </w:rPr>
              <w:t>3</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18308983</w:t>
            </w:r>
          </w:p>
        </w:tc>
        <w:tc>
          <w:tcPr>
            <w:tcW w:w="1584" w:type="dxa"/>
            <w:vAlign w:val="center"/>
          </w:tcPr>
          <w:p w:rsidR="002D7621" w:rsidRPr="002D7621" w:rsidRDefault="002D7621" w:rsidP="002D7621">
            <w:pPr>
              <w:jc w:val="right"/>
            </w:pPr>
            <w:r w:rsidRPr="002D7621">
              <w:t>0</w:t>
            </w:r>
          </w:p>
        </w:tc>
        <w:tc>
          <w:tcPr>
            <w:tcW w:w="1584" w:type="dxa"/>
            <w:vAlign w:val="center"/>
          </w:tcPr>
          <w:p w:rsidR="002D7621" w:rsidRPr="002D7621" w:rsidRDefault="002D7621" w:rsidP="002D7621">
            <w:pPr>
              <w:jc w:val="right"/>
            </w:pPr>
            <w:r w:rsidRPr="002D7621">
              <w:t>0</w:t>
            </w:r>
          </w:p>
        </w:tc>
        <w:tc>
          <w:tcPr>
            <w:tcW w:w="1584" w:type="dxa"/>
            <w:vAlign w:val="center"/>
          </w:tcPr>
          <w:p w:rsidR="002D7621" w:rsidRPr="002D7621" w:rsidRDefault="002D7621" w:rsidP="002D7621">
            <w:pPr>
              <w:jc w:val="right"/>
            </w:pPr>
            <w:r w:rsidRPr="002D7621">
              <w:t>0</w:t>
            </w:r>
          </w:p>
        </w:tc>
        <w:tc>
          <w:tcPr>
            <w:tcW w:w="1440" w:type="dxa"/>
            <w:vAlign w:val="center"/>
          </w:tcPr>
          <w:p w:rsidR="002D7621" w:rsidRPr="00444432" w:rsidRDefault="00FE6280" w:rsidP="002D7621">
            <w:pPr>
              <w:jc w:val="right"/>
              <w:rPr>
                <w:b/>
              </w:rPr>
            </w:pPr>
            <w:r w:rsidRPr="00444432">
              <w:rPr>
                <w:b/>
              </w:rPr>
              <w:t>0</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18693956</w:t>
            </w:r>
          </w:p>
        </w:tc>
        <w:tc>
          <w:tcPr>
            <w:tcW w:w="1584" w:type="dxa"/>
            <w:vAlign w:val="center"/>
          </w:tcPr>
          <w:p w:rsidR="002D7621" w:rsidRPr="002D7621" w:rsidRDefault="002D7621" w:rsidP="002D7621">
            <w:pPr>
              <w:jc w:val="right"/>
            </w:pPr>
            <w:r w:rsidRPr="002D7621">
              <w:t>N/A</w:t>
            </w:r>
          </w:p>
        </w:tc>
        <w:tc>
          <w:tcPr>
            <w:tcW w:w="1584" w:type="dxa"/>
            <w:vAlign w:val="center"/>
          </w:tcPr>
          <w:p w:rsidR="002D7621" w:rsidRPr="002D7621" w:rsidRDefault="002D7621" w:rsidP="002D7621">
            <w:pPr>
              <w:jc w:val="right"/>
            </w:pPr>
            <w:r w:rsidRPr="002D7621">
              <w:t>0</w:t>
            </w:r>
          </w:p>
        </w:tc>
        <w:tc>
          <w:tcPr>
            <w:tcW w:w="1584" w:type="dxa"/>
            <w:vAlign w:val="center"/>
          </w:tcPr>
          <w:p w:rsidR="002D7621" w:rsidRPr="002D7621" w:rsidRDefault="002D7621" w:rsidP="002D7621">
            <w:pPr>
              <w:jc w:val="right"/>
            </w:pPr>
            <w:r w:rsidRPr="002D7621">
              <w:t>1</w:t>
            </w:r>
          </w:p>
        </w:tc>
        <w:tc>
          <w:tcPr>
            <w:tcW w:w="1440" w:type="dxa"/>
            <w:vAlign w:val="center"/>
          </w:tcPr>
          <w:p w:rsidR="002D7621" w:rsidRPr="00444432" w:rsidRDefault="00FE6280" w:rsidP="002D7621">
            <w:pPr>
              <w:jc w:val="right"/>
              <w:rPr>
                <w:b/>
              </w:rPr>
            </w:pPr>
            <w:r w:rsidRPr="00444432">
              <w:rPr>
                <w:b/>
              </w:rPr>
              <w:t>1</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18693870</w:t>
            </w:r>
          </w:p>
        </w:tc>
        <w:tc>
          <w:tcPr>
            <w:tcW w:w="1584" w:type="dxa"/>
            <w:vAlign w:val="center"/>
          </w:tcPr>
          <w:p w:rsidR="002D7621" w:rsidRPr="002D7621" w:rsidRDefault="002D7621" w:rsidP="002D7621">
            <w:pPr>
              <w:jc w:val="right"/>
            </w:pPr>
            <w:r w:rsidRPr="002D7621">
              <w:t>N/A</w:t>
            </w:r>
          </w:p>
        </w:tc>
        <w:tc>
          <w:tcPr>
            <w:tcW w:w="1584" w:type="dxa"/>
            <w:vAlign w:val="center"/>
          </w:tcPr>
          <w:p w:rsidR="002D7621" w:rsidRPr="002D7621" w:rsidRDefault="002D7621" w:rsidP="002D7621">
            <w:pPr>
              <w:jc w:val="right"/>
            </w:pPr>
            <w:r w:rsidRPr="002D7621">
              <w:t>0</w:t>
            </w:r>
          </w:p>
        </w:tc>
        <w:tc>
          <w:tcPr>
            <w:tcW w:w="1584" w:type="dxa"/>
            <w:vAlign w:val="center"/>
          </w:tcPr>
          <w:p w:rsidR="002D7621" w:rsidRPr="002D7621" w:rsidRDefault="002D7621" w:rsidP="002D7621">
            <w:pPr>
              <w:jc w:val="right"/>
            </w:pPr>
            <w:r w:rsidRPr="002D7621">
              <w:t>2</w:t>
            </w:r>
          </w:p>
        </w:tc>
        <w:tc>
          <w:tcPr>
            <w:tcW w:w="1440" w:type="dxa"/>
            <w:vAlign w:val="center"/>
          </w:tcPr>
          <w:p w:rsidR="002D7621" w:rsidRPr="00444432" w:rsidRDefault="00FE6280" w:rsidP="002D7621">
            <w:pPr>
              <w:jc w:val="right"/>
              <w:rPr>
                <w:b/>
              </w:rPr>
            </w:pPr>
            <w:r w:rsidRPr="00444432">
              <w:rPr>
                <w:b/>
              </w:rPr>
              <w:t>2</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17478414</w:t>
            </w:r>
          </w:p>
        </w:tc>
        <w:tc>
          <w:tcPr>
            <w:tcW w:w="1584" w:type="dxa"/>
            <w:vAlign w:val="center"/>
          </w:tcPr>
          <w:p w:rsidR="002D7621" w:rsidRPr="002D7621" w:rsidRDefault="002D7621" w:rsidP="002D7621">
            <w:pPr>
              <w:jc w:val="right"/>
            </w:pPr>
            <w:r w:rsidRPr="002D7621">
              <w:t>6</w:t>
            </w:r>
          </w:p>
        </w:tc>
        <w:tc>
          <w:tcPr>
            <w:tcW w:w="1584" w:type="dxa"/>
            <w:vAlign w:val="center"/>
          </w:tcPr>
          <w:p w:rsidR="002D7621" w:rsidRPr="002D7621" w:rsidRDefault="002D7621" w:rsidP="002D7621">
            <w:pPr>
              <w:jc w:val="right"/>
            </w:pPr>
            <w:r w:rsidRPr="002D7621">
              <w:t>6</w:t>
            </w:r>
          </w:p>
        </w:tc>
        <w:tc>
          <w:tcPr>
            <w:tcW w:w="1584" w:type="dxa"/>
            <w:vAlign w:val="center"/>
          </w:tcPr>
          <w:p w:rsidR="002D7621" w:rsidRPr="002D7621" w:rsidRDefault="00FE6280" w:rsidP="002D7621">
            <w:pPr>
              <w:jc w:val="right"/>
            </w:pPr>
            <w:r>
              <w:t>8</w:t>
            </w:r>
          </w:p>
        </w:tc>
        <w:tc>
          <w:tcPr>
            <w:tcW w:w="1440" w:type="dxa"/>
            <w:vAlign w:val="center"/>
          </w:tcPr>
          <w:p w:rsidR="002D7621" w:rsidRPr="00444432" w:rsidRDefault="00FE6280" w:rsidP="002D7621">
            <w:pPr>
              <w:jc w:val="right"/>
              <w:rPr>
                <w:b/>
              </w:rPr>
            </w:pPr>
            <w:r w:rsidRPr="00444432">
              <w:rPr>
                <w:b/>
              </w:rPr>
              <w:t>9</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17478413</w:t>
            </w:r>
          </w:p>
        </w:tc>
        <w:tc>
          <w:tcPr>
            <w:tcW w:w="1584" w:type="dxa"/>
            <w:vAlign w:val="center"/>
          </w:tcPr>
          <w:p w:rsidR="002D7621" w:rsidRPr="002D7621" w:rsidRDefault="002D7621" w:rsidP="002D7621">
            <w:pPr>
              <w:jc w:val="right"/>
            </w:pPr>
            <w:r w:rsidRPr="002D7621">
              <w:t>1</w:t>
            </w:r>
          </w:p>
        </w:tc>
        <w:tc>
          <w:tcPr>
            <w:tcW w:w="1584" w:type="dxa"/>
            <w:vAlign w:val="center"/>
          </w:tcPr>
          <w:p w:rsidR="002D7621" w:rsidRPr="002D7621" w:rsidRDefault="002D7621" w:rsidP="002D7621">
            <w:pPr>
              <w:jc w:val="right"/>
            </w:pPr>
            <w:r w:rsidRPr="002D7621">
              <w:t>3</w:t>
            </w:r>
          </w:p>
        </w:tc>
        <w:tc>
          <w:tcPr>
            <w:tcW w:w="1584" w:type="dxa"/>
            <w:vAlign w:val="center"/>
          </w:tcPr>
          <w:p w:rsidR="002D7621" w:rsidRPr="002D7621" w:rsidRDefault="00FE6280" w:rsidP="002D7621">
            <w:pPr>
              <w:jc w:val="right"/>
            </w:pPr>
            <w:r>
              <w:t>4</w:t>
            </w:r>
          </w:p>
        </w:tc>
        <w:tc>
          <w:tcPr>
            <w:tcW w:w="1440" w:type="dxa"/>
            <w:vAlign w:val="center"/>
          </w:tcPr>
          <w:p w:rsidR="002D7621" w:rsidRPr="00444432" w:rsidRDefault="00FE6280" w:rsidP="002D7621">
            <w:pPr>
              <w:jc w:val="right"/>
              <w:rPr>
                <w:b/>
              </w:rPr>
            </w:pPr>
            <w:r w:rsidRPr="00444432">
              <w:rPr>
                <w:b/>
              </w:rPr>
              <w:t>4</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17911889</w:t>
            </w:r>
          </w:p>
        </w:tc>
        <w:tc>
          <w:tcPr>
            <w:tcW w:w="1584" w:type="dxa"/>
            <w:vAlign w:val="center"/>
          </w:tcPr>
          <w:p w:rsidR="002D7621" w:rsidRPr="002D7621" w:rsidRDefault="002D7621" w:rsidP="002D7621">
            <w:pPr>
              <w:jc w:val="right"/>
            </w:pPr>
            <w:r w:rsidRPr="002D7621">
              <w:t>0</w:t>
            </w:r>
          </w:p>
        </w:tc>
        <w:tc>
          <w:tcPr>
            <w:tcW w:w="1584" w:type="dxa"/>
            <w:vAlign w:val="center"/>
          </w:tcPr>
          <w:p w:rsidR="002D7621" w:rsidRPr="002D7621" w:rsidRDefault="002D7621" w:rsidP="002D7621">
            <w:pPr>
              <w:jc w:val="right"/>
            </w:pPr>
            <w:r w:rsidRPr="002D7621">
              <w:t>2</w:t>
            </w:r>
          </w:p>
        </w:tc>
        <w:tc>
          <w:tcPr>
            <w:tcW w:w="1584" w:type="dxa"/>
            <w:vAlign w:val="center"/>
          </w:tcPr>
          <w:p w:rsidR="002D7621" w:rsidRPr="002D7621" w:rsidRDefault="00FE6280" w:rsidP="002D7621">
            <w:pPr>
              <w:jc w:val="right"/>
            </w:pPr>
            <w:r>
              <w:t>4</w:t>
            </w:r>
          </w:p>
        </w:tc>
        <w:tc>
          <w:tcPr>
            <w:tcW w:w="1440" w:type="dxa"/>
            <w:vAlign w:val="center"/>
          </w:tcPr>
          <w:p w:rsidR="002D7621" w:rsidRPr="00444432" w:rsidRDefault="00FE6280" w:rsidP="002D7621">
            <w:pPr>
              <w:jc w:val="right"/>
              <w:rPr>
                <w:b/>
              </w:rPr>
            </w:pPr>
            <w:r w:rsidRPr="00444432">
              <w:rPr>
                <w:b/>
              </w:rPr>
              <w:t>4</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17238431</w:t>
            </w:r>
          </w:p>
        </w:tc>
        <w:tc>
          <w:tcPr>
            <w:tcW w:w="1584" w:type="dxa"/>
            <w:vAlign w:val="center"/>
          </w:tcPr>
          <w:p w:rsidR="002D7621" w:rsidRPr="002D7621" w:rsidRDefault="002D7621" w:rsidP="002D7621">
            <w:pPr>
              <w:jc w:val="right"/>
            </w:pPr>
            <w:r w:rsidRPr="002D7621">
              <w:t>N/A</w:t>
            </w:r>
          </w:p>
        </w:tc>
        <w:tc>
          <w:tcPr>
            <w:tcW w:w="1584" w:type="dxa"/>
            <w:vAlign w:val="center"/>
          </w:tcPr>
          <w:p w:rsidR="002D7621" w:rsidRPr="002D7621" w:rsidRDefault="002D7621" w:rsidP="002D7621">
            <w:pPr>
              <w:jc w:val="right"/>
            </w:pPr>
            <w:r w:rsidRPr="002D7621">
              <w:t>0</w:t>
            </w:r>
          </w:p>
        </w:tc>
        <w:tc>
          <w:tcPr>
            <w:tcW w:w="1584" w:type="dxa"/>
            <w:vAlign w:val="center"/>
          </w:tcPr>
          <w:p w:rsidR="002D7621" w:rsidRPr="002D7621" w:rsidRDefault="002D7621" w:rsidP="002D7621">
            <w:pPr>
              <w:jc w:val="right"/>
            </w:pPr>
            <w:r w:rsidRPr="002D7621">
              <w:t>0</w:t>
            </w:r>
          </w:p>
        </w:tc>
        <w:tc>
          <w:tcPr>
            <w:tcW w:w="1440" w:type="dxa"/>
            <w:vAlign w:val="center"/>
          </w:tcPr>
          <w:p w:rsidR="002D7621" w:rsidRPr="00444432" w:rsidRDefault="00FE6280" w:rsidP="002D7621">
            <w:pPr>
              <w:jc w:val="right"/>
              <w:rPr>
                <w:b/>
              </w:rPr>
            </w:pPr>
            <w:r w:rsidRPr="00444432">
              <w:rPr>
                <w:b/>
              </w:rPr>
              <w:t>0</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16221948</w:t>
            </w:r>
          </w:p>
        </w:tc>
        <w:tc>
          <w:tcPr>
            <w:tcW w:w="1584" w:type="dxa"/>
            <w:vAlign w:val="center"/>
          </w:tcPr>
          <w:p w:rsidR="002D7621" w:rsidRPr="002D7621" w:rsidRDefault="002D7621" w:rsidP="002D7621">
            <w:pPr>
              <w:jc w:val="right"/>
            </w:pPr>
            <w:r w:rsidRPr="002D7621">
              <w:t>10</w:t>
            </w:r>
          </w:p>
        </w:tc>
        <w:tc>
          <w:tcPr>
            <w:tcW w:w="1584" w:type="dxa"/>
            <w:vAlign w:val="center"/>
          </w:tcPr>
          <w:p w:rsidR="002D7621" w:rsidRPr="002D7621" w:rsidRDefault="002D7621" w:rsidP="002D7621">
            <w:pPr>
              <w:jc w:val="right"/>
            </w:pPr>
            <w:r w:rsidRPr="002D7621">
              <w:t>15</w:t>
            </w:r>
          </w:p>
        </w:tc>
        <w:tc>
          <w:tcPr>
            <w:tcW w:w="1584" w:type="dxa"/>
            <w:vAlign w:val="center"/>
          </w:tcPr>
          <w:p w:rsidR="002D7621" w:rsidRPr="002D7621" w:rsidRDefault="00FE6280" w:rsidP="00FE6280">
            <w:pPr>
              <w:jc w:val="right"/>
            </w:pPr>
            <w:r>
              <w:t>27</w:t>
            </w:r>
          </w:p>
        </w:tc>
        <w:tc>
          <w:tcPr>
            <w:tcW w:w="1440" w:type="dxa"/>
            <w:vAlign w:val="center"/>
          </w:tcPr>
          <w:p w:rsidR="002D7621" w:rsidRPr="00444432" w:rsidRDefault="00FE6280" w:rsidP="002D7621">
            <w:pPr>
              <w:jc w:val="right"/>
              <w:rPr>
                <w:b/>
              </w:rPr>
            </w:pPr>
            <w:r w:rsidRPr="00444432">
              <w:rPr>
                <w:b/>
              </w:rPr>
              <w:t>30</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16221944</w:t>
            </w:r>
          </w:p>
        </w:tc>
        <w:tc>
          <w:tcPr>
            <w:tcW w:w="1584" w:type="dxa"/>
            <w:vAlign w:val="center"/>
          </w:tcPr>
          <w:p w:rsidR="002D7621" w:rsidRPr="002D7621" w:rsidRDefault="002D7621" w:rsidP="002D7621">
            <w:pPr>
              <w:jc w:val="right"/>
            </w:pPr>
            <w:r w:rsidRPr="002D7621">
              <w:t>7</w:t>
            </w:r>
          </w:p>
        </w:tc>
        <w:tc>
          <w:tcPr>
            <w:tcW w:w="1584" w:type="dxa"/>
            <w:vAlign w:val="center"/>
          </w:tcPr>
          <w:p w:rsidR="002D7621" w:rsidRPr="002D7621" w:rsidRDefault="002D7621" w:rsidP="002D7621">
            <w:pPr>
              <w:jc w:val="right"/>
            </w:pPr>
            <w:r w:rsidRPr="002D7621">
              <w:t>13</w:t>
            </w:r>
          </w:p>
        </w:tc>
        <w:tc>
          <w:tcPr>
            <w:tcW w:w="1584" w:type="dxa"/>
            <w:vAlign w:val="center"/>
          </w:tcPr>
          <w:p w:rsidR="002D7621" w:rsidRPr="002D7621" w:rsidRDefault="00FE6280" w:rsidP="002D7621">
            <w:pPr>
              <w:jc w:val="right"/>
            </w:pPr>
            <w:r>
              <w:t>24</w:t>
            </w:r>
          </w:p>
        </w:tc>
        <w:tc>
          <w:tcPr>
            <w:tcW w:w="1440" w:type="dxa"/>
            <w:vAlign w:val="center"/>
          </w:tcPr>
          <w:p w:rsidR="002D7621" w:rsidRPr="00444432" w:rsidRDefault="00FE6280" w:rsidP="002D7621">
            <w:pPr>
              <w:jc w:val="right"/>
              <w:rPr>
                <w:b/>
              </w:rPr>
            </w:pPr>
            <w:r w:rsidRPr="00444432">
              <w:rPr>
                <w:b/>
              </w:rPr>
              <w:t>26</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16779162</w:t>
            </w:r>
          </w:p>
        </w:tc>
        <w:tc>
          <w:tcPr>
            <w:tcW w:w="1584" w:type="dxa"/>
            <w:vAlign w:val="center"/>
          </w:tcPr>
          <w:p w:rsidR="002D7621" w:rsidRPr="002D7621" w:rsidRDefault="002D7621" w:rsidP="002D7621">
            <w:pPr>
              <w:jc w:val="right"/>
            </w:pPr>
            <w:r w:rsidRPr="002D7621">
              <w:t>N/A</w:t>
            </w:r>
          </w:p>
        </w:tc>
        <w:tc>
          <w:tcPr>
            <w:tcW w:w="1584" w:type="dxa"/>
            <w:vAlign w:val="center"/>
          </w:tcPr>
          <w:p w:rsidR="002D7621" w:rsidRPr="002D7621" w:rsidRDefault="002D7621" w:rsidP="002D7621">
            <w:pPr>
              <w:jc w:val="right"/>
            </w:pPr>
            <w:r w:rsidRPr="002D7621">
              <w:t>3</w:t>
            </w:r>
          </w:p>
        </w:tc>
        <w:tc>
          <w:tcPr>
            <w:tcW w:w="1584" w:type="dxa"/>
            <w:vAlign w:val="center"/>
          </w:tcPr>
          <w:p w:rsidR="002D7621" w:rsidRPr="002D7621" w:rsidRDefault="00FE6280" w:rsidP="002D7621">
            <w:pPr>
              <w:jc w:val="right"/>
            </w:pPr>
            <w:r>
              <w:t>15</w:t>
            </w:r>
          </w:p>
        </w:tc>
        <w:tc>
          <w:tcPr>
            <w:tcW w:w="1440" w:type="dxa"/>
            <w:vAlign w:val="center"/>
          </w:tcPr>
          <w:p w:rsidR="002D7621" w:rsidRPr="00444432" w:rsidRDefault="00FE6280" w:rsidP="002D7621">
            <w:pPr>
              <w:jc w:val="right"/>
              <w:rPr>
                <w:b/>
              </w:rPr>
            </w:pPr>
            <w:r w:rsidRPr="00444432">
              <w:rPr>
                <w:b/>
              </w:rPr>
              <w:t>15</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15471753</w:t>
            </w:r>
          </w:p>
        </w:tc>
        <w:tc>
          <w:tcPr>
            <w:tcW w:w="1584" w:type="dxa"/>
            <w:vAlign w:val="center"/>
          </w:tcPr>
          <w:p w:rsidR="002D7621" w:rsidRPr="002D7621" w:rsidRDefault="002D7621" w:rsidP="002D7621">
            <w:pPr>
              <w:jc w:val="right"/>
            </w:pPr>
            <w:r w:rsidRPr="002D7621">
              <w:t>4</w:t>
            </w:r>
          </w:p>
        </w:tc>
        <w:tc>
          <w:tcPr>
            <w:tcW w:w="1584" w:type="dxa"/>
            <w:vAlign w:val="center"/>
          </w:tcPr>
          <w:p w:rsidR="002D7621" w:rsidRPr="002D7621" w:rsidRDefault="002D7621" w:rsidP="002D7621">
            <w:pPr>
              <w:jc w:val="right"/>
            </w:pPr>
            <w:r w:rsidRPr="002D7621">
              <w:t>4</w:t>
            </w:r>
          </w:p>
        </w:tc>
        <w:tc>
          <w:tcPr>
            <w:tcW w:w="1584" w:type="dxa"/>
            <w:vAlign w:val="center"/>
          </w:tcPr>
          <w:p w:rsidR="002D7621" w:rsidRPr="002D7621" w:rsidRDefault="00FE6280" w:rsidP="002D7621">
            <w:pPr>
              <w:jc w:val="right"/>
            </w:pPr>
            <w:r>
              <w:t>13</w:t>
            </w:r>
          </w:p>
        </w:tc>
        <w:tc>
          <w:tcPr>
            <w:tcW w:w="1440" w:type="dxa"/>
            <w:vAlign w:val="center"/>
          </w:tcPr>
          <w:p w:rsidR="002D7621" w:rsidRPr="00444432" w:rsidRDefault="00FE6280" w:rsidP="002D7621">
            <w:pPr>
              <w:jc w:val="right"/>
              <w:rPr>
                <w:b/>
              </w:rPr>
            </w:pPr>
            <w:r w:rsidRPr="00444432">
              <w:rPr>
                <w:b/>
              </w:rPr>
              <w:t>13</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14764616</w:t>
            </w:r>
          </w:p>
        </w:tc>
        <w:tc>
          <w:tcPr>
            <w:tcW w:w="1584" w:type="dxa"/>
            <w:vAlign w:val="center"/>
          </w:tcPr>
          <w:p w:rsidR="002D7621" w:rsidRPr="002D7621" w:rsidRDefault="002D7621" w:rsidP="002D7621">
            <w:pPr>
              <w:jc w:val="right"/>
            </w:pPr>
            <w:r w:rsidRPr="002D7621">
              <w:t>0</w:t>
            </w:r>
          </w:p>
        </w:tc>
        <w:tc>
          <w:tcPr>
            <w:tcW w:w="1584" w:type="dxa"/>
            <w:vAlign w:val="center"/>
          </w:tcPr>
          <w:p w:rsidR="002D7621" w:rsidRPr="002D7621" w:rsidRDefault="002D7621" w:rsidP="002D7621">
            <w:pPr>
              <w:jc w:val="right"/>
            </w:pPr>
            <w:r w:rsidRPr="002D7621">
              <w:t>3</w:t>
            </w:r>
          </w:p>
        </w:tc>
        <w:tc>
          <w:tcPr>
            <w:tcW w:w="1584" w:type="dxa"/>
            <w:vAlign w:val="center"/>
          </w:tcPr>
          <w:p w:rsidR="002D7621" w:rsidRPr="002D7621" w:rsidRDefault="002D7621" w:rsidP="002D7621">
            <w:pPr>
              <w:jc w:val="right"/>
            </w:pPr>
            <w:r w:rsidRPr="002D7621">
              <w:t>5</w:t>
            </w:r>
          </w:p>
        </w:tc>
        <w:tc>
          <w:tcPr>
            <w:tcW w:w="1440" w:type="dxa"/>
            <w:vAlign w:val="center"/>
          </w:tcPr>
          <w:p w:rsidR="002D7621" w:rsidRPr="00444432" w:rsidRDefault="00FE6280" w:rsidP="002D7621">
            <w:pPr>
              <w:jc w:val="right"/>
              <w:rPr>
                <w:b/>
              </w:rPr>
            </w:pPr>
            <w:r w:rsidRPr="00444432">
              <w:rPr>
                <w:b/>
              </w:rPr>
              <w:t>5</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15036078</w:t>
            </w:r>
          </w:p>
        </w:tc>
        <w:tc>
          <w:tcPr>
            <w:tcW w:w="1584" w:type="dxa"/>
            <w:vAlign w:val="center"/>
          </w:tcPr>
          <w:p w:rsidR="002D7621" w:rsidRPr="002D7621" w:rsidRDefault="002D7621" w:rsidP="002D7621">
            <w:pPr>
              <w:jc w:val="right"/>
            </w:pPr>
            <w:r w:rsidRPr="002D7621">
              <w:t>13</w:t>
            </w:r>
          </w:p>
        </w:tc>
        <w:tc>
          <w:tcPr>
            <w:tcW w:w="1584" w:type="dxa"/>
            <w:vAlign w:val="center"/>
          </w:tcPr>
          <w:p w:rsidR="002D7621" w:rsidRPr="002D7621" w:rsidRDefault="002D7621" w:rsidP="002D7621">
            <w:pPr>
              <w:jc w:val="right"/>
            </w:pPr>
            <w:r w:rsidRPr="002D7621">
              <w:t>15</w:t>
            </w:r>
          </w:p>
        </w:tc>
        <w:tc>
          <w:tcPr>
            <w:tcW w:w="1584" w:type="dxa"/>
            <w:vAlign w:val="center"/>
          </w:tcPr>
          <w:p w:rsidR="002D7621" w:rsidRPr="002D7621" w:rsidRDefault="00FE6280" w:rsidP="002D7621">
            <w:pPr>
              <w:jc w:val="right"/>
            </w:pPr>
            <w:r>
              <w:t>25</w:t>
            </w:r>
          </w:p>
        </w:tc>
        <w:tc>
          <w:tcPr>
            <w:tcW w:w="1440" w:type="dxa"/>
            <w:vAlign w:val="center"/>
          </w:tcPr>
          <w:p w:rsidR="002D7621" w:rsidRPr="00444432" w:rsidRDefault="00FE6280" w:rsidP="002D7621">
            <w:pPr>
              <w:jc w:val="right"/>
              <w:rPr>
                <w:b/>
              </w:rPr>
            </w:pPr>
            <w:r w:rsidRPr="00444432">
              <w:rPr>
                <w:b/>
              </w:rPr>
              <w:t>29</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15361030</w:t>
            </w:r>
          </w:p>
        </w:tc>
        <w:tc>
          <w:tcPr>
            <w:tcW w:w="1584" w:type="dxa"/>
            <w:vAlign w:val="center"/>
          </w:tcPr>
          <w:p w:rsidR="002D7621" w:rsidRPr="002D7621" w:rsidRDefault="002D7621" w:rsidP="002D7621">
            <w:pPr>
              <w:jc w:val="right"/>
            </w:pPr>
            <w:r w:rsidRPr="002D7621">
              <w:t>0</w:t>
            </w:r>
          </w:p>
        </w:tc>
        <w:tc>
          <w:tcPr>
            <w:tcW w:w="1584" w:type="dxa"/>
            <w:vAlign w:val="center"/>
          </w:tcPr>
          <w:p w:rsidR="002D7621" w:rsidRPr="002D7621" w:rsidRDefault="002D7621" w:rsidP="002D7621">
            <w:pPr>
              <w:jc w:val="right"/>
            </w:pPr>
            <w:r w:rsidRPr="002D7621">
              <w:t>0</w:t>
            </w:r>
          </w:p>
        </w:tc>
        <w:tc>
          <w:tcPr>
            <w:tcW w:w="1584" w:type="dxa"/>
            <w:vAlign w:val="center"/>
          </w:tcPr>
          <w:p w:rsidR="002D7621" w:rsidRPr="002D7621" w:rsidRDefault="002D7621" w:rsidP="002D7621">
            <w:pPr>
              <w:jc w:val="right"/>
            </w:pPr>
            <w:r w:rsidRPr="002D7621">
              <w:t>0</w:t>
            </w:r>
          </w:p>
        </w:tc>
        <w:tc>
          <w:tcPr>
            <w:tcW w:w="1440" w:type="dxa"/>
            <w:vAlign w:val="center"/>
          </w:tcPr>
          <w:p w:rsidR="002D7621" w:rsidRPr="00444432" w:rsidRDefault="00FE6280" w:rsidP="002D7621">
            <w:pPr>
              <w:jc w:val="right"/>
              <w:rPr>
                <w:b/>
              </w:rPr>
            </w:pPr>
            <w:r w:rsidRPr="00444432">
              <w:rPr>
                <w:b/>
              </w:rPr>
              <w:t>0</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14728328</w:t>
            </w:r>
          </w:p>
        </w:tc>
        <w:tc>
          <w:tcPr>
            <w:tcW w:w="1584" w:type="dxa"/>
            <w:vAlign w:val="center"/>
          </w:tcPr>
          <w:p w:rsidR="002D7621" w:rsidRPr="002D7621" w:rsidRDefault="002D7621" w:rsidP="002D7621">
            <w:pPr>
              <w:jc w:val="right"/>
            </w:pPr>
            <w:r w:rsidRPr="002D7621">
              <w:t>N/A</w:t>
            </w:r>
          </w:p>
        </w:tc>
        <w:tc>
          <w:tcPr>
            <w:tcW w:w="1584" w:type="dxa"/>
            <w:vAlign w:val="center"/>
          </w:tcPr>
          <w:p w:rsidR="002D7621" w:rsidRPr="002D7621" w:rsidRDefault="002D7621" w:rsidP="002D7621">
            <w:pPr>
              <w:jc w:val="right"/>
            </w:pPr>
            <w:r w:rsidRPr="002D7621">
              <w:t>1</w:t>
            </w:r>
          </w:p>
        </w:tc>
        <w:tc>
          <w:tcPr>
            <w:tcW w:w="1584" w:type="dxa"/>
            <w:vAlign w:val="center"/>
          </w:tcPr>
          <w:p w:rsidR="002D7621" w:rsidRPr="002D7621" w:rsidRDefault="002D7621" w:rsidP="002D7621">
            <w:pPr>
              <w:jc w:val="right"/>
            </w:pPr>
            <w:r w:rsidRPr="002D7621">
              <w:t>2</w:t>
            </w:r>
          </w:p>
        </w:tc>
        <w:tc>
          <w:tcPr>
            <w:tcW w:w="1440" w:type="dxa"/>
            <w:vAlign w:val="center"/>
          </w:tcPr>
          <w:p w:rsidR="002D7621" w:rsidRPr="00444432" w:rsidRDefault="00FE6280" w:rsidP="002D7621">
            <w:pPr>
              <w:jc w:val="right"/>
              <w:rPr>
                <w:b/>
              </w:rPr>
            </w:pPr>
            <w:r w:rsidRPr="00444432">
              <w:rPr>
                <w:b/>
              </w:rPr>
              <w:t>2</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12425240</w:t>
            </w:r>
          </w:p>
        </w:tc>
        <w:tc>
          <w:tcPr>
            <w:tcW w:w="1584" w:type="dxa"/>
            <w:vAlign w:val="center"/>
          </w:tcPr>
          <w:p w:rsidR="002D7621" w:rsidRPr="002D7621" w:rsidRDefault="002D7621" w:rsidP="002D7621">
            <w:pPr>
              <w:jc w:val="right"/>
            </w:pPr>
            <w:r w:rsidRPr="002D7621">
              <w:t>11</w:t>
            </w:r>
          </w:p>
        </w:tc>
        <w:tc>
          <w:tcPr>
            <w:tcW w:w="1584" w:type="dxa"/>
            <w:vAlign w:val="center"/>
          </w:tcPr>
          <w:p w:rsidR="002D7621" w:rsidRPr="002D7621" w:rsidRDefault="002D7621" w:rsidP="002D7621">
            <w:pPr>
              <w:jc w:val="right"/>
            </w:pPr>
            <w:r w:rsidRPr="002D7621">
              <w:t>15</w:t>
            </w:r>
          </w:p>
        </w:tc>
        <w:tc>
          <w:tcPr>
            <w:tcW w:w="1584" w:type="dxa"/>
            <w:vAlign w:val="center"/>
          </w:tcPr>
          <w:p w:rsidR="002D7621" w:rsidRPr="002D7621" w:rsidRDefault="00FE6280" w:rsidP="002D7621">
            <w:pPr>
              <w:jc w:val="right"/>
            </w:pPr>
            <w:r>
              <w:t>37</w:t>
            </w:r>
          </w:p>
        </w:tc>
        <w:tc>
          <w:tcPr>
            <w:tcW w:w="1440" w:type="dxa"/>
            <w:vAlign w:val="center"/>
          </w:tcPr>
          <w:p w:rsidR="002D7621" w:rsidRPr="00444432" w:rsidRDefault="00FE6280" w:rsidP="002D7621">
            <w:pPr>
              <w:jc w:val="right"/>
              <w:rPr>
                <w:b/>
              </w:rPr>
            </w:pPr>
            <w:r w:rsidRPr="00444432">
              <w:rPr>
                <w:b/>
              </w:rPr>
              <w:t>40</w:t>
            </w:r>
          </w:p>
        </w:tc>
      </w:tr>
      <w:tr w:rsidR="002D7621" w:rsidTr="002D7621">
        <w:tc>
          <w:tcPr>
            <w:tcW w:w="1872" w:type="dxa"/>
          </w:tcPr>
          <w:p w:rsidR="002D7621" w:rsidRPr="002D7621" w:rsidRDefault="002D7621" w:rsidP="00FC7D1F">
            <w:pPr>
              <w:rPr>
                <w:b/>
              </w:rPr>
            </w:pPr>
            <w:r w:rsidRPr="002D7621">
              <w:rPr>
                <w:b/>
                <w:color w:val="000000"/>
              </w:rPr>
              <w:t>1R01LM007938-01</w:t>
            </w:r>
          </w:p>
        </w:tc>
        <w:tc>
          <w:tcPr>
            <w:tcW w:w="1296" w:type="dxa"/>
            <w:vAlign w:val="bottom"/>
          </w:tcPr>
          <w:p w:rsidR="002D7621" w:rsidRPr="002D7621" w:rsidRDefault="002D7621">
            <w:pPr>
              <w:jc w:val="right"/>
            </w:pPr>
            <w:r w:rsidRPr="002D7621">
              <w:t>18341692</w:t>
            </w:r>
          </w:p>
        </w:tc>
        <w:tc>
          <w:tcPr>
            <w:tcW w:w="1584" w:type="dxa"/>
            <w:vAlign w:val="center"/>
          </w:tcPr>
          <w:p w:rsidR="002D7621" w:rsidRPr="002D7621" w:rsidRDefault="002D7621" w:rsidP="002D7621">
            <w:pPr>
              <w:jc w:val="right"/>
            </w:pPr>
            <w:r w:rsidRPr="002D7621">
              <w:t>6</w:t>
            </w:r>
          </w:p>
        </w:tc>
        <w:tc>
          <w:tcPr>
            <w:tcW w:w="1584" w:type="dxa"/>
            <w:vAlign w:val="center"/>
          </w:tcPr>
          <w:p w:rsidR="002D7621" w:rsidRPr="002D7621" w:rsidRDefault="002D7621" w:rsidP="002D7621">
            <w:pPr>
              <w:jc w:val="right"/>
            </w:pPr>
            <w:r w:rsidRPr="002D7621">
              <w:t>6</w:t>
            </w:r>
          </w:p>
        </w:tc>
        <w:tc>
          <w:tcPr>
            <w:tcW w:w="1584" w:type="dxa"/>
            <w:vAlign w:val="center"/>
          </w:tcPr>
          <w:p w:rsidR="002D7621" w:rsidRPr="002D7621" w:rsidRDefault="00FE6280" w:rsidP="002D7621">
            <w:pPr>
              <w:jc w:val="right"/>
            </w:pPr>
            <w:r>
              <w:t>9</w:t>
            </w:r>
          </w:p>
        </w:tc>
        <w:tc>
          <w:tcPr>
            <w:tcW w:w="1440" w:type="dxa"/>
            <w:vAlign w:val="center"/>
          </w:tcPr>
          <w:p w:rsidR="002D7621" w:rsidRPr="00444432" w:rsidRDefault="00FE6280" w:rsidP="002D7621">
            <w:pPr>
              <w:jc w:val="right"/>
              <w:rPr>
                <w:b/>
              </w:rPr>
            </w:pPr>
            <w:r w:rsidRPr="00444432">
              <w:rPr>
                <w:b/>
              </w:rPr>
              <w:t>11</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18070356</w:t>
            </w:r>
          </w:p>
        </w:tc>
        <w:tc>
          <w:tcPr>
            <w:tcW w:w="1584" w:type="dxa"/>
            <w:vAlign w:val="center"/>
          </w:tcPr>
          <w:p w:rsidR="002D7621" w:rsidRPr="002D7621" w:rsidRDefault="002D7621" w:rsidP="002D7621">
            <w:pPr>
              <w:jc w:val="right"/>
            </w:pPr>
            <w:r w:rsidRPr="002D7621">
              <w:t>6</w:t>
            </w:r>
          </w:p>
        </w:tc>
        <w:tc>
          <w:tcPr>
            <w:tcW w:w="1584" w:type="dxa"/>
            <w:vAlign w:val="center"/>
          </w:tcPr>
          <w:p w:rsidR="002D7621" w:rsidRPr="002D7621" w:rsidRDefault="002D7621" w:rsidP="002D7621">
            <w:pPr>
              <w:jc w:val="right"/>
            </w:pPr>
            <w:r w:rsidRPr="002D7621">
              <w:t>15</w:t>
            </w:r>
          </w:p>
        </w:tc>
        <w:tc>
          <w:tcPr>
            <w:tcW w:w="1584" w:type="dxa"/>
            <w:vAlign w:val="center"/>
          </w:tcPr>
          <w:p w:rsidR="002D7621" w:rsidRPr="002D7621" w:rsidRDefault="00FE6280" w:rsidP="002D7621">
            <w:pPr>
              <w:jc w:val="right"/>
            </w:pPr>
            <w:r>
              <w:t>26</w:t>
            </w:r>
          </w:p>
        </w:tc>
        <w:tc>
          <w:tcPr>
            <w:tcW w:w="1440" w:type="dxa"/>
            <w:vAlign w:val="center"/>
          </w:tcPr>
          <w:p w:rsidR="002D7621" w:rsidRPr="00444432" w:rsidRDefault="00FE6280" w:rsidP="002D7621">
            <w:pPr>
              <w:jc w:val="right"/>
              <w:rPr>
                <w:b/>
              </w:rPr>
            </w:pPr>
            <w:r w:rsidRPr="00444432">
              <w:rPr>
                <w:b/>
              </w:rPr>
              <w:t>29</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17885136</w:t>
            </w:r>
          </w:p>
        </w:tc>
        <w:tc>
          <w:tcPr>
            <w:tcW w:w="1584" w:type="dxa"/>
            <w:vAlign w:val="center"/>
          </w:tcPr>
          <w:p w:rsidR="002D7621" w:rsidRPr="002D7621" w:rsidRDefault="002D7621" w:rsidP="002D7621">
            <w:pPr>
              <w:jc w:val="right"/>
            </w:pPr>
            <w:r w:rsidRPr="002D7621">
              <w:t>62</w:t>
            </w:r>
          </w:p>
        </w:tc>
        <w:tc>
          <w:tcPr>
            <w:tcW w:w="1584" w:type="dxa"/>
            <w:vAlign w:val="center"/>
          </w:tcPr>
          <w:p w:rsidR="002D7621" w:rsidRPr="002D7621" w:rsidRDefault="002D7621" w:rsidP="002D7621">
            <w:pPr>
              <w:jc w:val="right"/>
            </w:pPr>
            <w:r w:rsidRPr="002D7621">
              <w:t>62</w:t>
            </w:r>
          </w:p>
        </w:tc>
        <w:tc>
          <w:tcPr>
            <w:tcW w:w="1584" w:type="dxa"/>
            <w:vAlign w:val="center"/>
          </w:tcPr>
          <w:p w:rsidR="002D7621" w:rsidRPr="002D7621" w:rsidRDefault="001117E6" w:rsidP="002D7621">
            <w:pPr>
              <w:jc w:val="right"/>
            </w:pPr>
            <w:r>
              <w:t>72</w:t>
            </w:r>
          </w:p>
        </w:tc>
        <w:tc>
          <w:tcPr>
            <w:tcW w:w="1440" w:type="dxa"/>
            <w:vAlign w:val="center"/>
          </w:tcPr>
          <w:p w:rsidR="002D7621" w:rsidRPr="00444432" w:rsidRDefault="001117E6" w:rsidP="002D7621">
            <w:pPr>
              <w:jc w:val="right"/>
              <w:rPr>
                <w:b/>
              </w:rPr>
            </w:pPr>
            <w:r w:rsidRPr="00444432">
              <w:rPr>
                <w:b/>
              </w:rPr>
              <w:t>90</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17642473</w:t>
            </w:r>
          </w:p>
        </w:tc>
        <w:tc>
          <w:tcPr>
            <w:tcW w:w="1584" w:type="dxa"/>
            <w:vAlign w:val="center"/>
          </w:tcPr>
          <w:p w:rsidR="002D7621" w:rsidRPr="002D7621" w:rsidRDefault="002D7621" w:rsidP="002D7621">
            <w:pPr>
              <w:jc w:val="right"/>
            </w:pPr>
            <w:r w:rsidRPr="002D7621">
              <w:t>1</w:t>
            </w:r>
          </w:p>
        </w:tc>
        <w:tc>
          <w:tcPr>
            <w:tcW w:w="1584" w:type="dxa"/>
            <w:vAlign w:val="center"/>
          </w:tcPr>
          <w:p w:rsidR="002D7621" w:rsidRPr="002D7621" w:rsidRDefault="002D7621" w:rsidP="002D7621">
            <w:pPr>
              <w:jc w:val="right"/>
            </w:pPr>
            <w:r w:rsidRPr="002D7621">
              <w:t>1</w:t>
            </w:r>
          </w:p>
        </w:tc>
        <w:tc>
          <w:tcPr>
            <w:tcW w:w="1584" w:type="dxa"/>
            <w:vAlign w:val="center"/>
          </w:tcPr>
          <w:p w:rsidR="002D7621" w:rsidRPr="002D7621" w:rsidRDefault="001117E6" w:rsidP="002D7621">
            <w:pPr>
              <w:jc w:val="right"/>
            </w:pPr>
            <w:r>
              <w:t>1</w:t>
            </w:r>
          </w:p>
        </w:tc>
        <w:tc>
          <w:tcPr>
            <w:tcW w:w="1440" w:type="dxa"/>
            <w:vAlign w:val="center"/>
          </w:tcPr>
          <w:p w:rsidR="002D7621" w:rsidRPr="00444432" w:rsidRDefault="001117E6" w:rsidP="002D7621">
            <w:pPr>
              <w:jc w:val="right"/>
              <w:rPr>
                <w:b/>
              </w:rPr>
            </w:pPr>
            <w:r w:rsidRPr="00444432">
              <w:rPr>
                <w:b/>
              </w:rPr>
              <w:t>1</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17517127</w:t>
            </w:r>
          </w:p>
        </w:tc>
        <w:tc>
          <w:tcPr>
            <w:tcW w:w="1584" w:type="dxa"/>
            <w:vAlign w:val="center"/>
          </w:tcPr>
          <w:p w:rsidR="002D7621" w:rsidRPr="002D7621" w:rsidRDefault="002D7621" w:rsidP="002D7621">
            <w:pPr>
              <w:jc w:val="right"/>
            </w:pPr>
            <w:r w:rsidRPr="002D7621">
              <w:t>9</w:t>
            </w:r>
          </w:p>
        </w:tc>
        <w:tc>
          <w:tcPr>
            <w:tcW w:w="1584" w:type="dxa"/>
            <w:vAlign w:val="center"/>
          </w:tcPr>
          <w:p w:rsidR="002D7621" w:rsidRPr="002D7621" w:rsidRDefault="002D7621" w:rsidP="002D7621">
            <w:pPr>
              <w:jc w:val="right"/>
            </w:pPr>
            <w:r w:rsidRPr="002D7621">
              <w:t>10</w:t>
            </w:r>
          </w:p>
        </w:tc>
        <w:tc>
          <w:tcPr>
            <w:tcW w:w="1584" w:type="dxa"/>
            <w:vAlign w:val="center"/>
          </w:tcPr>
          <w:p w:rsidR="002D7621" w:rsidRPr="002D7621" w:rsidRDefault="002D7621" w:rsidP="001117E6">
            <w:pPr>
              <w:jc w:val="right"/>
            </w:pPr>
            <w:r w:rsidRPr="002D7621">
              <w:t>1</w:t>
            </w:r>
            <w:r w:rsidR="001117E6">
              <w:t>4</w:t>
            </w:r>
          </w:p>
        </w:tc>
        <w:tc>
          <w:tcPr>
            <w:tcW w:w="1440" w:type="dxa"/>
            <w:vAlign w:val="center"/>
          </w:tcPr>
          <w:p w:rsidR="002D7621" w:rsidRPr="00444432" w:rsidRDefault="001117E6" w:rsidP="002D7621">
            <w:pPr>
              <w:jc w:val="right"/>
              <w:rPr>
                <w:b/>
              </w:rPr>
            </w:pPr>
            <w:r w:rsidRPr="00444432">
              <w:rPr>
                <w:b/>
              </w:rPr>
              <w:t>15</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17553249</w:t>
            </w:r>
          </w:p>
        </w:tc>
        <w:tc>
          <w:tcPr>
            <w:tcW w:w="1584" w:type="dxa"/>
            <w:vAlign w:val="center"/>
          </w:tcPr>
          <w:p w:rsidR="002D7621" w:rsidRPr="002D7621" w:rsidRDefault="002D7621" w:rsidP="002D7621">
            <w:pPr>
              <w:jc w:val="right"/>
            </w:pPr>
            <w:r w:rsidRPr="002D7621">
              <w:t>37</w:t>
            </w:r>
          </w:p>
        </w:tc>
        <w:tc>
          <w:tcPr>
            <w:tcW w:w="1584" w:type="dxa"/>
            <w:vAlign w:val="center"/>
          </w:tcPr>
          <w:p w:rsidR="002D7621" w:rsidRPr="002D7621" w:rsidRDefault="002D7621" w:rsidP="002D7621">
            <w:pPr>
              <w:jc w:val="right"/>
            </w:pPr>
            <w:r w:rsidRPr="002D7621">
              <w:t>39</w:t>
            </w:r>
          </w:p>
        </w:tc>
        <w:tc>
          <w:tcPr>
            <w:tcW w:w="1584" w:type="dxa"/>
            <w:vAlign w:val="center"/>
          </w:tcPr>
          <w:p w:rsidR="002D7621" w:rsidRPr="002D7621" w:rsidRDefault="002D7621" w:rsidP="002D7621">
            <w:pPr>
              <w:jc w:val="right"/>
            </w:pPr>
            <w:r w:rsidRPr="002D7621">
              <w:t>4</w:t>
            </w:r>
            <w:r w:rsidR="001117E6">
              <w:t>0</w:t>
            </w:r>
          </w:p>
        </w:tc>
        <w:tc>
          <w:tcPr>
            <w:tcW w:w="1440" w:type="dxa"/>
            <w:vAlign w:val="center"/>
          </w:tcPr>
          <w:p w:rsidR="002D7621" w:rsidRPr="00444432" w:rsidRDefault="001117E6" w:rsidP="002D7621">
            <w:pPr>
              <w:jc w:val="right"/>
              <w:rPr>
                <w:b/>
              </w:rPr>
            </w:pPr>
            <w:r w:rsidRPr="00444432">
              <w:rPr>
                <w:b/>
              </w:rPr>
              <w:t>57</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17237039</w:t>
            </w:r>
          </w:p>
        </w:tc>
        <w:tc>
          <w:tcPr>
            <w:tcW w:w="1584" w:type="dxa"/>
            <w:vAlign w:val="center"/>
          </w:tcPr>
          <w:p w:rsidR="002D7621" w:rsidRPr="002D7621" w:rsidRDefault="002D7621" w:rsidP="002D7621">
            <w:pPr>
              <w:jc w:val="right"/>
            </w:pPr>
            <w:r w:rsidRPr="002D7621">
              <w:t>36</w:t>
            </w:r>
          </w:p>
        </w:tc>
        <w:tc>
          <w:tcPr>
            <w:tcW w:w="1584" w:type="dxa"/>
            <w:vAlign w:val="center"/>
          </w:tcPr>
          <w:p w:rsidR="002D7621" w:rsidRPr="002D7621" w:rsidRDefault="002D7621" w:rsidP="002D7621">
            <w:pPr>
              <w:jc w:val="right"/>
            </w:pPr>
            <w:r w:rsidRPr="002D7621">
              <w:t>40</w:t>
            </w:r>
          </w:p>
        </w:tc>
        <w:tc>
          <w:tcPr>
            <w:tcW w:w="1584" w:type="dxa"/>
            <w:vAlign w:val="center"/>
          </w:tcPr>
          <w:p w:rsidR="002D7621" w:rsidRPr="002D7621" w:rsidRDefault="001117E6" w:rsidP="002D7621">
            <w:pPr>
              <w:jc w:val="right"/>
            </w:pPr>
            <w:r>
              <w:t>56</w:t>
            </w:r>
          </w:p>
        </w:tc>
        <w:tc>
          <w:tcPr>
            <w:tcW w:w="1440" w:type="dxa"/>
            <w:vAlign w:val="center"/>
          </w:tcPr>
          <w:p w:rsidR="002D7621" w:rsidRPr="00444432" w:rsidRDefault="001117E6" w:rsidP="002D7621">
            <w:pPr>
              <w:jc w:val="right"/>
              <w:rPr>
                <w:b/>
              </w:rPr>
            </w:pPr>
            <w:r w:rsidRPr="00444432">
              <w:rPr>
                <w:b/>
              </w:rPr>
              <w:t>59</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17324286</w:t>
            </w:r>
          </w:p>
        </w:tc>
        <w:tc>
          <w:tcPr>
            <w:tcW w:w="1584" w:type="dxa"/>
            <w:vAlign w:val="center"/>
          </w:tcPr>
          <w:p w:rsidR="002D7621" w:rsidRPr="002D7621" w:rsidRDefault="002D7621" w:rsidP="002D7621">
            <w:pPr>
              <w:jc w:val="right"/>
            </w:pPr>
            <w:r w:rsidRPr="002D7621">
              <w:t>6</w:t>
            </w:r>
          </w:p>
        </w:tc>
        <w:tc>
          <w:tcPr>
            <w:tcW w:w="1584" w:type="dxa"/>
            <w:vAlign w:val="center"/>
          </w:tcPr>
          <w:p w:rsidR="002D7621" w:rsidRPr="002D7621" w:rsidRDefault="002D7621" w:rsidP="002D7621">
            <w:pPr>
              <w:jc w:val="right"/>
            </w:pPr>
            <w:r w:rsidRPr="002D7621">
              <w:t>N/A</w:t>
            </w:r>
          </w:p>
        </w:tc>
        <w:tc>
          <w:tcPr>
            <w:tcW w:w="1584" w:type="dxa"/>
            <w:vAlign w:val="center"/>
          </w:tcPr>
          <w:p w:rsidR="002D7621" w:rsidRPr="002D7621" w:rsidRDefault="002D7621" w:rsidP="002D7621">
            <w:pPr>
              <w:jc w:val="right"/>
            </w:pPr>
            <w:r w:rsidRPr="002D7621">
              <w:t>7</w:t>
            </w:r>
          </w:p>
        </w:tc>
        <w:tc>
          <w:tcPr>
            <w:tcW w:w="1440" w:type="dxa"/>
            <w:vAlign w:val="center"/>
          </w:tcPr>
          <w:p w:rsidR="002D7621" w:rsidRPr="00444432" w:rsidRDefault="001117E6" w:rsidP="002D7621">
            <w:pPr>
              <w:jc w:val="right"/>
              <w:rPr>
                <w:b/>
              </w:rPr>
            </w:pPr>
            <w:r w:rsidRPr="00444432">
              <w:rPr>
                <w:b/>
              </w:rPr>
              <w:t>7</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17218520</w:t>
            </w:r>
          </w:p>
        </w:tc>
        <w:tc>
          <w:tcPr>
            <w:tcW w:w="1584" w:type="dxa"/>
            <w:vAlign w:val="center"/>
          </w:tcPr>
          <w:p w:rsidR="002D7621" w:rsidRPr="002D7621" w:rsidRDefault="002D7621" w:rsidP="002D7621">
            <w:pPr>
              <w:jc w:val="right"/>
            </w:pPr>
            <w:r w:rsidRPr="002D7621">
              <w:t>107</w:t>
            </w:r>
          </w:p>
        </w:tc>
        <w:tc>
          <w:tcPr>
            <w:tcW w:w="1584" w:type="dxa"/>
            <w:vAlign w:val="center"/>
          </w:tcPr>
          <w:p w:rsidR="002D7621" w:rsidRPr="002D7621" w:rsidRDefault="002D7621" w:rsidP="002D7621">
            <w:pPr>
              <w:jc w:val="right"/>
            </w:pPr>
            <w:r w:rsidRPr="002D7621">
              <w:t>92</w:t>
            </w:r>
          </w:p>
        </w:tc>
        <w:tc>
          <w:tcPr>
            <w:tcW w:w="1584" w:type="dxa"/>
            <w:vAlign w:val="center"/>
          </w:tcPr>
          <w:p w:rsidR="002D7621" w:rsidRPr="002D7621" w:rsidRDefault="001117E6" w:rsidP="002D7621">
            <w:pPr>
              <w:jc w:val="right"/>
            </w:pPr>
            <w:r>
              <w:t>111</w:t>
            </w:r>
          </w:p>
        </w:tc>
        <w:tc>
          <w:tcPr>
            <w:tcW w:w="1440" w:type="dxa"/>
            <w:vAlign w:val="center"/>
          </w:tcPr>
          <w:p w:rsidR="002D7621" w:rsidRPr="00444432" w:rsidRDefault="001117E6" w:rsidP="002D7621">
            <w:pPr>
              <w:jc w:val="right"/>
              <w:rPr>
                <w:b/>
              </w:rPr>
            </w:pPr>
            <w:r w:rsidRPr="00444432">
              <w:rPr>
                <w:b/>
              </w:rPr>
              <w:t>141</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17313685</w:t>
            </w:r>
          </w:p>
        </w:tc>
        <w:tc>
          <w:tcPr>
            <w:tcW w:w="1584" w:type="dxa"/>
            <w:vAlign w:val="center"/>
          </w:tcPr>
          <w:p w:rsidR="002D7621" w:rsidRPr="002D7621" w:rsidRDefault="001117E6" w:rsidP="002D7621">
            <w:pPr>
              <w:jc w:val="right"/>
            </w:pPr>
            <w:r>
              <w:t>24</w:t>
            </w:r>
          </w:p>
        </w:tc>
        <w:tc>
          <w:tcPr>
            <w:tcW w:w="1584" w:type="dxa"/>
            <w:vAlign w:val="center"/>
          </w:tcPr>
          <w:p w:rsidR="002D7621" w:rsidRPr="002D7621" w:rsidRDefault="002D7621" w:rsidP="002D7621">
            <w:pPr>
              <w:jc w:val="right"/>
            </w:pPr>
            <w:r w:rsidRPr="002D7621">
              <w:t>22</w:t>
            </w:r>
          </w:p>
        </w:tc>
        <w:tc>
          <w:tcPr>
            <w:tcW w:w="1584" w:type="dxa"/>
            <w:vAlign w:val="center"/>
          </w:tcPr>
          <w:p w:rsidR="002D7621" w:rsidRPr="002D7621" w:rsidRDefault="001117E6" w:rsidP="002D7621">
            <w:pPr>
              <w:jc w:val="right"/>
            </w:pPr>
            <w:r>
              <w:t>24</w:t>
            </w:r>
          </w:p>
        </w:tc>
        <w:tc>
          <w:tcPr>
            <w:tcW w:w="1440" w:type="dxa"/>
            <w:vAlign w:val="center"/>
          </w:tcPr>
          <w:p w:rsidR="002D7621" w:rsidRPr="00444432" w:rsidRDefault="001117E6" w:rsidP="002D7621">
            <w:pPr>
              <w:jc w:val="right"/>
              <w:rPr>
                <w:b/>
              </w:rPr>
            </w:pPr>
            <w:r w:rsidRPr="00444432">
              <w:rPr>
                <w:b/>
              </w:rPr>
              <w:t>28</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17274839</w:t>
            </w:r>
          </w:p>
        </w:tc>
        <w:tc>
          <w:tcPr>
            <w:tcW w:w="1584" w:type="dxa"/>
            <w:vAlign w:val="center"/>
          </w:tcPr>
          <w:p w:rsidR="002D7621" w:rsidRPr="002D7621" w:rsidRDefault="002D7621" w:rsidP="002D7621">
            <w:pPr>
              <w:jc w:val="right"/>
            </w:pPr>
            <w:r w:rsidRPr="002D7621">
              <w:t>22</w:t>
            </w:r>
          </w:p>
        </w:tc>
        <w:tc>
          <w:tcPr>
            <w:tcW w:w="1584" w:type="dxa"/>
            <w:vAlign w:val="center"/>
          </w:tcPr>
          <w:p w:rsidR="002D7621" w:rsidRPr="002D7621" w:rsidRDefault="002D7621" w:rsidP="002D7621">
            <w:pPr>
              <w:jc w:val="right"/>
            </w:pPr>
            <w:r w:rsidRPr="002D7621">
              <w:t>25</w:t>
            </w:r>
          </w:p>
        </w:tc>
        <w:tc>
          <w:tcPr>
            <w:tcW w:w="1584" w:type="dxa"/>
            <w:vAlign w:val="center"/>
          </w:tcPr>
          <w:p w:rsidR="002D7621" w:rsidRPr="002D7621" w:rsidRDefault="002D7621" w:rsidP="001117E6">
            <w:pPr>
              <w:jc w:val="right"/>
            </w:pPr>
            <w:r w:rsidRPr="002D7621">
              <w:t>3</w:t>
            </w:r>
            <w:r w:rsidR="001117E6">
              <w:t>2</w:t>
            </w:r>
          </w:p>
        </w:tc>
        <w:tc>
          <w:tcPr>
            <w:tcW w:w="1440" w:type="dxa"/>
            <w:vAlign w:val="center"/>
          </w:tcPr>
          <w:p w:rsidR="002D7621" w:rsidRPr="00444432" w:rsidRDefault="001117E6" w:rsidP="002D7621">
            <w:pPr>
              <w:jc w:val="right"/>
              <w:rPr>
                <w:b/>
              </w:rPr>
            </w:pPr>
            <w:r w:rsidRPr="00444432">
              <w:rPr>
                <w:b/>
              </w:rPr>
              <w:t>34</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16933976</w:t>
            </w:r>
          </w:p>
        </w:tc>
        <w:tc>
          <w:tcPr>
            <w:tcW w:w="1584" w:type="dxa"/>
            <w:vAlign w:val="center"/>
          </w:tcPr>
          <w:p w:rsidR="002D7621" w:rsidRPr="002D7621" w:rsidRDefault="002D7621" w:rsidP="002D7621">
            <w:pPr>
              <w:jc w:val="right"/>
            </w:pPr>
            <w:r w:rsidRPr="002D7621">
              <w:t>105</w:t>
            </w:r>
          </w:p>
        </w:tc>
        <w:tc>
          <w:tcPr>
            <w:tcW w:w="1584" w:type="dxa"/>
            <w:vAlign w:val="center"/>
          </w:tcPr>
          <w:p w:rsidR="002D7621" w:rsidRPr="002D7621" w:rsidRDefault="002D7621" w:rsidP="002D7621">
            <w:pPr>
              <w:jc w:val="right"/>
            </w:pPr>
            <w:r w:rsidRPr="002D7621">
              <w:t>37</w:t>
            </w:r>
          </w:p>
        </w:tc>
        <w:tc>
          <w:tcPr>
            <w:tcW w:w="1584" w:type="dxa"/>
            <w:vAlign w:val="center"/>
          </w:tcPr>
          <w:p w:rsidR="002D7621" w:rsidRPr="002D7621" w:rsidRDefault="002D7621" w:rsidP="001117E6">
            <w:pPr>
              <w:jc w:val="right"/>
            </w:pPr>
            <w:r w:rsidRPr="002D7621">
              <w:t>1</w:t>
            </w:r>
            <w:r w:rsidR="001117E6">
              <w:t>05</w:t>
            </w:r>
          </w:p>
        </w:tc>
        <w:tc>
          <w:tcPr>
            <w:tcW w:w="1440" w:type="dxa"/>
            <w:vAlign w:val="center"/>
          </w:tcPr>
          <w:p w:rsidR="002D7621" w:rsidRPr="00444432" w:rsidRDefault="001117E6" w:rsidP="002D7621">
            <w:pPr>
              <w:jc w:val="right"/>
              <w:rPr>
                <w:b/>
              </w:rPr>
            </w:pPr>
            <w:r w:rsidRPr="00444432">
              <w:rPr>
                <w:b/>
              </w:rPr>
              <w:t>135</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16766564</w:t>
            </w:r>
          </w:p>
        </w:tc>
        <w:tc>
          <w:tcPr>
            <w:tcW w:w="1584" w:type="dxa"/>
            <w:vAlign w:val="center"/>
          </w:tcPr>
          <w:p w:rsidR="002D7621" w:rsidRPr="002D7621" w:rsidRDefault="002D7621" w:rsidP="002D7621">
            <w:pPr>
              <w:jc w:val="right"/>
            </w:pPr>
            <w:r w:rsidRPr="002D7621">
              <w:t>N/A</w:t>
            </w:r>
          </w:p>
        </w:tc>
        <w:tc>
          <w:tcPr>
            <w:tcW w:w="1584" w:type="dxa"/>
            <w:vAlign w:val="center"/>
          </w:tcPr>
          <w:p w:rsidR="002D7621" w:rsidRPr="002D7621" w:rsidRDefault="002D7621" w:rsidP="002D7621">
            <w:pPr>
              <w:jc w:val="right"/>
            </w:pPr>
            <w:r w:rsidRPr="002D7621">
              <w:t>0</w:t>
            </w:r>
          </w:p>
        </w:tc>
        <w:tc>
          <w:tcPr>
            <w:tcW w:w="1584" w:type="dxa"/>
            <w:vAlign w:val="center"/>
          </w:tcPr>
          <w:p w:rsidR="002D7621" w:rsidRPr="002D7621" w:rsidRDefault="002D7621" w:rsidP="002D7621">
            <w:pPr>
              <w:jc w:val="right"/>
            </w:pPr>
            <w:r w:rsidRPr="002D7621">
              <w:t>0</w:t>
            </w:r>
          </w:p>
        </w:tc>
        <w:tc>
          <w:tcPr>
            <w:tcW w:w="1440" w:type="dxa"/>
            <w:vAlign w:val="center"/>
          </w:tcPr>
          <w:p w:rsidR="002D7621" w:rsidRPr="00444432" w:rsidRDefault="001117E6" w:rsidP="002D7621">
            <w:pPr>
              <w:jc w:val="right"/>
              <w:rPr>
                <w:b/>
              </w:rPr>
            </w:pPr>
            <w:r w:rsidRPr="00444432">
              <w:rPr>
                <w:b/>
              </w:rPr>
              <w:t>0</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16925843</w:t>
            </w:r>
          </w:p>
        </w:tc>
        <w:tc>
          <w:tcPr>
            <w:tcW w:w="1584" w:type="dxa"/>
            <w:vAlign w:val="center"/>
          </w:tcPr>
          <w:p w:rsidR="002D7621" w:rsidRPr="002D7621" w:rsidRDefault="002D7621" w:rsidP="002D7621">
            <w:pPr>
              <w:jc w:val="right"/>
            </w:pPr>
            <w:r w:rsidRPr="002D7621">
              <w:t>N/A</w:t>
            </w:r>
          </w:p>
        </w:tc>
        <w:tc>
          <w:tcPr>
            <w:tcW w:w="1584" w:type="dxa"/>
            <w:vAlign w:val="center"/>
          </w:tcPr>
          <w:p w:rsidR="002D7621" w:rsidRPr="002D7621" w:rsidRDefault="002D7621" w:rsidP="002D7621">
            <w:pPr>
              <w:jc w:val="right"/>
            </w:pPr>
            <w:r w:rsidRPr="002D7621">
              <w:t>9</w:t>
            </w:r>
          </w:p>
        </w:tc>
        <w:tc>
          <w:tcPr>
            <w:tcW w:w="1584" w:type="dxa"/>
            <w:vAlign w:val="center"/>
          </w:tcPr>
          <w:p w:rsidR="002D7621" w:rsidRPr="002D7621" w:rsidRDefault="002D7621" w:rsidP="001117E6">
            <w:pPr>
              <w:jc w:val="right"/>
            </w:pPr>
            <w:r w:rsidRPr="002D7621">
              <w:t>1</w:t>
            </w:r>
            <w:r w:rsidR="001117E6">
              <w:t>3</w:t>
            </w:r>
          </w:p>
        </w:tc>
        <w:tc>
          <w:tcPr>
            <w:tcW w:w="1440" w:type="dxa"/>
            <w:vAlign w:val="center"/>
          </w:tcPr>
          <w:p w:rsidR="002D7621" w:rsidRPr="00444432" w:rsidRDefault="001117E6" w:rsidP="002D7621">
            <w:pPr>
              <w:jc w:val="right"/>
              <w:rPr>
                <w:b/>
              </w:rPr>
            </w:pPr>
            <w:r w:rsidRPr="00444432">
              <w:rPr>
                <w:b/>
              </w:rPr>
              <w:t>13</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16076884</w:t>
            </w:r>
          </w:p>
        </w:tc>
        <w:tc>
          <w:tcPr>
            <w:tcW w:w="1584" w:type="dxa"/>
            <w:vAlign w:val="center"/>
          </w:tcPr>
          <w:p w:rsidR="002D7621" w:rsidRPr="002D7621" w:rsidRDefault="002D7621" w:rsidP="002D7621">
            <w:pPr>
              <w:jc w:val="right"/>
            </w:pPr>
            <w:r w:rsidRPr="002D7621">
              <w:t>27</w:t>
            </w:r>
          </w:p>
        </w:tc>
        <w:tc>
          <w:tcPr>
            <w:tcW w:w="1584" w:type="dxa"/>
            <w:vAlign w:val="center"/>
          </w:tcPr>
          <w:p w:rsidR="002D7621" w:rsidRPr="002D7621" w:rsidRDefault="002D7621" w:rsidP="002D7621">
            <w:pPr>
              <w:jc w:val="right"/>
            </w:pPr>
            <w:r w:rsidRPr="002D7621">
              <w:t>27</w:t>
            </w:r>
          </w:p>
        </w:tc>
        <w:tc>
          <w:tcPr>
            <w:tcW w:w="1584" w:type="dxa"/>
            <w:vAlign w:val="center"/>
          </w:tcPr>
          <w:p w:rsidR="002D7621" w:rsidRPr="002D7621" w:rsidRDefault="001117E6" w:rsidP="002D7621">
            <w:pPr>
              <w:jc w:val="right"/>
            </w:pPr>
            <w:r>
              <w:t>38</w:t>
            </w:r>
          </w:p>
        </w:tc>
        <w:tc>
          <w:tcPr>
            <w:tcW w:w="1440" w:type="dxa"/>
            <w:vAlign w:val="center"/>
          </w:tcPr>
          <w:p w:rsidR="002D7621" w:rsidRPr="00444432" w:rsidRDefault="001117E6" w:rsidP="002D7621">
            <w:pPr>
              <w:jc w:val="right"/>
              <w:rPr>
                <w:b/>
              </w:rPr>
            </w:pPr>
            <w:r w:rsidRPr="00444432">
              <w:rPr>
                <w:b/>
              </w:rPr>
              <w:t>43</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15691859</w:t>
            </w:r>
          </w:p>
        </w:tc>
        <w:tc>
          <w:tcPr>
            <w:tcW w:w="1584" w:type="dxa"/>
            <w:vAlign w:val="center"/>
          </w:tcPr>
          <w:p w:rsidR="002D7621" w:rsidRPr="002D7621" w:rsidRDefault="002D7621" w:rsidP="002D7621">
            <w:pPr>
              <w:jc w:val="right"/>
            </w:pPr>
            <w:r w:rsidRPr="002D7621">
              <w:t>9</w:t>
            </w:r>
          </w:p>
        </w:tc>
        <w:tc>
          <w:tcPr>
            <w:tcW w:w="1584" w:type="dxa"/>
            <w:vAlign w:val="center"/>
          </w:tcPr>
          <w:p w:rsidR="002D7621" w:rsidRPr="002D7621" w:rsidRDefault="002D7621" w:rsidP="002D7621">
            <w:pPr>
              <w:jc w:val="right"/>
            </w:pPr>
            <w:r w:rsidRPr="002D7621">
              <w:t>13</w:t>
            </w:r>
          </w:p>
        </w:tc>
        <w:tc>
          <w:tcPr>
            <w:tcW w:w="1584" w:type="dxa"/>
            <w:vAlign w:val="center"/>
          </w:tcPr>
          <w:p w:rsidR="002D7621" w:rsidRPr="002D7621" w:rsidRDefault="001117E6" w:rsidP="002D7621">
            <w:pPr>
              <w:jc w:val="right"/>
            </w:pPr>
            <w:r>
              <w:t>14</w:t>
            </w:r>
          </w:p>
        </w:tc>
        <w:tc>
          <w:tcPr>
            <w:tcW w:w="1440" w:type="dxa"/>
            <w:vAlign w:val="center"/>
          </w:tcPr>
          <w:p w:rsidR="002D7621" w:rsidRPr="00444432" w:rsidRDefault="001117E6" w:rsidP="002D7621">
            <w:pPr>
              <w:jc w:val="right"/>
              <w:rPr>
                <w:b/>
              </w:rPr>
            </w:pPr>
            <w:r w:rsidRPr="00444432">
              <w:rPr>
                <w:b/>
              </w:rPr>
              <w:t>15</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15667658</w:t>
            </w:r>
          </w:p>
        </w:tc>
        <w:tc>
          <w:tcPr>
            <w:tcW w:w="1584" w:type="dxa"/>
            <w:vAlign w:val="center"/>
          </w:tcPr>
          <w:p w:rsidR="002D7621" w:rsidRPr="002D7621" w:rsidRDefault="002D7621" w:rsidP="002D7621">
            <w:pPr>
              <w:jc w:val="right"/>
            </w:pPr>
            <w:r w:rsidRPr="002D7621">
              <w:t>3</w:t>
            </w:r>
          </w:p>
        </w:tc>
        <w:tc>
          <w:tcPr>
            <w:tcW w:w="1584" w:type="dxa"/>
            <w:vAlign w:val="center"/>
          </w:tcPr>
          <w:p w:rsidR="002D7621" w:rsidRPr="002D7621" w:rsidRDefault="002D7621" w:rsidP="002D7621">
            <w:pPr>
              <w:jc w:val="right"/>
            </w:pPr>
            <w:r w:rsidRPr="002D7621">
              <w:t>N/A</w:t>
            </w:r>
          </w:p>
        </w:tc>
        <w:tc>
          <w:tcPr>
            <w:tcW w:w="1584" w:type="dxa"/>
            <w:vAlign w:val="center"/>
          </w:tcPr>
          <w:p w:rsidR="002D7621" w:rsidRPr="002D7621" w:rsidRDefault="001117E6" w:rsidP="002D7621">
            <w:pPr>
              <w:jc w:val="right"/>
            </w:pPr>
            <w:r>
              <w:t>7</w:t>
            </w:r>
          </w:p>
        </w:tc>
        <w:tc>
          <w:tcPr>
            <w:tcW w:w="1440" w:type="dxa"/>
            <w:vAlign w:val="center"/>
          </w:tcPr>
          <w:p w:rsidR="002D7621" w:rsidRPr="00444432" w:rsidRDefault="001117E6" w:rsidP="002D7621">
            <w:pPr>
              <w:jc w:val="right"/>
              <w:rPr>
                <w:b/>
              </w:rPr>
            </w:pPr>
            <w:r w:rsidRPr="00444432">
              <w:rPr>
                <w:b/>
              </w:rPr>
              <w:t>7</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15774024</w:t>
            </w:r>
          </w:p>
        </w:tc>
        <w:tc>
          <w:tcPr>
            <w:tcW w:w="1584" w:type="dxa"/>
            <w:vAlign w:val="center"/>
          </w:tcPr>
          <w:p w:rsidR="002D7621" w:rsidRPr="002D7621" w:rsidRDefault="002D7621" w:rsidP="002D7621">
            <w:pPr>
              <w:jc w:val="right"/>
            </w:pPr>
            <w:r w:rsidRPr="002D7621">
              <w:t>41</w:t>
            </w:r>
          </w:p>
        </w:tc>
        <w:tc>
          <w:tcPr>
            <w:tcW w:w="1584" w:type="dxa"/>
            <w:vAlign w:val="center"/>
          </w:tcPr>
          <w:p w:rsidR="002D7621" w:rsidRPr="002D7621" w:rsidRDefault="002D7621" w:rsidP="002D7621">
            <w:pPr>
              <w:jc w:val="right"/>
            </w:pPr>
            <w:r w:rsidRPr="002D7621">
              <w:t>41</w:t>
            </w:r>
          </w:p>
        </w:tc>
        <w:tc>
          <w:tcPr>
            <w:tcW w:w="1584" w:type="dxa"/>
            <w:vAlign w:val="center"/>
          </w:tcPr>
          <w:p w:rsidR="002D7621" w:rsidRPr="002D7621" w:rsidRDefault="001117E6" w:rsidP="002D7621">
            <w:pPr>
              <w:jc w:val="right"/>
            </w:pPr>
            <w:r>
              <w:t>4</w:t>
            </w:r>
            <w:r w:rsidR="002D7621" w:rsidRPr="002D7621">
              <w:t>3</w:t>
            </w:r>
          </w:p>
        </w:tc>
        <w:tc>
          <w:tcPr>
            <w:tcW w:w="1440" w:type="dxa"/>
            <w:vAlign w:val="center"/>
          </w:tcPr>
          <w:p w:rsidR="002D7621" w:rsidRPr="00444432" w:rsidRDefault="001117E6" w:rsidP="002D7621">
            <w:pPr>
              <w:jc w:val="right"/>
              <w:rPr>
                <w:b/>
              </w:rPr>
            </w:pPr>
            <w:r w:rsidRPr="00444432">
              <w:rPr>
                <w:b/>
              </w:rPr>
              <w:t>51</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15613242</w:t>
            </w:r>
          </w:p>
        </w:tc>
        <w:tc>
          <w:tcPr>
            <w:tcW w:w="1584" w:type="dxa"/>
            <w:vAlign w:val="center"/>
          </w:tcPr>
          <w:p w:rsidR="002D7621" w:rsidRPr="002D7621" w:rsidRDefault="002D7621" w:rsidP="002D7621">
            <w:pPr>
              <w:jc w:val="right"/>
            </w:pPr>
            <w:r w:rsidRPr="002D7621">
              <w:t>5</w:t>
            </w:r>
          </w:p>
        </w:tc>
        <w:tc>
          <w:tcPr>
            <w:tcW w:w="1584" w:type="dxa"/>
            <w:vAlign w:val="center"/>
          </w:tcPr>
          <w:p w:rsidR="002D7621" w:rsidRPr="002D7621" w:rsidRDefault="002D7621" w:rsidP="002D7621">
            <w:pPr>
              <w:jc w:val="right"/>
            </w:pPr>
            <w:r w:rsidRPr="002D7621">
              <w:t>N/A</w:t>
            </w:r>
          </w:p>
        </w:tc>
        <w:tc>
          <w:tcPr>
            <w:tcW w:w="1584" w:type="dxa"/>
            <w:vAlign w:val="center"/>
          </w:tcPr>
          <w:p w:rsidR="002D7621" w:rsidRPr="002D7621" w:rsidRDefault="002D7621" w:rsidP="002D7621">
            <w:pPr>
              <w:jc w:val="right"/>
            </w:pPr>
            <w:r w:rsidRPr="002D7621">
              <w:t>8</w:t>
            </w:r>
          </w:p>
        </w:tc>
        <w:tc>
          <w:tcPr>
            <w:tcW w:w="1440" w:type="dxa"/>
            <w:vAlign w:val="center"/>
          </w:tcPr>
          <w:p w:rsidR="002D7621" w:rsidRPr="00444432" w:rsidRDefault="001117E6" w:rsidP="002D7621">
            <w:pPr>
              <w:jc w:val="right"/>
              <w:rPr>
                <w:b/>
              </w:rPr>
            </w:pPr>
            <w:r w:rsidRPr="00444432">
              <w:rPr>
                <w:b/>
              </w:rPr>
              <w:t>9</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15247098</w:t>
            </w:r>
          </w:p>
        </w:tc>
        <w:tc>
          <w:tcPr>
            <w:tcW w:w="1584" w:type="dxa"/>
            <w:vAlign w:val="center"/>
          </w:tcPr>
          <w:p w:rsidR="002D7621" w:rsidRPr="002D7621" w:rsidRDefault="002D7621" w:rsidP="002D7621">
            <w:pPr>
              <w:jc w:val="right"/>
            </w:pPr>
            <w:r w:rsidRPr="002D7621">
              <w:t>26</w:t>
            </w:r>
          </w:p>
        </w:tc>
        <w:tc>
          <w:tcPr>
            <w:tcW w:w="1584" w:type="dxa"/>
            <w:vAlign w:val="center"/>
          </w:tcPr>
          <w:p w:rsidR="002D7621" w:rsidRPr="002D7621" w:rsidRDefault="002D7621" w:rsidP="002D7621">
            <w:pPr>
              <w:jc w:val="right"/>
            </w:pPr>
            <w:r w:rsidRPr="002D7621">
              <w:t>30</w:t>
            </w:r>
          </w:p>
        </w:tc>
        <w:tc>
          <w:tcPr>
            <w:tcW w:w="1584" w:type="dxa"/>
            <w:vAlign w:val="center"/>
          </w:tcPr>
          <w:p w:rsidR="002D7621" w:rsidRPr="002D7621" w:rsidRDefault="001117E6" w:rsidP="002D7621">
            <w:pPr>
              <w:jc w:val="right"/>
            </w:pPr>
            <w:r>
              <w:t>47</w:t>
            </w:r>
          </w:p>
        </w:tc>
        <w:tc>
          <w:tcPr>
            <w:tcW w:w="1440" w:type="dxa"/>
            <w:vAlign w:val="center"/>
          </w:tcPr>
          <w:p w:rsidR="002D7621" w:rsidRPr="00444432" w:rsidRDefault="001117E6" w:rsidP="002D7621">
            <w:pPr>
              <w:jc w:val="right"/>
              <w:rPr>
                <w:b/>
              </w:rPr>
            </w:pPr>
            <w:r w:rsidRPr="00444432">
              <w:rPr>
                <w:b/>
              </w:rPr>
              <w:t>49</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15383210</w:t>
            </w:r>
          </w:p>
        </w:tc>
        <w:tc>
          <w:tcPr>
            <w:tcW w:w="1584" w:type="dxa"/>
            <w:vAlign w:val="center"/>
          </w:tcPr>
          <w:p w:rsidR="002D7621" w:rsidRPr="002D7621" w:rsidRDefault="002D7621" w:rsidP="002D7621">
            <w:pPr>
              <w:jc w:val="right"/>
            </w:pPr>
            <w:r w:rsidRPr="002D7621">
              <w:t>23</w:t>
            </w:r>
          </w:p>
        </w:tc>
        <w:tc>
          <w:tcPr>
            <w:tcW w:w="1584" w:type="dxa"/>
            <w:vAlign w:val="center"/>
          </w:tcPr>
          <w:p w:rsidR="002D7621" w:rsidRPr="002D7621" w:rsidRDefault="002D7621" w:rsidP="002D7621">
            <w:pPr>
              <w:jc w:val="right"/>
            </w:pPr>
            <w:r w:rsidRPr="002D7621">
              <w:t>26</w:t>
            </w:r>
          </w:p>
        </w:tc>
        <w:tc>
          <w:tcPr>
            <w:tcW w:w="1584" w:type="dxa"/>
            <w:vAlign w:val="center"/>
          </w:tcPr>
          <w:p w:rsidR="002D7621" w:rsidRPr="002D7621" w:rsidRDefault="001117E6" w:rsidP="002D7621">
            <w:pPr>
              <w:jc w:val="right"/>
            </w:pPr>
            <w:r>
              <w:t>36</w:t>
            </w:r>
          </w:p>
        </w:tc>
        <w:tc>
          <w:tcPr>
            <w:tcW w:w="1440" w:type="dxa"/>
            <w:vAlign w:val="center"/>
          </w:tcPr>
          <w:p w:rsidR="002D7621" w:rsidRPr="00444432" w:rsidRDefault="001117E6" w:rsidP="002D7621">
            <w:pPr>
              <w:jc w:val="right"/>
              <w:rPr>
                <w:b/>
              </w:rPr>
            </w:pPr>
            <w:r w:rsidRPr="00444432">
              <w:rPr>
                <w:b/>
              </w:rPr>
              <w:t>38</w:t>
            </w:r>
          </w:p>
        </w:tc>
      </w:tr>
      <w:tr w:rsidR="002D7621" w:rsidTr="002D7621">
        <w:tc>
          <w:tcPr>
            <w:tcW w:w="1872" w:type="dxa"/>
          </w:tcPr>
          <w:p w:rsidR="002D7621" w:rsidRPr="002D7621" w:rsidRDefault="002D7621" w:rsidP="00FC7D1F">
            <w:pPr>
              <w:rPr>
                <w:b/>
              </w:rPr>
            </w:pPr>
            <w:r w:rsidRPr="002D7621">
              <w:rPr>
                <w:b/>
                <w:color w:val="000000"/>
              </w:rPr>
              <w:t>1R01LM008374-01</w:t>
            </w:r>
          </w:p>
        </w:tc>
        <w:tc>
          <w:tcPr>
            <w:tcW w:w="1296" w:type="dxa"/>
            <w:vAlign w:val="bottom"/>
          </w:tcPr>
          <w:p w:rsidR="002D7621" w:rsidRPr="002D7621" w:rsidRDefault="002D7621">
            <w:pPr>
              <w:jc w:val="right"/>
            </w:pPr>
            <w:r w:rsidRPr="002D7621">
              <w:t>18694149</w:t>
            </w:r>
          </w:p>
        </w:tc>
        <w:tc>
          <w:tcPr>
            <w:tcW w:w="1584" w:type="dxa"/>
            <w:vAlign w:val="center"/>
          </w:tcPr>
          <w:p w:rsidR="002D7621" w:rsidRPr="002D7621" w:rsidRDefault="002D7621" w:rsidP="002D7621">
            <w:pPr>
              <w:jc w:val="right"/>
            </w:pPr>
            <w:r w:rsidRPr="002D7621">
              <w:t>N/A</w:t>
            </w:r>
          </w:p>
        </w:tc>
        <w:tc>
          <w:tcPr>
            <w:tcW w:w="1584" w:type="dxa"/>
            <w:vAlign w:val="center"/>
          </w:tcPr>
          <w:p w:rsidR="002D7621" w:rsidRPr="002D7621" w:rsidRDefault="002D7621" w:rsidP="002D7621">
            <w:pPr>
              <w:jc w:val="right"/>
            </w:pPr>
            <w:r w:rsidRPr="002D7621">
              <w:t>0</w:t>
            </w:r>
          </w:p>
        </w:tc>
        <w:tc>
          <w:tcPr>
            <w:tcW w:w="1584" w:type="dxa"/>
            <w:vAlign w:val="center"/>
          </w:tcPr>
          <w:p w:rsidR="002D7621" w:rsidRPr="002D7621" w:rsidRDefault="002D7621" w:rsidP="002D7621">
            <w:pPr>
              <w:jc w:val="right"/>
            </w:pPr>
            <w:r w:rsidRPr="002D7621">
              <w:t>0</w:t>
            </w:r>
          </w:p>
        </w:tc>
        <w:tc>
          <w:tcPr>
            <w:tcW w:w="1440" w:type="dxa"/>
            <w:vAlign w:val="center"/>
          </w:tcPr>
          <w:p w:rsidR="002D7621" w:rsidRPr="00444432" w:rsidRDefault="001117E6" w:rsidP="002D7621">
            <w:pPr>
              <w:jc w:val="right"/>
              <w:rPr>
                <w:b/>
              </w:rPr>
            </w:pPr>
            <w:r w:rsidRPr="00444432">
              <w:rPr>
                <w:b/>
              </w:rPr>
              <w:t>0</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18693850</w:t>
            </w:r>
          </w:p>
        </w:tc>
        <w:tc>
          <w:tcPr>
            <w:tcW w:w="1584" w:type="dxa"/>
            <w:vAlign w:val="center"/>
          </w:tcPr>
          <w:p w:rsidR="002D7621" w:rsidRPr="002D7621" w:rsidRDefault="002D7621" w:rsidP="002D7621">
            <w:pPr>
              <w:jc w:val="right"/>
            </w:pPr>
            <w:r w:rsidRPr="002D7621">
              <w:t>N/A</w:t>
            </w:r>
          </w:p>
        </w:tc>
        <w:tc>
          <w:tcPr>
            <w:tcW w:w="1584" w:type="dxa"/>
            <w:vAlign w:val="center"/>
          </w:tcPr>
          <w:p w:rsidR="002D7621" w:rsidRPr="002D7621" w:rsidRDefault="002D7621" w:rsidP="002D7621">
            <w:pPr>
              <w:jc w:val="right"/>
            </w:pPr>
            <w:r w:rsidRPr="002D7621">
              <w:t>0</w:t>
            </w:r>
          </w:p>
        </w:tc>
        <w:tc>
          <w:tcPr>
            <w:tcW w:w="1584" w:type="dxa"/>
            <w:vAlign w:val="center"/>
          </w:tcPr>
          <w:p w:rsidR="002D7621" w:rsidRPr="002D7621" w:rsidRDefault="002D7621" w:rsidP="002D7621">
            <w:pPr>
              <w:jc w:val="right"/>
            </w:pPr>
            <w:r w:rsidRPr="002D7621">
              <w:t>0</w:t>
            </w:r>
          </w:p>
        </w:tc>
        <w:tc>
          <w:tcPr>
            <w:tcW w:w="1440" w:type="dxa"/>
            <w:vAlign w:val="center"/>
          </w:tcPr>
          <w:p w:rsidR="002D7621" w:rsidRPr="00444432" w:rsidRDefault="001117E6" w:rsidP="002D7621">
            <w:pPr>
              <w:jc w:val="right"/>
              <w:rPr>
                <w:b/>
              </w:rPr>
            </w:pPr>
            <w:r w:rsidRPr="00444432">
              <w:rPr>
                <w:b/>
              </w:rPr>
              <w:t>0</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16779142</w:t>
            </w:r>
          </w:p>
        </w:tc>
        <w:tc>
          <w:tcPr>
            <w:tcW w:w="1584" w:type="dxa"/>
            <w:vAlign w:val="center"/>
          </w:tcPr>
          <w:p w:rsidR="002D7621" w:rsidRPr="002D7621" w:rsidRDefault="002D7621" w:rsidP="002D7621">
            <w:pPr>
              <w:jc w:val="right"/>
            </w:pPr>
            <w:r w:rsidRPr="002D7621">
              <w:t>N/A</w:t>
            </w:r>
          </w:p>
        </w:tc>
        <w:tc>
          <w:tcPr>
            <w:tcW w:w="1584" w:type="dxa"/>
            <w:vAlign w:val="center"/>
          </w:tcPr>
          <w:p w:rsidR="002D7621" w:rsidRPr="002D7621" w:rsidRDefault="002D7621" w:rsidP="002D7621">
            <w:pPr>
              <w:jc w:val="right"/>
            </w:pPr>
            <w:r w:rsidRPr="002D7621">
              <w:t>2</w:t>
            </w:r>
          </w:p>
        </w:tc>
        <w:tc>
          <w:tcPr>
            <w:tcW w:w="1584" w:type="dxa"/>
            <w:vAlign w:val="center"/>
          </w:tcPr>
          <w:p w:rsidR="002D7621" w:rsidRPr="002D7621" w:rsidRDefault="002D7621" w:rsidP="002D7621">
            <w:pPr>
              <w:jc w:val="right"/>
            </w:pPr>
            <w:r w:rsidRPr="002D7621">
              <w:t>2</w:t>
            </w:r>
          </w:p>
        </w:tc>
        <w:tc>
          <w:tcPr>
            <w:tcW w:w="1440" w:type="dxa"/>
            <w:vAlign w:val="center"/>
          </w:tcPr>
          <w:p w:rsidR="002D7621" w:rsidRPr="00444432" w:rsidRDefault="001117E6" w:rsidP="002D7621">
            <w:pPr>
              <w:jc w:val="right"/>
              <w:rPr>
                <w:b/>
              </w:rPr>
            </w:pPr>
            <w:r w:rsidRPr="00444432">
              <w:rPr>
                <w:b/>
              </w:rPr>
              <w:t>3</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16779022</w:t>
            </w:r>
          </w:p>
        </w:tc>
        <w:tc>
          <w:tcPr>
            <w:tcW w:w="1584" w:type="dxa"/>
            <w:vAlign w:val="center"/>
          </w:tcPr>
          <w:p w:rsidR="002D7621" w:rsidRPr="002D7621" w:rsidRDefault="002D7621" w:rsidP="002D7621">
            <w:pPr>
              <w:jc w:val="right"/>
            </w:pPr>
            <w:r w:rsidRPr="002D7621">
              <w:t>N/A</w:t>
            </w:r>
          </w:p>
        </w:tc>
        <w:tc>
          <w:tcPr>
            <w:tcW w:w="1584" w:type="dxa"/>
            <w:vAlign w:val="center"/>
          </w:tcPr>
          <w:p w:rsidR="002D7621" w:rsidRPr="002D7621" w:rsidRDefault="002D7621" w:rsidP="002D7621">
            <w:pPr>
              <w:jc w:val="right"/>
            </w:pPr>
            <w:r w:rsidRPr="002D7621">
              <w:t>0</w:t>
            </w:r>
          </w:p>
        </w:tc>
        <w:tc>
          <w:tcPr>
            <w:tcW w:w="1584" w:type="dxa"/>
            <w:vAlign w:val="center"/>
          </w:tcPr>
          <w:p w:rsidR="002D7621" w:rsidRPr="002D7621" w:rsidRDefault="002D7621" w:rsidP="002D7621">
            <w:pPr>
              <w:jc w:val="right"/>
            </w:pPr>
            <w:r w:rsidRPr="002D7621">
              <w:t>0</w:t>
            </w:r>
          </w:p>
        </w:tc>
        <w:tc>
          <w:tcPr>
            <w:tcW w:w="1440" w:type="dxa"/>
            <w:vAlign w:val="center"/>
          </w:tcPr>
          <w:p w:rsidR="002D7621" w:rsidRPr="00444432" w:rsidRDefault="001117E6" w:rsidP="002D7621">
            <w:pPr>
              <w:jc w:val="right"/>
              <w:rPr>
                <w:b/>
              </w:rPr>
            </w:pPr>
            <w:r w:rsidRPr="00444432">
              <w:rPr>
                <w:b/>
              </w:rPr>
              <w:t>0</w:t>
            </w:r>
          </w:p>
        </w:tc>
      </w:tr>
      <w:tr w:rsidR="002D7621" w:rsidTr="002D7621">
        <w:tc>
          <w:tcPr>
            <w:tcW w:w="1872" w:type="dxa"/>
          </w:tcPr>
          <w:p w:rsidR="002D7621" w:rsidRPr="002D7621" w:rsidRDefault="002D7621" w:rsidP="00FC7D1F">
            <w:pPr>
              <w:rPr>
                <w:b/>
              </w:rPr>
            </w:pPr>
            <w:r w:rsidRPr="002D7621">
              <w:rPr>
                <w:b/>
                <w:color w:val="000000"/>
              </w:rPr>
              <w:t>1R01LM009520-01</w:t>
            </w:r>
          </w:p>
        </w:tc>
        <w:tc>
          <w:tcPr>
            <w:tcW w:w="1296" w:type="dxa"/>
            <w:vAlign w:val="bottom"/>
          </w:tcPr>
          <w:p w:rsidR="002D7621" w:rsidRPr="002D7621" w:rsidRDefault="002D7621">
            <w:pPr>
              <w:jc w:val="right"/>
            </w:pPr>
            <w:r w:rsidRPr="002D7621">
              <w:t>19015285</w:t>
            </w:r>
          </w:p>
        </w:tc>
        <w:tc>
          <w:tcPr>
            <w:tcW w:w="1584" w:type="dxa"/>
            <w:vAlign w:val="center"/>
          </w:tcPr>
          <w:p w:rsidR="002D7621" w:rsidRPr="002D7621" w:rsidRDefault="002D7621" w:rsidP="002D7621">
            <w:pPr>
              <w:jc w:val="right"/>
            </w:pPr>
            <w:r w:rsidRPr="002D7621">
              <w:t>N/A</w:t>
            </w:r>
          </w:p>
        </w:tc>
        <w:tc>
          <w:tcPr>
            <w:tcW w:w="1584" w:type="dxa"/>
            <w:vAlign w:val="center"/>
          </w:tcPr>
          <w:p w:rsidR="002D7621" w:rsidRPr="002D7621" w:rsidRDefault="002D7621" w:rsidP="002D7621">
            <w:pPr>
              <w:jc w:val="right"/>
            </w:pPr>
            <w:r w:rsidRPr="002D7621">
              <w:t>0</w:t>
            </w:r>
          </w:p>
        </w:tc>
        <w:tc>
          <w:tcPr>
            <w:tcW w:w="1584" w:type="dxa"/>
            <w:vAlign w:val="center"/>
          </w:tcPr>
          <w:p w:rsidR="002D7621" w:rsidRPr="002D7621" w:rsidRDefault="002D7621" w:rsidP="002D7621">
            <w:pPr>
              <w:jc w:val="right"/>
            </w:pPr>
            <w:r w:rsidRPr="002D7621">
              <w:t>0</w:t>
            </w:r>
          </w:p>
        </w:tc>
        <w:tc>
          <w:tcPr>
            <w:tcW w:w="1440" w:type="dxa"/>
            <w:vAlign w:val="center"/>
          </w:tcPr>
          <w:p w:rsidR="002D7621" w:rsidRPr="00444432" w:rsidRDefault="001117E6" w:rsidP="002D7621">
            <w:pPr>
              <w:jc w:val="right"/>
              <w:rPr>
                <w:b/>
              </w:rPr>
            </w:pPr>
            <w:r w:rsidRPr="00444432">
              <w:rPr>
                <w:b/>
              </w:rPr>
              <w:t>0</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19387512</w:t>
            </w:r>
          </w:p>
        </w:tc>
        <w:tc>
          <w:tcPr>
            <w:tcW w:w="1584" w:type="dxa"/>
            <w:vAlign w:val="center"/>
          </w:tcPr>
          <w:p w:rsidR="002D7621" w:rsidRPr="002D7621" w:rsidRDefault="002D7621" w:rsidP="002D7621">
            <w:pPr>
              <w:jc w:val="right"/>
            </w:pPr>
            <w:r w:rsidRPr="002D7621">
              <w:t>1</w:t>
            </w:r>
          </w:p>
        </w:tc>
        <w:tc>
          <w:tcPr>
            <w:tcW w:w="1584" w:type="dxa"/>
            <w:vAlign w:val="center"/>
          </w:tcPr>
          <w:p w:rsidR="002D7621" w:rsidRPr="002D7621" w:rsidRDefault="002D7621" w:rsidP="002D7621">
            <w:pPr>
              <w:jc w:val="right"/>
            </w:pPr>
            <w:r w:rsidRPr="002D7621">
              <w:t>0</w:t>
            </w:r>
          </w:p>
        </w:tc>
        <w:tc>
          <w:tcPr>
            <w:tcW w:w="1584" w:type="dxa"/>
            <w:vAlign w:val="center"/>
          </w:tcPr>
          <w:p w:rsidR="002D7621" w:rsidRPr="002D7621" w:rsidRDefault="002D7621" w:rsidP="002D7621">
            <w:pPr>
              <w:jc w:val="right"/>
            </w:pPr>
            <w:r w:rsidRPr="002D7621">
              <w:t>1</w:t>
            </w:r>
          </w:p>
        </w:tc>
        <w:tc>
          <w:tcPr>
            <w:tcW w:w="1440" w:type="dxa"/>
            <w:vAlign w:val="center"/>
          </w:tcPr>
          <w:p w:rsidR="002D7621" w:rsidRPr="00444432" w:rsidRDefault="001117E6" w:rsidP="002D7621">
            <w:pPr>
              <w:jc w:val="right"/>
              <w:rPr>
                <w:b/>
              </w:rPr>
            </w:pPr>
            <w:r w:rsidRPr="00444432">
              <w:rPr>
                <w:b/>
              </w:rPr>
              <w:t>2</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18999118</w:t>
            </w:r>
          </w:p>
        </w:tc>
        <w:tc>
          <w:tcPr>
            <w:tcW w:w="1584" w:type="dxa"/>
            <w:vAlign w:val="center"/>
          </w:tcPr>
          <w:p w:rsidR="002D7621" w:rsidRPr="002D7621" w:rsidRDefault="002D7621" w:rsidP="002D7621">
            <w:pPr>
              <w:jc w:val="right"/>
            </w:pPr>
            <w:r w:rsidRPr="002D7621">
              <w:t>N/A</w:t>
            </w:r>
          </w:p>
        </w:tc>
        <w:tc>
          <w:tcPr>
            <w:tcW w:w="1584" w:type="dxa"/>
            <w:vAlign w:val="center"/>
          </w:tcPr>
          <w:p w:rsidR="002D7621" w:rsidRPr="002D7621" w:rsidRDefault="002D7621" w:rsidP="002D7621">
            <w:pPr>
              <w:jc w:val="right"/>
            </w:pPr>
            <w:r w:rsidRPr="002D7621">
              <w:t>N/A</w:t>
            </w:r>
          </w:p>
        </w:tc>
        <w:tc>
          <w:tcPr>
            <w:tcW w:w="1584" w:type="dxa"/>
            <w:vAlign w:val="center"/>
          </w:tcPr>
          <w:p w:rsidR="002D7621" w:rsidRPr="002D7621" w:rsidRDefault="002D7621" w:rsidP="002D7621">
            <w:pPr>
              <w:jc w:val="right"/>
            </w:pPr>
            <w:r w:rsidRPr="002D7621">
              <w:t>0</w:t>
            </w:r>
          </w:p>
        </w:tc>
        <w:tc>
          <w:tcPr>
            <w:tcW w:w="1440" w:type="dxa"/>
            <w:vAlign w:val="center"/>
          </w:tcPr>
          <w:p w:rsidR="002D7621" w:rsidRPr="00444432" w:rsidRDefault="001117E6" w:rsidP="002D7621">
            <w:pPr>
              <w:jc w:val="right"/>
              <w:rPr>
                <w:b/>
              </w:rPr>
            </w:pPr>
            <w:r w:rsidRPr="00444432">
              <w:rPr>
                <w:b/>
              </w:rPr>
              <w:t>0</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17600771</w:t>
            </w:r>
          </w:p>
        </w:tc>
        <w:tc>
          <w:tcPr>
            <w:tcW w:w="1584" w:type="dxa"/>
            <w:vAlign w:val="center"/>
          </w:tcPr>
          <w:p w:rsidR="002D7621" w:rsidRPr="002D7621" w:rsidRDefault="002D7621" w:rsidP="002D7621">
            <w:pPr>
              <w:jc w:val="right"/>
            </w:pPr>
            <w:r w:rsidRPr="002D7621">
              <w:t>2</w:t>
            </w:r>
          </w:p>
        </w:tc>
        <w:tc>
          <w:tcPr>
            <w:tcW w:w="1584" w:type="dxa"/>
            <w:vAlign w:val="center"/>
          </w:tcPr>
          <w:p w:rsidR="002D7621" w:rsidRPr="002D7621" w:rsidRDefault="002D7621" w:rsidP="002D7621">
            <w:pPr>
              <w:jc w:val="right"/>
            </w:pPr>
            <w:r w:rsidRPr="002D7621">
              <w:t>3</w:t>
            </w:r>
          </w:p>
        </w:tc>
        <w:tc>
          <w:tcPr>
            <w:tcW w:w="1584" w:type="dxa"/>
            <w:vAlign w:val="center"/>
          </w:tcPr>
          <w:p w:rsidR="002D7621" w:rsidRPr="002D7621" w:rsidRDefault="001117E6" w:rsidP="002D7621">
            <w:pPr>
              <w:jc w:val="right"/>
            </w:pPr>
            <w:r>
              <w:t>4</w:t>
            </w:r>
          </w:p>
        </w:tc>
        <w:tc>
          <w:tcPr>
            <w:tcW w:w="1440" w:type="dxa"/>
            <w:vAlign w:val="center"/>
          </w:tcPr>
          <w:p w:rsidR="002D7621" w:rsidRPr="00444432" w:rsidRDefault="001117E6" w:rsidP="002D7621">
            <w:pPr>
              <w:jc w:val="right"/>
              <w:rPr>
                <w:b/>
              </w:rPr>
            </w:pPr>
            <w:r w:rsidRPr="00444432">
              <w:rPr>
                <w:b/>
              </w:rPr>
              <w:t>4</w:t>
            </w:r>
          </w:p>
        </w:tc>
      </w:tr>
      <w:tr w:rsidR="002D7621" w:rsidTr="002D7621">
        <w:tc>
          <w:tcPr>
            <w:tcW w:w="1872" w:type="dxa"/>
          </w:tcPr>
          <w:p w:rsidR="002D7621" w:rsidRPr="002D7621" w:rsidRDefault="002D7621" w:rsidP="00FC7D1F">
            <w:pPr>
              <w:rPr>
                <w:b/>
              </w:rPr>
            </w:pPr>
          </w:p>
        </w:tc>
        <w:tc>
          <w:tcPr>
            <w:tcW w:w="1296" w:type="dxa"/>
            <w:vAlign w:val="bottom"/>
          </w:tcPr>
          <w:p w:rsidR="002D7621" w:rsidRPr="002D7621" w:rsidRDefault="002D7621">
            <w:pPr>
              <w:jc w:val="right"/>
            </w:pPr>
            <w:r w:rsidRPr="002D7621">
              <w:t>17787066</w:t>
            </w:r>
          </w:p>
        </w:tc>
        <w:tc>
          <w:tcPr>
            <w:tcW w:w="1584" w:type="dxa"/>
            <w:vAlign w:val="center"/>
          </w:tcPr>
          <w:p w:rsidR="002D7621" w:rsidRPr="002D7621" w:rsidRDefault="002D7621" w:rsidP="002D7621">
            <w:pPr>
              <w:jc w:val="right"/>
            </w:pPr>
            <w:r w:rsidRPr="002D7621">
              <w:t>N/A</w:t>
            </w:r>
          </w:p>
        </w:tc>
        <w:tc>
          <w:tcPr>
            <w:tcW w:w="1584" w:type="dxa"/>
            <w:vAlign w:val="center"/>
          </w:tcPr>
          <w:p w:rsidR="002D7621" w:rsidRPr="002D7621" w:rsidRDefault="002D7621" w:rsidP="002D7621">
            <w:pPr>
              <w:jc w:val="right"/>
            </w:pPr>
            <w:r w:rsidRPr="002D7621">
              <w:t>2</w:t>
            </w:r>
          </w:p>
        </w:tc>
        <w:tc>
          <w:tcPr>
            <w:tcW w:w="1584" w:type="dxa"/>
            <w:vAlign w:val="center"/>
          </w:tcPr>
          <w:p w:rsidR="002D7621" w:rsidRPr="002D7621" w:rsidRDefault="002D7621" w:rsidP="002D7621">
            <w:pPr>
              <w:jc w:val="right"/>
            </w:pPr>
            <w:r w:rsidRPr="002D7621">
              <w:t>5</w:t>
            </w:r>
          </w:p>
        </w:tc>
        <w:tc>
          <w:tcPr>
            <w:tcW w:w="1440" w:type="dxa"/>
            <w:vAlign w:val="center"/>
          </w:tcPr>
          <w:p w:rsidR="002D7621" w:rsidRPr="00444432" w:rsidRDefault="001117E6" w:rsidP="002D7621">
            <w:pPr>
              <w:jc w:val="right"/>
              <w:rPr>
                <w:b/>
              </w:rPr>
            </w:pPr>
            <w:r w:rsidRPr="00444432">
              <w:rPr>
                <w:b/>
              </w:rPr>
              <w:t>5</w:t>
            </w:r>
          </w:p>
        </w:tc>
      </w:tr>
    </w:tbl>
    <w:p w:rsidR="00FC7D1F" w:rsidRPr="00FC7D1F" w:rsidRDefault="00FC7D1F" w:rsidP="00981DA0">
      <w:bookmarkStart w:id="32" w:name="_GoBack"/>
      <w:bookmarkEnd w:id="32"/>
    </w:p>
    <w:sectPr w:rsidR="00FC7D1F" w:rsidRPr="00FC7D1F" w:rsidSect="004B1B37">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3E" w:rsidRDefault="00CF7F3E" w:rsidP="00F61D9B">
      <w:pPr>
        <w:spacing w:after="0" w:line="240" w:lineRule="auto"/>
      </w:pPr>
      <w:r>
        <w:separator/>
      </w:r>
    </w:p>
  </w:endnote>
  <w:endnote w:type="continuationSeparator" w:id="0">
    <w:p w:rsidR="00CF7F3E" w:rsidRDefault="00CF7F3E" w:rsidP="00F6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9408"/>
      <w:docPartObj>
        <w:docPartGallery w:val="Page Numbers (Bottom of Page)"/>
        <w:docPartUnique/>
      </w:docPartObj>
    </w:sdtPr>
    <w:sdtEndPr>
      <w:rPr>
        <w:color w:val="7F7F7F" w:themeColor="background1" w:themeShade="7F"/>
        <w:spacing w:val="60"/>
      </w:rPr>
    </w:sdtEndPr>
    <w:sdtContent>
      <w:p w:rsidR="00CF7F3E" w:rsidRDefault="00981DA0" w:rsidP="00981DA0">
        <w:pPr>
          <w:pStyle w:val="Footer"/>
          <w:pBdr>
            <w:top w:val="single" w:sz="4" w:space="1" w:color="D9D9D9" w:themeColor="background1" w:themeShade="D9"/>
          </w:pBdr>
          <w:spacing w:after="280"/>
          <w:jc w:val="right"/>
        </w:pPr>
        <w:r>
          <w:fldChar w:fldCharType="begin"/>
        </w:r>
        <w:r>
          <w:instrText xml:space="preserve"> PAGE   \* MERGEFORMAT </w:instrText>
        </w:r>
        <w:r>
          <w:fldChar w:fldCharType="separate"/>
        </w:r>
        <w:r>
          <w:rPr>
            <w:noProof/>
          </w:rPr>
          <w:t>26</w:t>
        </w:r>
        <w:r>
          <w:rPr>
            <w:noProof/>
          </w:rPr>
          <w:fldChar w:fldCharType="end"/>
        </w:r>
        <w:r w:rsidR="00CF7F3E">
          <w:t xml:space="preserve"> | </w:t>
        </w:r>
        <w:r w:rsidR="00CF7F3E">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3E" w:rsidRDefault="00CF7F3E" w:rsidP="00F61D9B">
      <w:pPr>
        <w:spacing w:after="0" w:line="240" w:lineRule="auto"/>
      </w:pPr>
      <w:r>
        <w:separator/>
      </w:r>
    </w:p>
  </w:footnote>
  <w:footnote w:type="continuationSeparator" w:id="0">
    <w:p w:rsidR="00CF7F3E" w:rsidRDefault="00CF7F3E" w:rsidP="00F61D9B">
      <w:pPr>
        <w:spacing w:after="0" w:line="240" w:lineRule="auto"/>
      </w:pPr>
      <w:r>
        <w:continuationSeparator/>
      </w:r>
    </w:p>
  </w:footnote>
  <w:footnote w:id="1">
    <w:p w:rsidR="00CF7F3E" w:rsidRDefault="00CF7F3E">
      <w:pPr>
        <w:pStyle w:val="FootnoteText"/>
      </w:pPr>
      <w:r>
        <w:rPr>
          <w:rStyle w:val="FootnoteReference"/>
        </w:rPr>
        <w:footnoteRef/>
      </w:r>
      <w:r w:rsidR="00F95DA3">
        <w:t xml:space="preserve"> The</w:t>
      </w:r>
      <w:r>
        <w:t xml:space="preserve"> grant </w:t>
      </w:r>
      <w:r w:rsidR="00F95DA3">
        <w:t xml:space="preserve">associated with 109 publications </w:t>
      </w:r>
      <w:r w:rsidR="009E0334">
        <w:t xml:space="preserve">(number 1R01LM005639-01A1) was issued to Arthur Toga in 1995 and used to </w:t>
      </w:r>
      <w:r w:rsidR="008A2C72">
        <w:t>produce</w:t>
      </w:r>
      <w:r>
        <w:t xml:space="preserve"> a</w:t>
      </w:r>
      <w:r w:rsidR="009E0334">
        <w:t xml:space="preserve"> piece of computer software.</w:t>
      </w:r>
      <w:r>
        <w:t xml:space="preserve"> </w:t>
      </w:r>
      <w:r w:rsidR="009E0334">
        <w:t>I</w:t>
      </w:r>
      <w:r>
        <w:t xml:space="preserve">t is believed that the grant number </w:t>
      </w:r>
      <w:r w:rsidR="00716DE9">
        <w:t xml:space="preserve">was included </w:t>
      </w:r>
      <w:r>
        <w:t>in publication</w:t>
      </w:r>
      <w:r w:rsidR="00716DE9">
        <w:t>s</w:t>
      </w:r>
      <w:r>
        <w:t xml:space="preserve"> using this software and that there are not 109 publications about the software</w:t>
      </w:r>
      <w:r w:rsidR="00716DE9">
        <w:t xml:space="preserve"> (2009 conversation with V Florance; unreferenced)</w:t>
      </w:r>
      <w:r>
        <w:t>.</w:t>
      </w:r>
    </w:p>
  </w:footnote>
  <w:footnote w:id="2">
    <w:p w:rsidR="00CF7F3E" w:rsidRPr="00444432" w:rsidRDefault="00CF7F3E" w:rsidP="00444432">
      <w:pPr>
        <w:pStyle w:val="HTMLPreformatted"/>
        <w:rPr>
          <w:rFonts w:asciiTheme="minorHAnsi" w:hAnsiTheme="minorHAnsi"/>
        </w:rPr>
      </w:pPr>
      <w:r>
        <w:rPr>
          <w:rStyle w:val="FootnoteReference"/>
        </w:rPr>
        <w:footnoteRef/>
      </w:r>
      <w:r>
        <w:t xml:space="preserve"> </w:t>
      </w:r>
      <w:r w:rsidRPr="00444432">
        <w:rPr>
          <w:rFonts w:asciiTheme="minorHAnsi" w:hAnsiTheme="minorHAnsi"/>
        </w:rPr>
        <w:t xml:space="preserve">The publication attracting 221 citations was produced with grant number 1R01LM007179-01 issued to John Ely in 2001. The citation information for the publication is: Ely JW, </w:t>
      </w:r>
      <w:proofErr w:type="spellStart"/>
      <w:r w:rsidRPr="00444432">
        <w:rPr>
          <w:rFonts w:asciiTheme="minorHAnsi" w:hAnsiTheme="minorHAnsi"/>
        </w:rPr>
        <w:t>Osheroff</w:t>
      </w:r>
      <w:proofErr w:type="spellEnd"/>
      <w:r w:rsidRPr="00444432">
        <w:rPr>
          <w:rFonts w:asciiTheme="minorHAnsi" w:hAnsiTheme="minorHAnsi"/>
        </w:rPr>
        <w:t xml:space="preserve"> JA, </w:t>
      </w:r>
      <w:proofErr w:type="spellStart"/>
      <w:r w:rsidRPr="00444432">
        <w:rPr>
          <w:rFonts w:asciiTheme="minorHAnsi" w:hAnsiTheme="minorHAnsi"/>
        </w:rPr>
        <w:t>Ebell</w:t>
      </w:r>
      <w:proofErr w:type="spellEnd"/>
      <w:r w:rsidRPr="00444432">
        <w:rPr>
          <w:rFonts w:asciiTheme="minorHAnsi" w:hAnsiTheme="minorHAnsi"/>
        </w:rPr>
        <w:t xml:space="preserve"> MH, Chambliss ML, Vinson DC, </w:t>
      </w:r>
      <w:proofErr w:type="spellStart"/>
      <w:r w:rsidRPr="00444432">
        <w:rPr>
          <w:rFonts w:asciiTheme="minorHAnsi" w:hAnsiTheme="minorHAnsi"/>
        </w:rPr>
        <w:t>Stevermer</w:t>
      </w:r>
      <w:proofErr w:type="spellEnd"/>
      <w:r w:rsidRPr="00444432">
        <w:rPr>
          <w:rFonts w:asciiTheme="minorHAnsi" w:hAnsiTheme="minorHAnsi"/>
        </w:rPr>
        <w:t xml:space="preserve"> JJ, </w:t>
      </w:r>
      <w:proofErr w:type="spellStart"/>
      <w:r w:rsidRPr="00444432">
        <w:rPr>
          <w:rFonts w:asciiTheme="minorHAnsi" w:hAnsiTheme="minorHAnsi"/>
        </w:rPr>
        <w:t>Pifer</w:t>
      </w:r>
      <w:proofErr w:type="spellEnd"/>
      <w:r>
        <w:rPr>
          <w:rFonts w:asciiTheme="minorHAnsi" w:hAnsiTheme="minorHAnsi"/>
        </w:rPr>
        <w:t xml:space="preserve"> </w:t>
      </w:r>
      <w:r w:rsidRPr="00444432">
        <w:rPr>
          <w:rFonts w:asciiTheme="minorHAnsi" w:hAnsiTheme="minorHAnsi"/>
        </w:rPr>
        <w:t>EA. Obstacles to answering doctors' questions about patient care with evidence:</w:t>
      </w:r>
      <w:r>
        <w:rPr>
          <w:rFonts w:asciiTheme="minorHAnsi" w:hAnsiTheme="minorHAnsi"/>
        </w:rPr>
        <w:t xml:space="preserve"> </w:t>
      </w:r>
      <w:r w:rsidRPr="00444432">
        <w:rPr>
          <w:rFonts w:asciiTheme="minorHAnsi" w:hAnsiTheme="minorHAnsi"/>
        </w:rPr>
        <w:t>qualitative study. BMJ. 2002 Mar 23;</w:t>
      </w:r>
      <w:r>
        <w:rPr>
          <w:rFonts w:asciiTheme="minorHAnsi" w:hAnsiTheme="minorHAnsi"/>
        </w:rPr>
        <w:t xml:space="preserve"> </w:t>
      </w:r>
      <w:r w:rsidRPr="00444432">
        <w:rPr>
          <w:rFonts w:asciiTheme="minorHAnsi" w:hAnsiTheme="minorHAnsi"/>
        </w:rPr>
        <w:t>324(7339):</w:t>
      </w:r>
      <w:r>
        <w:rPr>
          <w:rFonts w:asciiTheme="minorHAnsi" w:hAnsiTheme="minorHAnsi"/>
        </w:rPr>
        <w:t xml:space="preserve"> </w:t>
      </w:r>
      <w:r w:rsidRPr="00444432">
        <w:rPr>
          <w:rFonts w:asciiTheme="minorHAnsi" w:hAnsiTheme="minorHAnsi"/>
        </w:rPr>
        <w:t>710.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13D0F"/>
    <w:multiLevelType w:val="hybridMultilevel"/>
    <w:tmpl w:val="1398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47881"/>
    <w:multiLevelType w:val="hybridMultilevel"/>
    <w:tmpl w:val="758631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822266"/>
    <w:multiLevelType w:val="hybridMultilevel"/>
    <w:tmpl w:val="9B685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AF"/>
    <w:rsid w:val="00007ECA"/>
    <w:rsid w:val="00033565"/>
    <w:rsid w:val="00034182"/>
    <w:rsid w:val="000346FF"/>
    <w:rsid w:val="00041AD4"/>
    <w:rsid w:val="00055C4C"/>
    <w:rsid w:val="0006391B"/>
    <w:rsid w:val="00065481"/>
    <w:rsid w:val="00065807"/>
    <w:rsid w:val="0007714A"/>
    <w:rsid w:val="000932EB"/>
    <w:rsid w:val="000977E2"/>
    <w:rsid w:val="000A4259"/>
    <w:rsid w:val="000C1F23"/>
    <w:rsid w:val="000D64BB"/>
    <w:rsid w:val="000F4F2B"/>
    <w:rsid w:val="00105E69"/>
    <w:rsid w:val="001117E6"/>
    <w:rsid w:val="00112A00"/>
    <w:rsid w:val="001334FE"/>
    <w:rsid w:val="00166D53"/>
    <w:rsid w:val="00180B9C"/>
    <w:rsid w:val="00184446"/>
    <w:rsid w:val="001C453E"/>
    <w:rsid w:val="001C77E1"/>
    <w:rsid w:val="001D479C"/>
    <w:rsid w:val="00204AD0"/>
    <w:rsid w:val="0020715E"/>
    <w:rsid w:val="00237EAF"/>
    <w:rsid w:val="00260805"/>
    <w:rsid w:val="002762BB"/>
    <w:rsid w:val="002B00CC"/>
    <w:rsid w:val="002B0854"/>
    <w:rsid w:val="002B1028"/>
    <w:rsid w:val="002B4F5B"/>
    <w:rsid w:val="002C2179"/>
    <w:rsid w:val="002D180A"/>
    <w:rsid w:val="002D2AE1"/>
    <w:rsid w:val="002D7621"/>
    <w:rsid w:val="002F2FB8"/>
    <w:rsid w:val="003004B5"/>
    <w:rsid w:val="00310709"/>
    <w:rsid w:val="00332AD6"/>
    <w:rsid w:val="003660A1"/>
    <w:rsid w:val="0039042E"/>
    <w:rsid w:val="003A39C1"/>
    <w:rsid w:val="003B3620"/>
    <w:rsid w:val="003B680A"/>
    <w:rsid w:val="003C17C7"/>
    <w:rsid w:val="003D04A2"/>
    <w:rsid w:val="003E05DF"/>
    <w:rsid w:val="004036D5"/>
    <w:rsid w:val="00410E89"/>
    <w:rsid w:val="00411292"/>
    <w:rsid w:val="004333AA"/>
    <w:rsid w:val="00444432"/>
    <w:rsid w:val="00444DBB"/>
    <w:rsid w:val="00485FD4"/>
    <w:rsid w:val="00486F7C"/>
    <w:rsid w:val="004A256A"/>
    <w:rsid w:val="004B1B37"/>
    <w:rsid w:val="004B7200"/>
    <w:rsid w:val="004E6F21"/>
    <w:rsid w:val="004F3BEF"/>
    <w:rsid w:val="004F3DB1"/>
    <w:rsid w:val="004F5CF0"/>
    <w:rsid w:val="0052369F"/>
    <w:rsid w:val="00546E90"/>
    <w:rsid w:val="00556DAC"/>
    <w:rsid w:val="005708D7"/>
    <w:rsid w:val="0057452B"/>
    <w:rsid w:val="005901DD"/>
    <w:rsid w:val="005A77CD"/>
    <w:rsid w:val="005B007B"/>
    <w:rsid w:val="005D2BEB"/>
    <w:rsid w:val="005E6CF9"/>
    <w:rsid w:val="005F6B00"/>
    <w:rsid w:val="005F774C"/>
    <w:rsid w:val="00603135"/>
    <w:rsid w:val="00612AFC"/>
    <w:rsid w:val="00624A8D"/>
    <w:rsid w:val="0062762B"/>
    <w:rsid w:val="00685727"/>
    <w:rsid w:val="006879D0"/>
    <w:rsid w:val="00694225"/>
    <w:rsid w:val="006A2BFE"/>
    <w:rsid w:val="006B5876"/>
    <w:rsid w:val="006C625B"/>
    <w:rsid w:val="006E76CF"/>
    <w:rsid w:val="006F2DF3"/>
    <w:rsid w:val="006F78AB"/>
    <w:rsid w:val="00702AF5"/>
    <w:rsid w:val="00716DE9"/>
    <w:rsid w:val="007253AC"/>
    <w:rsid w:val="00732500"/>
    <w:rsid w:val="00752344"/>
    <w:rsid w:val="00755267"/>
    <w:rsid w:val="00762CF0"/>
    <w:rsid w:val="00770079"/>
    <w:rsid w:val="007721A0"/>
    <w:rsid w:val="007B4218"/>
    <w:rsid w:val="007D30FD"/>
    <w:rsid w:val="008176AA"/>
    <w:rsid w:val="00827DF3"/>
    <w:rsid w:val="008425A7"/>
    <w:rsid w:val="00850525"/>
    <w:rsid w:val="00860BAA"/>
    <w:rsid w:val="00865313"/>
    <w:rsid w:val="00885465"/>
    <w:rsid w:val="00892A27"/>
    <w:rsid w:val="008A0BCC"/>
    <w:rsid w:val="008A2C72"/>
    <w:rsid w:val="008C1C38"/>
    <w:rsid w:val="008C1D1C"/>
    <w:rsid w:val="008D640B"/>
    <w:rsid w:val="008E041F"/>
    <w:rsid w:val="008E10AA"/>
    <w:rsid w:val="008F116C"/>
    <w:rsid w:val="009075FB"/>
    <w:rsid w:val="0094352D"/>
    <w:rsid w:val="00952F3F"/>
    <w:rsid w:val="00981DA0"/>
    <w:rsid w:val="00984E6A"/>
    <w:rsid w:val="00986A0A"/>
    <w:rsid w:val="00997C67"/>
    <w:rsid w:val="00997CB6"/>
    <w:rsid w:val="009E0334"/>
    <w:rsid w:val="009F62BE"/>
    <w:rsid w:val="00A02410"/>
    <w:rsid w:val="00A236CF"/>
    <w:rsid w:val="00A44B65"/>
    <w:rsid w:val="00A60F2E"/>
    <w:rsid w:val="00A64EEA"/>
    <w:rsid w:val="00A66DDC"/>
    <w:rsid w:val="00A702D1"/>
    <w:rsid w:val="00AA07B5"/>
    <w:rsid w:val="00AB729B"/>
    <w:rsid w:val="00AC3702"/>
    <w:rsid w:val="00AE0C23"/>
    <w:rsid w:val="00AE1422"/>
    <w:rsid w:val="00AE4C68"/>
    <w:rsid w:val="00B037C5"/>
    <w:rsid w:val="00B24369"/>
    <w:rsid w:val="00B47252"/>
    <w:rsid w:val="00B517F9"/>
    <w:rsid w:val="00B66BBE"/>
    <w:rsid w:val="00B7308A"/>
    <w:rsid w:val="00B74DF2"/>
    <w:rsid w:val="00B92247"/>
    <w:rsid w:val="00BA37C2"/>
    <w:rsid w:val="00BA7898"/>
    <w:rsid w:val="00BB55CD"/>
    <w:rsid w:val="00BB72CE"/>
    <w:rsid w:val="00C103D8"/>
    <w:rsid w:val="00C23A31"/>
    <w:rsid w:val="00C40CD5"/>
    <w:rsid w:val="00C574A1"/>
    <w:rsid w:val="00C852EB"/>
    <w:rsid w:val="00CA37DA"/>
    <w:rsid w:val="00CB0F0E"/>
    <w:rsid w:val="00CB4D02"/>
    <w:rsid w:val="00CC0807"/>
    <w:rsid w:val="00CC2C4A"/>
    <w:rsid w:val="00CC664F"/>
    <w:rsid w:val="00CF7F3E"/>
    <w:rsid w:val="00D04793"/>
    <w:rsid w:val="00D337AB"/>
    <w:rsid w:val="00D44EA6"/>
    <w:rsid w:val="00D5222C"/>
    <w:rsid w:val="00D7572A"/>
    <w:rsid w:val="00D87379"/>
    <w:rsid w:val="00D91A39"/>
    <w:rsid w:val="00D958AB"/>
    <w:rsid w:val="00DB4C8C"/>
    <w:rsid w:val="00DB5FE9"/>
    <w:rsid w:val="00DC07DD"/>
    <w:rsid w:val="00DD658E"/>
    <w:rsid w:val="00DE7366"/>
    <w:rsid w:val="00DF1B9B"/>
    <w:rsid w:val="00DF47E4"/>
    <w:rsid w:val="00E01560"/>
    <w:rsid w:val="00E1542E"/>
    <w:rsid w:val="00E21149"/>
    <w:rsid w:val="00E5058B"/>
    <w:rsid w:val="00E72890"/>
    <w:rsid w:val="00E73E5E"/>
    <w:rsid w:val="00E76346"/>
    <w:rsid w:val="00EC77EE"/>
    <w:rsid w:val="00ED22FF"/>
    <w:rsid w:val="00F02F5F"/>
    <w:rsid w:val="00F2238E"/>
    <w:rsid w:val="00F25569"/>
    <w:rsid w:val="00F405F1"/>
    <w:rsid w:val="00F61D9B"/>
    <w:rsid w:val="00F76365"/>
    <w:rsid w:val="00F95DA3"/>
    <w:rsid w:val="00FB1FC0"/>
    <w:rsid w:val="00FC46C0"/>
    <w:rsid w:val="00FC7D1F"/>
    <w:rsid w:val="00FD1DAB"/>
    <w:rsid w:val="00FE6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26823E-A58A-48B9-8DBF-9D4D0158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569"/>
  </w:style>
  <w:style w:type="paragraph" w:styleId="Heading1">
    <w:name w:val="heading 1"/>
    <w:basedOn w:val="Normal"/>
    <w:next w:val="Normal"/>
    <w:link w:val="Heading1Char"/>
    <w:uiPriority w:val="9"/>
    <w:qFormat/>
    <w:rsid w:val="00237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B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E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B3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B1B37"/>
    <w:rPr>
      <w:b/>
      <w:bCs/>
    </w:rPr>
  </w:style>
  <w:style w:type="paragraph" w:styleId="TOCHeading">
    <w:name w:val="TOC Heading"/>
    <w:basedOn w:val="Heading1"/>
    <w:next w:val="Normal"/>
    <w:uiPriority w:val="39"/>
    <w:semiHidden/>
    <w:unhideWhenUsed/>
    <w:qFormat/>
    <w:rsid w:val="004B1B37"/>
    <w:pPr>
      <w:outlineLvl w:val="9"/>
    </w:pPr>
  </w:style>
  <w:style w:type="paragraph" w:styleId="TOC1">
    <w:name w:val="toc 1"/>
    <w:basedOn w:val="Normal"/>
    <w:next w:val="Normal"/>
    <w:autoRedefine/>
    <w:uiPriority w:val="39"/>
    <w:unhideWhenUsed/>
    <w:rsid w:val="004B1B37"/>
    <w:pPr>
      <w:spacing w:after="100"/>
    </w:pPr>
  </w:style>
  <w:style w:type="character" w:styleId="Hyperlink">
    <w:name w:val="Hyperlink"/>
    <w:basedOn w:val="DefaultParagraphFont"/>
    <w:uiPriority w:val="99"/>
    <w:unhideWhenUsed/>
    <w:rsid w:val="004B1B37"/>
    <w:rPr>
      <w:color w:val="0000FF" w:themeColor="hyperlink"/>
      <w:u w:val="single"/>
    </w:rPr>
  </w:style>
  <w:style w:type="paragraph" w:styleId="BalloonText">
    <w:name w:val="Balloon Text"/>
    <w:basedOn w:val="Normal"/>
    <w:link w:val="BalloonTextChar"/>
    <w:uiPriority w:val="99"/>
    <w:semiHidden/>
    <w:unhideWhenUsed/>
    <w:rsid w:val="004B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37"/>
    <w:rPr>
      <w:rFonts w:ascii="Tahoma" w:hAnsi="Tahoma" w:cs="Tahoma"/>
      <w:sz w:val="16"/>
      <w:szCs w:val="16"/>
    </w:rPr>
  </w:style>
  <w:style w:type="paragraph" w:styleId="NoSpacing">
    <w:name w:val="No Spacing"/>
    <w:link w:val="NoSpacingChar"/>
    <w:uiPriority w:val="1"/>
    <w:qFormat/>
    <w:rsid w:val="004B1B37"/>
    <w:pPr>
      <w:spacing w:after="0" w:line="240" w:lineRule="auto"/>
    </w:pPr>
    <w:rPr>
      <w:rFonts w:eastAsiaTheme="minorEastAsia"/>
    </w:rPr>
  </w:style>
  <w:style w:type="character" w:customStyle="1" w:styleId="NoSpacingChar">
    <w:name w:val="No Spacing Char"/>
    <w:basedOn w:val="DefaultParagraphFont"/>
    <w:link w:val="NoSpacing"/>
    <w:uiPriority w:val="1"/>
    <w:rsid w:val="004B1B37"/>
    <w:rPr>
      <w:rFonts w:eastAsiaTheme="minorEastAsia"/>
    </w:rPr>
  </w:style>
  <w:style w:type="paragraph" w:styleId="Header">
    <w:name w:val="header"/>
    <w:basedOn w:val="Normal"/>
    <w:link w:val="HeaderChar"/>
    <w:uiPriority w:val="99"/>
    <w:unhideWhenUsed/>
    <w:rsid w:val="00F61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D9B"/>
  </w:style>
  <w:style w:type="paragraph" w:styleId="Footer">
    <w:name w:val="footer"/>
    <w:basedOn w:val="Normal"/>
    <w:link w:val="FooterChar"/>
    <w:uiPriority w:val="99"/>
    <w:unhideWhenUsed/>
    <w:rsid w:val="00F61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D9B"/>
  </w:style>
  <w:style w:type="paragraph" w:styleId="ListParagraph">
    <w:name w:val="List Paragraph"/>
    <w:basedOn w:val="Normal"/>
    <w:uiPriority w:val="34"/>
    <w:qFormat/>
    <w:rsid w:val="00F61D9B"/>
    <w:pPr>
      <w:spacing w:after="0" w:line="240" w:lineRule="auto"/>
      <w:ind w:left="720"/>
      <w:contextualSpacing/>
    </w:pPr>
    <w:rPr>
      <w:sz w:val="24"/>
      <w:szCs w:val="20"/>
    </w:rPr>
  </w:style>
  <w:style w:type="table" w:styleId="TableGrid">
    <w:name w:val="Table Grid"/>
    <w:basedOn w:val="TableNormal"/>
    <w:uiPriority w:val="59"/>
    <w:rsid w:val="00F61D9B"/>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2">
    <w:name w:val="toc 2"/>
    <w:basedOn w:val="Normal"/>
    <w:next w:val="Normal"/>
    <w:autoRedefine/>
    <w:uiPriority w:val="39"/>
    <w:unhideWhenUsed/>
    <w:rsid w:val="00F61D9B"/>
    <w:pPr>
      <w:spacing w:after="100"/>
      <w:ind w:left="220"/>
    </w:pPr>
  </w:style>
  <w:style w:type="character" w:styleId="FollowedHyperlink">
    <w:name w:val="FollowedHyperlink"/>
    <w:basedOn w:val="DefaultParagraphFont"/>
    <w:uiPriority w:val="99"/>
    <w:semiHidden/>
    <w:unhideWhenUsed/>
    <w:rsid w:val="0062762B"/>
    <w:rPr>
      <w:color w:val="800080" w:themeColor="followedHyperlink"/>
      <w:u w:val="single"/>
    </w:rPr>
  </w:style>
  <w:style w:type="table" w:customStyle="1" w:styleId="LightList-Accent11">
    <w:name w:val="Light List - Accent 11"/>
    <w:basedOn w:val="TableNormal"/>
    <w:uiPriority w:val="61"/>
    <w:rsid w:val="002D18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B66BBE"/>
    <w:pPr>
      <w:spacing w:line="240" w:lineRule="auto"/>
    </w:pPr>
    <w:rPr>
      <w:b/>
      <w:bCs/>
      <w:color w:val="4F81BD" w:themeColor="accent1"/>
      <w:sz w:val="18"/>
      <w:szCs w:val="18"/>
    </w:rPr>
  </w:style>
  <w:style w:type="character" w:customStyle="1" w:styleId="journalname">
    <w:name w:val="journalname"/>
    <w:basedOn w:val="DefaultParagraphFont"/>
    <w:rsid w:val="008E041F"/>
  </w:style>
  <w:style w:type="paragraph" w:styleId="EndnoteText">
    <w:name w:val="endnote text"/>
    <w:basedOn w:val="Normal"/>
    <w:link w:val="EndnoteTextChar"/>
    <w:uiPriority w:val="99"/>
    <w:semiHidden/>
    <w:unhideWhenUsed/>
    <w:rsid w:val="00B922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2247"/>
    <w:rPr>
      <w:sz w:val="20"/>
      <w:szCs w:val="20"/>
    </w:rPr>
  </w:style>
  <w:style w:type="character" w:styleId="EndnoteReference">
    <w:name w:val="endnote reference"/>
    <w:basedOn w:val="DefaultParagraphFont"/>
    <w:uiPriority w:val="99"/>
    <w:semiHidden/>
    <w:unhideWhenUsed/>
    <w:rsid w:val="00B92247"/>
    <w:rPr>
      <w:vertAlign w:val="superscript"/>
    </w:rPr>
  </w:style>
  <w:style w:type="paragraph" w:styleId="FootnoteText">
    <w:name w:val="footnote text"/>
    <w:basedOn w:val="Normal"/>
    <w:link w:val="FootnoteTextChar"/>
    <w:uiPriority w:val="99"/>
    <w:semiHidden/>
    <w:unhideWhenUsed/>
    <w:rsid w:val="00B922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247"/>
    <w:rPr>
      <w:sz w:val="20"/>
      <w:szCs w:val="20"/>
    </w:rPr>
  </w:style>
  <w:style w:type="character" w:styleId="FootnoteReference">
    <w:name w:val="footnote reference"/>
    <w:basedOn w:val="DefaultParagraphFont"/>
    <w:uiPriority w:val="99"/>
    <w:semiHidden/>
    <w:unhideWhenUsed/>
    <w:rsid w:val="00B92247"/>
    <w:rPr>
      <w:vertAlign w:val="superscript"/>
    </w:rPr>
  </w:style>
  <w:style w:type="paragraph" w:styleId="HTMLPreformatted">
    <w:name w:val="HTML Preformatted"/>
    <w:basedOn w:val="Normal"/>
    <w:link w:val="HTMLPreformattedChar"/>
    <w:uiPriority w:val="99"/>
    <w:unhideWhenUsed/>
    <w:rsid w:val="0044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4443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9144">
      <w:bodyDiv w:val="1"/>
      <w:marLeft w:val="0"/>
      <w:marRight w:val="0"/>
      <w:marTop w:val="0"/>
      <w:marBottom w:val="0"/>
      <w:divBdr>
        <w:top w:val="none" w:sz="0" w:space="0" w:color="auto"/>
        <w:left w:val="none" w:sz="0" w:space="0" w:color="auto"/>
        <w:bottom w:val="none" w:sz="0" w:space="0" w:color="auto"/>
        <w:right w:val="none" w:sz="0" w:space="0" w:color="auto"/>
      </w:divBdr>
    </w:div>
    <w:div w:id="865752005">
      <w:bodyDiv w:val="1"/>
      <w:marLeft w:val="0"/>
      <w:marRight w:val="0"/>
      <w:marTop w:val="0"/>
      <w:marBottom w:val="0"/>
      <w:divBdr>
        <w:top w:val="none" w:sz="0" w:space="0" w:color="auto"/>
        <w:left w:val="none" w:sz="0" w:space="0" w:color="auto"/>
        <w:bottom w:val="none" w:sz="0" w:space="0" w:color="auto"/>
        <w:right w:val="none" w:sz="0" w:space="0" w:color="auto"/>
      </w:divBdr>
    </w:div>
    <w:div w:id="1303997338">
      <w:bodyDiv w:val="1"/>
      <w:marLeft w:val="0"/>
      <w:marRight w:val="0"/>
      <w:marTop w:val="0"/>
      <w:marBottom w:val="0"/>
      <w:divBdr>
        <w:top w:val="none" w:sz="0" w:space="0" w:color="auto"/>
        <w:left w:val="none" w:sz="0" w:space="0" w:color="auto"/>
        <w:bottom w:val="none" w:sz="0" w:space="0" w:color="auto"/>
        <w:right w:val="none" w:sz="0" w:space="0" w:color="auto"/>
      </w:divBdr>
    </w:div>
    <w:div w:id="1350983099">
      <w:bodyDiv w:val="1"/>
      <w:marLeft w:val="0"/>
      <w:marRight w:val="0"/>
      <w:marTop w:val="0"/>
      <w:marBottom w:val="0"/>
      <w:divBdr>
        <w:top w:val="none" w:sz="0" w:space="0" w:color="auto"/>
        <w:left w:val="none" w:sz="0" w:space="0" w:color="auto"/>
        <w:bottom w:val="none" w:sz="0" w:space="0" w:color="auto"/>
        <w:right w:val="none" w:sz="0" w:space="0" w:color="auto"/>
      </w:divBdr>
    </w:div>
    <w:div w:id="1816989143">
      <w:bodyDiv w:val="1"/>
      <w:marLeft w:val="0"/>
      <w:marRight w:val="0"/>
      <w:marTop w:val="0"/>
      <w:marBottom w:val="0"/>
      <w:divBdr>
        <w:top w:val="none" w:sz="0" w:space="0" w:color="auto"/>
        <w:left w:val="none" w:sz="0" w:space="0" w:color="auto"/>
        <w:bottom w:val="none" w:sz="0" w:space="0" w:color="auto"/>
        <w:right w:val="none" w:sz="0" w:space="0" w:color="auto"/>
      </w:divBdr>
    </w:div>
    <w:div w:id="20433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NLMHomeA\UsersA\amosk\My%20Documents\Spring%20Projects\Citation%20Analysis%20(EP)\%20CA%20Files\CA_Compiled_Sta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LMHomeA\UsersA\amosk\My%20Documents\Spring%20Projects\Citation%20Analysis%20(EP)\%20CA%20Files\CA_Compiled_Sta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LMHomeA\UsersA\amosk\My%20Documents\Spring%20Projects\Citation%20Analysis%20(EP)\%20CA%20Files\CA_Compiled_Sta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LMHomeA\UsersA\amosk\My%20Documents\Spring%20Projects\Citation%20Analysis%20(EP)\%20CA%20Files\CA_Compiled_Sta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LMHomeA\UsersA\amosk\My%20Documents\Spring%20Projects\Citation%20Analysis%20(EP)\%20CA%20Files\CA_Compiled_Sta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LMHomeA\UsersA\amosk\My%20Documents\Spring%20Projects\Citation%20Analysis%20(EP)\%20CA%20Files\CA_Compiled_Sta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LMHomeA\UsersA\amosk\My%20Documents\Spring%20Projects\Citation%20Analysis%20(EP)\%20CA%20Files\CA_Compiled_Sta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NLM-</a:t>
            </a:r>
            <a:r>
              <a:rPr lang="en-US" sz="1800" b="1" i="0" u="none" strike="noStrike" baseline="0"/>
              <a:t>Funded</a:t>
            </a:r>
            <a:r>
              <a:rPr lang="en-US"/>
              <a:t> Grants</a:t>
            </a:r>
          </a:p>
          <a:p>
            <a:pPr>
              <a:defRPr/>
            </a:pPr>
            <a:r>
              <a:rPr lang="en-US" sz="1400"/>
              <a:t>FY1995-2009; n=214</a:t>
            </a:r>
          </a:p>
        </c:rich>
      </c:tx>
      <c:layout/>
      <c:overlay val="0"/>
    </c:title>
    <c:autoTitleDeleted val="0"/>
    <c:plotArea>
      <c:layout/>
      <c:barChart>
        <c:barDir val="col"/>
        <c:grouping val="clustered"/>
        <c:varyColors val="0"/>
        <c:ser>
          <c:idx val="0"/>
          <c:order val="0"/>
          <c:tx>
            <c:strRef>
              <c:f>Sheet2!$B$1</c:f>
              <c:strCache>
                <c:ptCount val="1"/>
                <c:pt idx="0">
                  <c:v>Number of Grants</c:v>
                </c:pt>
              </c:strCache>
            </c:strRef>
          </c:tx>
          <c:invertIfNegative val="0"/>
          <c:cat>
            <c:numRef>
              <c:f>Sheet2!$A$2:$A$16</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Sheet2!$B$2:$B$16</c:f>
              <c:numCache>
                <c:formatCode>General</c:formatCode>
                <c:ptCount val="15"/>
                <c:pt idx="0">
                  <c:v>23</c:v>
                </c:pt>
                <c:pt idx="1">
                  <c:v>6</c:v>
                </c:pt>
                <c:pt idx="2">
                  <c:v>18</c:v>
                </c:pt>
                <c:pt idx="3">
                  <c:v>17</c:v>
                </c:pt>
                <c:pt idx="4">
                  <c:v>15</c:v>
                </c:pt>
                <c:pt idx="5">
                  <c:v>17</c:v>
                </c:pt>
                <c:pt idx="6">
                  <c:v>10</c:v>
                </c:pt>
                <c:pt idx="7">
                  <c:v>17</c:v>
                </c:pt>
                <c:pt idx="8">
                  <c:v>14</c:v>
                </c:pt>
                <c:pt idx="9">
                  <c:v>7</c:v>
                </c:pt>
                <c:pt idx="10">
                  <c:v>11</c:v>
                </c:pt>
                <c:pt idx="11">
                  <c:v>9</c:v>
                </c:pt>
                <c:pt idx="12">
                  <c:v>23</c:v>
                </c:pt>
                <c:pt idx="13">
                  <c:v>13</c:v>
                </c:pt>
                <c:pt idx="14">
                  <c:v>18</c:v>
                </c:pt>
              </c:numCache>
            </c:numRef>
          </c:val>
        </c:ser>
        <c:dLbls>
          <c:showLegendKey val="0"/>
          <c:showVal val="0"/>
          <c:showCatName val="0"/>
          <c:showSerName val="0"/>
          <c:showPercent val="0"/>
          <c:showBubbleSize val="0"/>
        </c:dLbls>
        <c:gapWidth val="150"/>
        <c:axId val="419711808"/>
        <c:axId val="419712200"/>
      </c:barChart>
      <c:catAx>
        <c:axId val="419711808"/>
        <c:scaling>
          <c:orientation val="minMax"/>
        </c:scaling>
        <c:delete val="0"/>
        <c:axPos val="b"/>
        <c:title>
          <c:tx>
            <c:rich>
              <a:bodyPr/>
              <a:lstStyle/>
              <a:p>
                <a:pPr>
                  <a:defRPr/>
                </a:pPr>
                <a:r>
                  <a:rPr lang="en-US"/>
                  <a:t>Fiscal Year</a:t>
                </a:r>
              </a:p>
            </c:rich>
          </c:tx>
          <c:layout/>
          <c:overlay val="0"/>
        </c:title>
        <c:numFmt formatCode="General" sourceLinked="1"/>
        <c:majorTickMark val="out"/>
        <c:minorTickMark val="none"/>
        <c:tickLblPos val="nextTo"/>
        <c:crossAx val="419712200"/>
        <c:crosses val="autoZero"/>
        <c:auto val="1"/>
        <c:lblAlgn val="ctr"/>
        <c:lblOffset val="100"/>
        <c:noMultiLvlLbl val="0"/>
      </c:catAx>
      <c:valAx>
        <c:axId val="419712200"/>
        <c:scaling>
          <c:orientation val="minMax"/>
        </c:scaling>
        <c:delete val="0"/>
        <c:axPos val="l"/>
        <c:majorGridlines/>
        <c:title>
          <c:tx>
            <c:rich>
              <a:bodyPr rot="-5400000" vert="horz"/>
              <a:lstStyle/>
              <a:p>
                <a:pPr>
                  <a:defRPr/>
                </a:pPr>
                <a:r>
                  <a:rPr lang="en-US"/>
                  <a:t>Number of Grants</a:t>
                </a:r>
              </a:p>
            </c:rich>
          </c:tx>
          <c:layout/>
          <c:overlay val="0"/>
        </c:title>
        <c:numFmt formatCode="General" sourceLinked="1"/>
        <c:majorTickMark val="out"/>
        <c:minorTickMark val="none"/>
        <c:tickLblPos val="nextTo"/>
        <c:crossAx val="4197118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Publications in MEDLINE Resulting</a:t>
            </a:r>
            <a:r>
              <a:rPr lang="en-US" baseline="0"/>
              <a:t> from NLM-</a:t>
            </a:r>
            <a:r>
              <a:rPr lang="en-US" sz="1800" b="1" i="0" u="none" strike="noStrike" baseline="0"/>
              <a:t>Funded</a:t>
            </a:r>
            <a:r>
              <a:rPr lang="en-US" baseline="0"/>
              <a:t> Grants</a:t>
            </a:r>
          </a:p>
          <a:p>
            <a:pPr>
              <a:defRPr/>
            </a:pPr>
            <a:r>
              <a:rPr lang="en-US" sz="1400" baseline="0"/>
              <a:t>FY1995-2009; n=1486</a:t>
            </a:r>
            <a:endParaRPr lang="en-US" sz="1400"/>
          </a:p>
        </c:rich>
      </c:tx>
      <c:layout/>
      <c:overlay val="0"/>
    </c:title>
    <c:autoTitleDeleted val="0"/>
    <c:plotArea>
      <c:layout/>
      <c:barChart>
        <c:barDir val="col"/>
        <c:grouping val="clustered"/>
        <c:varyColors val="0"/>
        <c:ser>
          <c:idx val="0"/>
          <c:order val="0"/>
          <c:tx>
            <c:strRef>
              <c:f>Sheet2!$C$1</c:f>
              <c:strCache>
                <c:ptCount val="1"/>
                <c:pt idx="0">
                  <c:v>Number of Publications</c:v>
                </c:pt>
              </c:strCache>
            </c:strRef>
          </c:tx>
          <c:invertIfNegative val="0"/>
          <c:cat>
            <c:numRef>
              <c:f>Sheet2!$A$2:$A$16</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Sheet2!$C$2:$C$16</c:f>
              <c:numCache>
                <c:formatCode>General</c:formatCode>
                <c:ptCount val="15"/>
                <c:pt idx="0">
                  <c:v>191</c:v>
                </c:pt>
                <c:pt idx="1">
                  <c:v>21</c:v>
                </c:pt>
                <c:pt idx="2">
                  <c:v>121</c:v>
                </c:pt>
                <c:pt idx="3">
                  <c:v>74</c:v>
                </c:pt>
                <c:pt idx="4">
                  <c:v>144</c:v>
                </c:pt>
                <c:pt idx="5">
                  <c:v>179</c:v>
                </c:pt>
                <c:pt idx="6">
                  <c:v>47</c:v>
                </c:pt>
                <c:pt idx="7">
                  <c:v>146</c:v>
                </c:pt>
                <c:pt idx="8">
                  <c:v>283</c:v>
                </c:pt>
                <c:pt idx="9">
                  <c:v>95</c:v>
                </c:pt>
                <c:pt idx="10">
                  <c:v>88</c:v>
                </c:pt>
                <c:pt idx="11">
                  <c:v>56</c:v>
                </c:pt>
                <c:pt idx="12">
                  <c:v>37</c:v>
                </c:pt>
                <c:pt idx="13">
                  <c:v>4</c:v>
                </c:pt>
                <c:pt idx="14">
                  <c:v>0</c:v>
                </c:pt>
              </c:numCache>
            </c:numRef>
          </c:val>
        </c:ser>
        <c:dLbls>
          <c:showLegendKey val="0"/>
          <c:showVal val="0"/>
          <c:showCatName val="0"/>
          <c:showSerName val="0"/>
          <c:showPercent val="0"/>
          <c:showBubbleSize val="0"/>
        </c:dLbls>
        <c:gapWidth val="150"/>
        <c:axId val="419711416"/>
        <c:axId val="419714160"/>
      </c:barChart>
      <c:catAx>
        <c:axId val="419711416"/>
        <c:scaling>
          <c:orientation val="minMax"/>
        </c:scaling>
        <c:delete val="0"/>
        <c:axPos val="b"/>
        <c:title>
          <c:tx>
            <c:rich>
              <a:bodyPr/>
              <a:lstStyle/>
              <a:p>
                <a:pPr>
                  <a:defRPr/>
                </a:pPr>
                <a:r>
                  <a:rPr lang="en-US"/>
                  <a:t>Fiscal Year</a:t>
                </a:r>
              </a:p>
            </c:rich>
          </c:tx>
          <c:layout/>
          <c:overlay val="0"/>
        </c:title>
        <c:numFmt formatCode="General" sourceLinked="1"/>
        <c:majorTickMark val="out"/>
        <c:minorTickMark val="none"/>
        <c:tickLblPos val="nextTo"/>
        <c:txPr>
          <a:bodyPr rot="0" vert="horz"/>
          <a:lstStyle/>
          <a:p>
            <a:pPr>
              <a:defRPr/>
            </a:pPr>
            <a:endParaRPr lang="en-US"/>
          </a:p>
        </c:txPr>
        <c:crossAx val="419714160"/>
        <c:crosses val="autoZero"/>
        <c:auto val="1"/>
        <c:lblAlgn val="ctr"/>
        <c:lblOffset val="100"/>
        <c:noMultiLvlLbl val="0"/>
      </c:catAx>
      <c:valAx>
        <c:axId val="419714160"/>
        <c:scaling>
          <c:orientation val="minMax"/>
        </c:scaling>
        <c:delete val="0"/>
        <c:axPos val="l"/>
        <c:majorGridlines/>
        <c:title>
          <c:tx>
            <c:rich>
              <a:bodyPr rot="-5400000" vert="horz"/>
              <a:lstStyle/>
              <a:p>
                <a:pPr>
                  <a:defRPr/>
                </a:pPr>
                <a:r>
                  <a:rPr lang="en-US"/>
                  <a:t>Number of Publications</a:t>
                </a:r>
              </a:p>
            </c:rich>
          </c:tx>
          <c:layout/>
          <c:overlay val="0"/>
        </c:title>
        <c:numFmt formatCode="General" sourceLinked="1"/>
        <c:majorTickMark val="out"/>
        <c:minorTickMark val="none"/>
        <c:tickLblPos val="nextTo"/>
        <c:crossAx val="41971141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Number of Publications</a:t>
            </a:r>
            <a:r>
              <a:rPr lang="en-US" baseline="0"/>
              <a:t> in MEDLINE per NLM-</a:t>
            </a:r>
            <a:r>
              <a:rPr lang="en-US" sz="1800" b="1" i="0" u="none" strike="noStrike" baseline="0"/>
              <a:t>Funded</a:t>
            </a:r>
            <a:r>
              <a:rPr lang="en-US" baseline="0"/>
              <a:t> </a:t>
            </a:r>
            <a:r>
              <a:rPr lang="en-US"/>
              <a:t>Grant</a:t>
            </a:r>
          </a:p>
          <a:p>
            <a:pPr>
              <a:defRPr/>
            </a:pPr>
            <a:r>
              <a:rPr lang="en-US" sz="1400"/>
              <a:t>FY1995-2009; n=1486</a:t>
            </a:r>
          </a:p>
        </c:rich>
      </c:tx>
      <c:layout/>
      <c:overlay val="0"/>
    </c:title>
    <c:autoTitleDeleted val="0"/>
    <c:plotArea>
      <c:layout/>
      <c:barChart>
        <c:barDir val="col"/>
        <c:grouping val="clustered"/>
        <c:varyColors val="0"/>
        <c:ser>
          <c:idx val="0"/>
          <c:order val="0"/>
          <c:tx>
            <c:strRef>
              <c:f>Sheet2!$D$1</c:f>
              <c:strCache>
                <c:ptCount val="1"/>
                <c:pt idx="0">
                  <c:v>Average Publications/Grant</c:v>
                </c:pt>
              </c:strCache>
            </c:strRef>
          </c:tx>
          <c:invertIfNegative val="0"/>
          <c:cat>
            <c:numRef>
              <c:f>Sheet2!$A$2:$A$16</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Sheet2!$D$2:$D$16</c:f>
              <c:numCache>
                <c:formatCode>General</c:formatCode>
                <c:ptCount val="15"/>
                <c:pt idx="0">
                  <c:v>8.3000000000000007</c:v>
                </c:pt>
                <c:pt idx="1">
                  <c:v>3.5</c:v>
                </c:pt>
                <c:pt idx="2">
                  <c:v>6.72</c:v>
                </c:pt>
                <c:pt idx="3">
                  <c:v>4.3499999999999996</c:v>
                </c:pt>
                <c:pt idx="4">
                  <c:v>13.09</c:v>
                </c:pt>
                <c:pt idx="5">
                  <c:v>10.53</c:v>
                </c:pt>
                <c:pt idx="6">
                  <c:v>4.7</c:v>
                </c:pt>
                <c:pt idx="7">
                  <c:v>8.59</c:v>
                </c:pt>
                <c:pt idx="8">
                  <c:v>20.21</c:v>
                </c:pt>
                <c:pt idx="9">
                  <c:v>13.57</c:v>
                </c:pt>
                <c:pt idx="10">
                  <c:v>8</c:v>
                </c:pt>
                <c:pt idx="11">
                  <c:v>6.22</c:v>
                </c:pt>
                <c:pt idx="12">
                  <c:v>1.56</c:v>
                </c:pt>
                <c:pt idx="13">
                  <c:v>0.31000000000000044</c:v>
                </c:pt>
                <c:pt idx="14">
                  <c:v>0</c:v>
                </c:pt>
              </c:numCache>
            </c:numRef>
          </c:val>
        </c:ser>
        <c:dLbls>
          <c:showLegendKey val="0"/>
          <c:showVal val="0"/>
          <c:showCatName val="0"/>
          <c:showSerName val="0"/>
          <c:showPercent val="0"/>
          <c:showBubbleSize val="0"/>
        </c:dLbls>
        <c:gapWidth val="150"/>
        <c:axId val="547027264"/>
        <c:axId val="547028048"/>
      </c:barChart>
      <c:catAx>
        <c:axId val="547027264"/>
        <c:scaling>
          <c:orientation val="minMax"/>
        </c:scaling>
        <c:delete val="0"/>
        <c:axPos val="b"/>
        <c:title>
          <c:tx>
            <c:rich>
              <a:bodyPr/>
              <a:lstStyle/>
              <a:p>
                <a:pPr>
                  <a:defRPr/>
                </a:pPr>
                <a:r>
                  <a:rPr lang="en-US"/>
                  <a:t>Fiscal Year</a:t>
                </a:r>
              </a:p>
            </c:rich>
          </c:tx>
          <c:layout/>
          <c:overlay val="0"/>
        </c:title>
        <c:numFmt formatCode="General" sourceLinked="1"/>
        <c:majorTickMark val="out"/>
        <c:minorTickMark val="none"/>
        <c:tickLblPos val="nextTo"/>
        <c:crossAx val="547028048"/>
        <c:crosses val="autoZero"/>
        <c:auto val="1"/>
        <c:lblAlgn val="ctr"/>
        <c:lblOffset val="100"/>
        <c:noMultiLvlLbl val="0"/>
      </c:catAx>
      <c:valAx>
        <c:axId val="547028048"/>
        <c:scaling>
          <c:orientation val="minMax"/>
        </c:scaling>
        <c:delete val="0"/>
        <c:axPos val="l"/>
        <c:majorGridlines/>
        <c:title>
          <c:tx>
            <c:rich>
              <a:bodyPr rot="-5400000" vert="horz"/>
              <a:lstStyle/>
              <a:p>
                <a:pPr>
                  <a:defRPr/>
                </a:pPr>
                <a:r>
                  <a:rPr lang="en-US"/>
                  <a:t>Number of</a:t>
                </a:r>
                <a:r>
                  <a:rPr lang="en-US" baseline="0"/>
                  <a:t> Publications</a:t>
                </a:r>
                <a:endParaRPr lang="en-US"/>
              </a:p>
            </c:rich>
          </c:tx>
          <c:layout/>
          <c:overlay val="0"/>
        </c:title>
        <c:numFmt formatCode="General" sourceLinked="1"/>
        <c:majorTickMark val="out"/>
        <c:minorTickMark val="none"/>
        <c:tickLblPos val="nextTo"/>
        <c:crossAx val="5470272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Number of Citations per Grant-Funded Article in MEDLINE</a:t>
            </a:r>
          </a:p>
          <a:p>
            <a:pPr>
              <a:defRPr/>
            </a:pPr>
            <a:r>
              <a:rPr lang="en-US" sz="1600"/>
              <a:t>Grant Number</a:t>
            </a:r>
          </a:p>
          <a:p>
            <a:pPr>
              <a:defRPr/>
            </a:pPr>
            <a:r>
              <a:rPr lang="en-US" sz="1400"/>
              <a:t>n=1765</a:t>
            </a:r>
          </a:p>
        </c:rich>
      </c:tx>
      <c:layout/>
      <c:overlay val="0"/>
    </c:title>
    <c:autoTitleDeleted val="0"/>
    <c:plotArea>
      <c:layout/>
      <c:barChart>
        <c:barDir val="col"/>
        <c:grouping val="clustered"/>
        <c:varyColors val="0"/>
        <c:ser>
          <c:idx val="0"/>
          <c:order val="0"/>
          <c:tx>
            <c:strRef>
              <c:f>Sheet1!$F$1</c:f>
              <c:strCache>
                <c:ptCount val="1"/>
                <c:pt idx="0">
                  <c:v>Ave. Citations/Paper</c:v>
                </c:pt>
              </c:strCache>
            </c:strRef>
          </c:tx>
          <c:invertIfNegative val="0"/>
          <c:cat>
            <c:strRef>
              <c:f>Sheet1!$A$2:$A$8</c:f>
              <c:strCache>
                <c:ptCount val="7"/>
                <c:pt idx="0">
                  <c:v>LM006866</c:v>
                </c:pt>
                <c:pt idx="1">
                  <c:v>LM007179</c:v>
                </c:pt>
                <c:pt idx="2">
                  <c:v>LM006789</c:v>
                </c:pt>
                <c:pt idx="3">
                  <c:v>LM007222</c:v>
                </c:pt>
                <c:pt idx="4">
                  <c:v>LM007938</c:v>
                </c:pt>
                <c:pt idx="5">
                  <c:v>LM008374</c:v>
                </c:pt>
                <c:pt idx="6">
                  <c:v>LM009520</c:v>
                </c:pt>
              </c:strCache>
            </c:strRef>
          </c:cat>
          <c:val>
            <c:numRef>
              <c:f>Sheet1!$F$2:$F$8</c:f>
              <c:numCache>
                <c:formatCode>General</c:formatCode>
                <c:ptCount val="7"/>
                <c:pt idx="0">
                  <c:v>35.888888888888893</c:v>
                </c:pt>
                <c:pt idx="1">
                  <c:v>104</c:v>
                </c:pt>
                <c:pt idx="2">
                  <c:v>12.625</c:v>
                </c:pt>
                <c:pt idx="3">
                  <c:v>9.15</c:v>
                </c:pt>
                <c:pt idx="4">
                  <c:v>39.619047619047493</c:v>
                </c:pt>
                <c:pt idx="5">
                  <c:v>0.750000000000001</c:v>
                </c:pt>
                <c:pt idx="6">
                  <c:v>2.2000000000000002</c:v>
                </c:pt>
              </c:numCache>
            </c:numRef>
          </c:val>
        </c:ser>
        <c:dLbls>
          <c:showLegendKey val="0"/>
          <c:showVal val="0"/>
          <c:showCatName val="0"/>
          <c:showSerName val="0"/>
          <c:showPercent val="0"/>
          <c:showBubbleSize val="0"/>
        </c:dLbls>
        <c:gapWidth val="150"/>
        <c:axId val="547026872"/>
        <c:axId val="483741600"/>
      </c:barChart>
      <c:catAx>
        <c:axId val="547026872"/>
        <c:scaling>
          <c:orientation val="minMax"/>
        </c:scaling>
        <c:delete val="0"/>
        <c:axPos val="b"/>
        <c:title>
          <c:tx>
            <c:rich>
              <a:bodyPr/>
              <a:lstStyle/>
              <a:p>
                <a:pPr>
                  <a:defRPr/>
                </a:pPr>
                <a:r>
                  <a:rPr lang="en-US"/>
                  <a:t>Grant Number</a:t>
                </a:r>
              </a:p>
            </c:rich>
          </c:tx>
          <c:layout/>
          <c:overlay val="0"/>
        </c:title>
        <c:numFmt formatCode="General" sourceLinked="0"/>
        <c:majorTickMark val="out"/>
        <c:minorTickMark val="none"/>
        <c:tickLblPos val="nextTo"/>
        <c:crossAx val="483741600"/>
        <c:crosses val="autoZero"/>
        <c:auto val="1"/>
        <c:lblAlgn val="ctr"/>
        <c:lblOffset val="100"/>
        <c:noMultiLvlLbl val="0"/>
      </c:catAx>
      <c:valAx>
        <c:axId val="483741600"/>
        <c:scaling>
          <c:orientation val="minMax"/>
        </c:scaling>
        <c:delete val="0"/>
        <c:axPos val="l"/>
        <c:majorGridlines/>
        <c:title>
          <c:tx>
            <c:rich>
              <a:bodyPr rot="-5400000" vert="horz"/>
              <a:lstStyle/>
              <a:p>
                <a:pPr>
                  <a:defRPr/>
                </a:pPr>
                <a:r>
                  <a:rPr lang="en-US"/>
                  <a:t>Number of Citations</a:t>
                </a:r>
              </a:p>
            </c:rich>
          </c:tx>
          <c:layout/>
          <c:overlay val="0"/>
        </c:title>
        <c:numFmt formatCode="General" sourceLinked="1"/>
        <c:majorTickMark val="out"/>
        <c:minorTickMark val="none"/>
        <c:tickLblPos val="nextTo"/>
        <c:crossAx val="54702687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Average Number of Citations per Grant-Funded Article in MEDLINE</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600" b="1" i="0" baseline="0"/>
              <a:t>Clinical Informatics vs. Bioinformatics</a:t>
            </a:r>
            <a:endParaRPr lang="en-US" sz="1600"/>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400" b="1" i="0" baseline="0"/>
              <a:t>n=1765</a:t>
            </a:r>
            <a:endParaRPr lang="en-US" sz="1400"/>
          </a:p>
        </c:rich>
      </c:tx>
      <c:layout/>
      <c:overlay val="0"/>
    </c:title>
    <c:autoTitleDeleted val="0"/>
    <c:plotArea>
      <c:layout/>
      <c:barChart>
        <c:barDir val="col"/>
        <c:grouping val="clustered"/>
        <c:varyColors val="0"/>
        <c:ser>
          <c:idx val="0"/>
          <c:order val="0"/>
          <c:tx>
            <c:strRef>
              <c:f>Sheet1!$D$11</c:f>
              <c:strCache>
                <c:ptCount val="1"/>
                <c:pt idx="0">
                  <c:v>Ave. Citations/Paper</c:v>
                </c:pt>
              </c:strCache>
            </c:strRef>
          </c:tx>
          <c:invertIfNegative val="0"/>
          <c:cat>
            <c:strRef>
              <c:f>Sheet1!$A$12:$A$13</c:f>
              <c:strCache>
                <c:ptCount val="2"/>
                <c:pt idx="0">
                  <c:v>Clinical Informatics</c:v>
                </c:pt>
                <c:pt idx="1">
                  <c:v>Bioinformatics</c:v>
                </c:pt>
              </c:strCache>
            </c:strRef>
          </c:cat>
          <c:val>
            <c:numRef>
              <c:f>Sheet1!$D$12:$D$13</c:f>
              <c:numCache>
                <c:formatCode>General</c:formatCode>
                <c:ptCount val="2"/>
                <c:pt idx="0">
                  <c:v>20.292682926829215</c:v>
                </c:pt>
                <c:pt idx="1">
                  <c:v>32.172413793103452</c:v>
                </c:pt>
              </c:numCache>
            </c:numRef>
          </c:val>
        </c:ser>
        <c:dLbls>
          <c:showLegendKey val="0"/>
          <c:showVal val="0"/>
          <c:showCatName val="0"/>
          <c:showSerName val="0"/>
          <c:showPercent val="0"/>
          <c:showBubbleSize val="0"/>
        </c:dLbls>
        <c:gapWidth val="150"/>
        <c:axId val="483740816"/>
        <c:axId val="546147968"/>
      </c:barChart>
      <c:catAx>
        <c:axId val="483740816"/>
        <c:scaling>
          <c:orientation val="minMax"/>
        </c:scaling>
        <c:delete val="0"/>
        <c:axPos val="b"/>
        <c:title>
          <c:tx>
            <c:rich>
              <a:bodyPr/>
              <a:lstStyle/>
              <a:p>
                <a:pPr>
                  <a:defRPr/>
                </a:pPr>
                <a:r>
                  <a:rPr lang="en-US"/>
                  <a:t>Type of Informatics</a:t>
                </a:r>
              </a:p>
            </c:rich>
          </c:tx>
          <c:layout/>
          <c:overlay val="0"/>
        </c:title>
        <c:numFmt formatCode="General" sourceLinked="0"/>
        <c:majorTickMark val="out"/>
        <c:minorTickMark val="none"/>
        <c:tickLblPos val="nextTo"/>
        <c:crossAx val="546147968"/>
        <c:crosses val="autoZero"/>
        <c:auto val="1"/>
        <c:lblAlgn val="ctr"/>
        <c:lblOffset val="100"/>
        <c:noMultiLvlLbl val="0"/>
      </c:catAx>
      <c:valAx>
        <c:axId val="546147968"/>
        <c:scaling>
          <c:orientation val="minMax"/>
        </c:scaling>
        <c:delete val="0"/>
        <c:axPos val="l"/>
        <c:majorGridlines/>
        <c:title>
          <c:tx>
            <c:rich>
              <a:bodyPr rot="-5400000" vert="horz"/>
              <a:lstStyle/>
              <a:p>
                <a:pPr>
                  <a:defRPr/>
                </a:pPr>
                <a:r>
                  <a:rPr lang="en-US"/>
                  <a:t>Number</a:t>
                </a:r>
                <a:r>
                  <a:rPr lang="en-US" baseline="0"/>
                  <a:t> of Citations</a:t>
                </a:r>
                <a:endParaRPr lang="en-US"/>
              </a:p>
            </c:rich>
          </c:tx>
          <c:layout/>
          <c:overlay val="0"/>
        </c:title>
        <c:numFmt formatCode="General" sourceLinked="1"/>
        <c:majorTickMark val="out"/>
        <c:minorTickMark val="none"/>
        <c:tickLblPos val="nextTo"/>
        <c:crossAx val="48374081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Database Coverage of Informatics Research</a:t>
            </a:r>
          </a:p>
          <a:p>
            <a:pPr>
              <a:defRPr/>
            </a:pPr>
            <a:r>
              <a:rPr lang="en-US" sz="1600"/>
              <a:t>Overall</a:t>
            </a:r>
          </a:p>
          <a:p>
            <a:pPr>
              <a:defRPr/>
            </a:pPr>
            <a:r>
              <a:rPr lang="en-US" sz="1400"/>
              <a:t>n=1765</a:t>
            </a:r>
          </a:p>
        </c:rich>
      </c:tx>
      <c:layout/>
      <c:overlay val="0"/>
    </c:title>
    <c:autoTitleDeleted val="0"/>
    <c:plotArea>
      <c:layout/>
      <c:barChart>
        <c:barDir val="col"/>
        <c:grouping val="clustered"/>
        <c:varyColors val="0"/>
        <c:ser>
          <c:idx val="0"/>
          <c:order val="0"/>
          <c:invertIfNegative val="0"/>
          <c:cat>
            <c:strRef>
              <c:f>Sheet1!$F$17:$F$19</c:f>
              <c:strCache>
                <c:ptCount val="3"/>
                <c:pt idx="0">
                  <c:v>Web of Science</c:v>
                </c:pt>
                <c:pt idx="1">
                  <c:v>Scopus</c:v>
                </c:pt>
                <c:pt idx="2">
                  <c:v>Google Scholar</c:v>
                </c:pt>
              </c:strCache>
            </c:strRef>
          </c:cat>
          <c:val>
            <c:numRef>
              <c:f>Sheet1!$G$17:$G$19</c:f>
              <c:numCache>
                <c:formatCode>0.00%</c:formatCode>
                <c:ptCount val="3"/>
                <c:pt idx="0">
                  <c:v>0.57680000000000065</c:v>
                </c:pt>
                <c:pt idx="1">
                  <c:v>0.61810000000000065</c:v>
                </c:pt>
                <c:pt idx="2">
                  <c:v>0.85210000000000063</c:v>
                </c:pt>
              </c:numCache>
            </c:numRef>
          </c:val>
        </c:ser>
        <c:dLbls>
          <c:showLegendKey val="0"/>
          <c:showVal val="0"/>
          <c:showCatName val="0"/>
          <c:showSerName val="0"/>
          <c:showPercent val="0"/>
          <c:showBubbleSize val="0"/>
        </c:dLbls>
        <c:gapWidth val="150"/>
        <c:axId val="546146400"/>
        <c:axId val="546147184"/>
      </c:barChart>
      <c:catAx>
        <c:axId val="546146400"/>
        <c:scaling>
          <c:orientation val="minMax"/>
        </c:scaling>
        <c:delete val="0"/>
        <c:axPos val="b"/>
        <c:title>
          <c:tx>
            <c:rich>
              <a:bodyPr/>
              <a:lstStyle/>
              <a:p>
                <a:pPr>
                  <a:defRPr/>
                </a:pPr>
                <a:r>
                  <a:rPr lang="en-US"/>
                  <a:t>Database</a:t>
                </a:r>
              </a:p>
            </c:rich>
          </c:tx>
          <c:layout/>
          <c:overlay val="0"/>
        </c:title>
        <c:numFmt formatCode="General" sourceLinked="0"/>
        <c:majorTickMark val="none"/>
        <c:minorTickMark val="none"/>
        <c:tickLblPos val="nextTo"/>
        <c:crossAx val="546147184"/>
        <c:crosses val="autoZero"/>
        <c:auto val="1"/>
        <c:lblAlgn val="ctr"/>
        <c:lblOffset val="100"/>
        <c:noMultiLvlLbl val="0"/>
      </c:catAx>
      <c:valAx>
        <c:axId val="546147184"/>
        <c:scaling>
          <c:orientation val="minMax"/>
          <c:max val="1"/>
        </c:scaling>
        <c:delete val="0"/>
        <c:axPos val="l"/>
        <c:majorGridlines/>
        <c:title>
          <c:tx>
            <c:rich>
              <a:bodyPr rot="-5400000" vert="horz"/>
              <a:lstStyle/>
              <a:p>
                <a:pPr>
                  <a:defRPr/>
                </a:pPr>
                <a:r>
                  <a:rPr lang="en-US"/>
                  <a:t>Percent of Total Citations</a:t>
                </a:r>
              </a:p>
            </c:rich>
          </c:tx>
          <c:layout/>
          <c:overlay val="0"/>
        </c:title>
        <c:numFmt formatCode="0%" sourceLinked="0"/>
        <c:majorTickMark val="none"/>
        <c:minorTickMark val="none"/>
        <c:tickLblPos val="nextTo"/>
        <c:crossAx val="54614640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Database Coverage of Informatics Research</a:t>
            </a:r>
          </a:p>
          <a:p>
            <a:pPr>
              <a:defRPr/>
            </a:pPr>
            <a:r>
              <a:rPr lang="en-US" sz="1600"/>
              <a:t>Clinical Informatics vs. Bioinformatics</a:t>
            </a:r>
          </a:p>
          <a:p>
            <a:pPr>
              <a:defRPr/>
            </a:pPr>
            <a:r>
              <a:rPr lang="en-US" sz="1400"/>
              <a:t>n=1765</a:t>
            </a:r>
          </a:p>
        </c:rich>
      </c:tx>
      <c:layout/>
      <c:overlay val="0"/>
    </c:title>
    <c:autoTitleDeleted val="0"/>
    <c:plotArea>
      <c:layout/>
      <c:barChart>
        <c:barDir val="col"/>
        <c:grouping val="clustered"/>
        <c:varyColors val="0"/>
        <c:ser>
          <c:idx val="0"/>
          <c:order val="0"/>
          <c:tx>
            <c:strRef>
              <c:f>Sheet1!$F$11</c:f>
              <c:strCache>
                <c:ptCount val="1"/>
                <c:pt idx="0">
                  <c:v>Web of Science</c:v>
                </c:pt>
              </c:strCache>
            </c:strRef>
          </c:tx>
          <c:invertIfNegative val="0"/>
          <c:cat>
            <c:strRef>
              <c:f>Sheet1!$A$12:$A$13</c:f>
              <c:strCache>
                <c:ptCount val="2"/>
                <c:pt idx="0">
                  <c:v>Clinical Informatics</c:v>
                </c:pt>
                <c:pt idx="1">
                  <c:v>Bioinformatics</c:v>
                </c:pt>
              </c:strCache>
            </c:strRef>
          </c:cat>
          <c:val>
            <c:numRef>
              <c:f>Sheet1!$F$12:$F$13</c:f>
              <c:numCache>
                <c:formatCode>0.00%</c:formatCode>
                <c:ptCount val="2"/>
                <c:pt idx="0">
                  <c:v>0.465144230769231</c:v>
                </c:pt>
                <c:pt idx="1">
                  <c:v>0.67631296891746895</c:v>
                </c:pt>
              </c:numCache>
            </c:numRef>
          </c:val>
        </c:ser>
        <c:ser>
          <c:idx val="1"/>
          <c:order val="1"/>
          <c:tx>
            <c:strRef>
              <c:f>Sheet1!$I$11</c:f>
              <c:strCache>
                <c:ptCount val="1"/>
                <c:pt idx="0">
                  <c:v>Scopus</c:v>
                </c:pt>
              </c:strCache>
            </c:strRef>
          </c:tx>
          <c:invertIfNegative val="0"/>
          <c:cat>
            <c:strRef>
              <c:f>Sheet1!$A$12:$A$13</c:f>
              <c:strCache>
                <c:ptCount val="2"/>
                <c:pt idx="0">
                  <c:v>Clinical Informatics</c:v>
                </c:pt>
                <c:pt idx="1">
                  <c:v>Bioinformatics</c:v>
                </c:pt>
              </c:strCache>
            </c:strRef>
          </c:cat>
          <c:val>
            <c:numRef>
              <c:f>Sheet1!$I$12:$I$13</c:f>
              <c:numCache>
                <c:formatCode>0.00%</c:formatCode>
                <c:ptCount val="2"/>
                <c:pt idx="0">
                  <c:v>0.62019230769230804</c:v>
                </c:pt>
                <c:pt idx="1">
                  <c:v>0.61629153269024828</c:v>
                </c:pt>
              </c:numCache>
            </c:numRef>
          </c:val>
        </c:ser>
        <c:ser>
          <c:idx val="2"/>
          <c:order val="2"/>
          <c:tx>
            <c:strRef>
              <c:f>Sheet1!$L$11</c:f>
              <c:strCache>
                <c:ptCount val="1"/>
                <c:pt idx="0">
                  <c:v>Google Scholar</c:v>
                </c:pt>
              </c:strCache>
            </c:strRef>
          </c:tx>
          <c:invertIfNegative val="0"/>
          <c:cat>
            <c:strRef>
              <c:f>Sheet1!$A$12:$A$13</c:f>
              <c:strCache>
                <c:ptCount val="2"/>
                <c:pt idx="0">
                  <c:v>Clinical Informatics</c:v>
                </c:pt>
                <c:pt idx="1">
                  <c:v>Bioinformatics</c:v>
                </c:pt>
              </c:strCache>
            </c:strRef>
          </c:cat>
          <c:val>
            <c:numRef>
              <c:f>Sheet1!$L$12:$L$13</c:f>
              <c:numCache>
                <c:formatCode>0.00%</c:formatCode>
                <c:ptCount val="2"/>
                <c:pt idx="0">
                  <c:v>0.859375000000001</c:v>
                </c:pt>
                <c:pt idx="1">
                  <c:v>0.84565916398713803</c:v>
                </c:pt>
              </c:numCache>
            </c:numRef>
          </c:val>
        </c:ser>
        <c:dLbls>
          <c:showLegendKey val="0"/>
          <c:showVal val="0"/>
          <c:showCatName val="0"/>
          <c:showSerName val="0"/>
          <c:showPercent val="0"/>
          <c:showBubbleSize val="0"/>
        </c:dLbls>
        <c:gapWidth val="150"/>
        <c:axId val="549681624"/>
        <c:axId val="549682800"/>
      </c:barChart>
      <c:catAx>
        <c:axId val="549681624"/>
        <c:scaling>
          <c:orientation val="minMax"/>
        </c:scaling>
        <c:delete val="0"/>
        <c:axPos val="b"/>
        <c:title>
          <c:tx>
            <c:rich>
              <a:bodyPr/>
              <a:lstStyle/>
              <a:p>
                <a:pPr>
                  <a:defRPr/>
                </a:pPr>
                <a:r>
                  <a:rPr lang="en-US"/>
                  <a:t>Type of Informatics</a:t>
                </a:r>
              </a:p>
            </c:rich>
          </c:tx>
          <c:layout/>
          <c:overlay val="0"/>
        </c:title>
        <c:numFmt formatCode="General" sourceLinked="0"/>
        <c:majorTickMark val="none"/>
        <c:minorTickMark val="none"/>
        <c:tickLblPos val="nextTo"/>
        <c:crossAx val="549682800"/>
        <c:crosses val="autoZero"/>
        <c:auto val="1"/>
        <c:lblAlgn val="ctr"/>
        <c:lblOffset val="100"/>
        <c:noMultiLvlLbl val="0"/>
      </c:catAx>
      <c:valAx>
        <c:axId val="549682800"/>
        <c:scaling>
          <c:orientation val="minMax"/>
          <c:max val="1"/>
        </c:scaling>
        <c:delete val="0"/>
        <c:axPos val="l"/>
        <c:majorGridlines/>
        <c:title>
          <c:tx>
            <c:rich>
              <a:bodyPr rot="-5400000" vert="horz"/>
              <a:lstStyle/>
              <a:p>
                <a:pPr>
                  <a:defRPr/>
                </a:pPr>
                <a:r>
                  <a:rPr lang="en-US"/>
                  <a:t>Percent of Total Citaitons</a:t>
                </a:r>
              </a:p>
            </c:rich>
          </c:tx>
          <c:layout/>
          <c:overlay val="0"/>
        </c:title>
        <c:numFmt formatCode="0%" sourceLinked="0"/>
        <c:majorTickMark val="none"/>
        <c:minorTickMark val="none"/>
        <c:tickLblPos val="nextTo"/>
        <c:crossAx val="54968162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2009-08-25T00:00:00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_x0020_Fellow_x0020_Name xmlns="298b8619-eb05-4ab3-b03e-ec80de9bc402">Amos, Kathleen</Associate_x0020_Fellow_x0020_Name>
    <Report_x0020_Title xmlns="298b8619-eb05-4ab3-b03e-ec80de9bc402">Evaluating the Impact of NLM-Funded Research Grants</Report_x0020_Title>
    <Fellowship_x0020_Year xmlns="298b8619-eb05-4ab3-b03e-ec80de9bc402">2008-2009</Fellowship_x0020_Year>
    <Format xmlns="298b8619-eb05-4ab3-b03e-ec80de9bc402">Report</Format>
    <Project_x0020_Sponsor_x0028_s_x0029_ xmlns="298b8619-eb05-4ab3-b03e-ec80de9bc402">Florance, Valerie</Project_x0020_Sponsor_x0028_s_x0029_>
    <test_x002d_projectlead_x002d_name xmlns="298b8619-eb05-4ab3-b03e-ec80de9bc402">
      <UserInfo>
        <DisplayName/>
        <AccountId xsi:nil="true"/>
        <AccountType/>
      </UserInfo>
    </test_x002d_projectlead_x002d_name>
    <Division xmlns="298b8619-eb05-4ab3-b03e-ec80de9bc402">
      <Value>Extramural Programs</Value>
    </Division>
    <Publication_x0020_permission xmlns="298b8619-eb05-4ab3-b03e-ec80de9bc40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F54CB3-B7D6-4EE5-A072-758FC89C3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A2FD2-70B2-46AD-93D0-F45509B81D23}">
  <ds:schemaRefs>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298b8619-eb05-4ab3-b03e-ec80de9bc402"/>
    <ds:schemaRef ds:uri="http://purl.org/dc/dcmitype/"/>
    <ds:schemaRef ds:uri="http://purl.org/dc/elements/1.1/"/>
  </ds:schemaRefs>
</ds:datastoreItem>
</file>

<file path=customXml/itemProps4.xml><?xml version="1.0" encoding="utf-8"?>
<ds:datastoreItem xmlns:ds="http://schemas.openxmlformats.org/officeDocument/2006/customXml" ds:itemID="{EA8A7CD6-AE95-4DE7-9445-BDD69D636FC6}">
  <ds:schemaRefs>
    <ds:schemaRef ds:uri="http://schemas.microsoft.com/sharepoint/v3/contenttype/forms"/>
  </ds:schemaRefs>
</ds:datastoreItem>
</file>

<file path=customXml/itemProps5.xml><?xml version="1.0" encoding="utf-8"?>
<ds:datastoreItem xmlns:ds="http://schemas.openxmlformats.org/officeDocument/2006/customXml" ds:itemID="{B76BDBA7-ECDC-4C96-88B1-9AB64E17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27</Pages>
  <Words>7587</Words>
  <Characters>43251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Evaluating the Impact of NLM-Funded Research Grants:</vt:lpstr>
    </vt:vector>
  </TitlesOfParts>
  <Company>National Library of Medicine</Company>
  <LinksUpToDate>false</LinksUpToDate>
  <CharactersWithSpaces>50737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Impact of NLM-Funded Research Grants:</dc:title>
  <dc:subject>A Role for Citation Analysis?</dc:subject>
  <dc:creator>Kathleen Amos, 2008-09 Associate Fellow</dc:creator>
  <cp:keywords/>
  <dc:description/>
  <cp:lastModifiedBy>Banh, Philip (NIH/NLM) [C]</cp:lastModifiedBy>
  <cp:revision>5</cp:revision>
  <dcterms:created xsi:type="dcterms:W3CDTF">2016-12-02T17:06:00Z</dcterms:created>
  <dcterms:modified xsi:type="dcterms:W3CDTF">2016-12-02T18:25:00Z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ies>
</file>