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EA" w:rsidRPr="009863FE" w:rsidRDefault="004C1DEA" w:rsidP="009863FE">
      <w:pPr>
        <w:pStyle w:val="Title"/>
        <w:rPr>
          <w:b w:val="0"/>
        </w:rPr>
      </w:pPr>
      <w:bookmarkStart w:id="0" w:name="_Toc284225917"/>
      <w:bookmarkStart w:id="1" w:name="_Toc284416048"/>
      <w:bookmarkStart w:id="2" w:name="_Toc284416087"/>
      <w:bookmarkStart w:id="3" w:name="_Toc467831838"/>
      <w:bookmarkStart w:id="4" w:name="_Toc467831944"/>
      <w:r w:rsidRPr="009863FE">
        <w:rPr>
          <w:b w:val="0"/>
        </w:rPr>
        <w:t>Translation of French titles to English for OLDMEDLINE citations.</w:t>
      </w:r>
      <w:bookmarkEnd w:id="0"/>
      <w:bookmarkEnd w:id="1"/>
      <w:bookmarkEnd w:id="2"/>
      <w:bookmarkEnd w:id="3"/>
      <w:bookmarkEnd w:id="4"/>
    </w:p>
    <w:p w:rsidR="004C1DEA" w:rsidRPr="009863FE" w:rsidRDefault="004C1DEA" w:rsidP="00CA2E85">
      <w:pPr>
        <w:spacing w:before="100" w:beforeAutospacing="1" w:after="960" w:line="240" w:lineRule="auto"/>
        <w:jc w:val="center"/>
        <w:outlineLvl w:val="1"/>
        <w:rPr>
          <w:rFonts w:eastAsia="Batang" w:cs="Arial"/>
          <w:bCs/>
          <w:sz w:val="32"/>
          <w:szCs w:val="32"/>
        </w:rPr>
      </w:pPr>
      <w:bookmarkStart w:id="5" w:name="_Toc284225918"/>
      <w:bookmarkStart w:id="6" w:name="_Toc284416049"/>
      <w:bookmarkStart w:id="7" w:name="_Toc284416088"/>
      <w:bookmarkStart w:id="8" w:name="_Toc467831839"/>
      <w:bookmarkStart w:id="9" w:name="_Toc467831945"/>
      <w:proofErr w:type="spellStart"/>
      <w:r w:rsidRPr="009863FE">
        <w:rPr>
          <w:rFonts w:eastAsia="Batang" w:cs="Arial"/>
          <w:bCs/>
          <w:sz w:val="32"/>
          <w:szCs w:val="32"/>
        </w:rPr>
        <w:t>Salima</w:t>
      </w:r>
      <w:proofErr w:type="spellEnd"/>
      <w:r w:rsidRPr="009863FE">
        <w:rPr>
          <w:rFonts w:eastAsia="Batang" w:cs="Arial"/>
          <w:bCs/>
          <w:sz w:val="32"/>
          <w:szCs w:val="32"/>
        </w:rPr>
        <w:t xml:space="preserve"> </w:t>
      </w:r>
      <w:proofErr w:type="spellStart"/>
      <w:r w:rsidRPr="009863FE">
        <w:rPr>
          <w:rFonts w:eastAsia="Batang" w:cs="Arial"/>
          <w:bCs/>
          <w:sz w:val="32"/>
          <w:szCs w:val="32"/>
        </w:rPr>
        <w:t>M’seffar</w:t>
      </w:r>
      <w:bookmarkEnd w:id="5"/>
      <w:bookmarkEnd w:id="6"/>
      <w:bookmarkEnd w:id="7"/>
      <w:bookmarkEnd w:id="8"/>
      <w:bookmarkEnd w:id="9"/>
      <w:proofErr w:type="spellEnd"/>
    </w:p>
    <w:p w:rsidR="004C1DEA" w:rsidRPr="009863FE" w:rsidRDefault="004C1DEA" w:rsidP="00CA2E85">
      <w:pPr>
        <w:spacing w:before="100" w:beforeAutospacing="1" w:after="2280" w:line="240" w:lineRule="auto"/>
        <w:jc w:val="center"/>
        <w:outlineLvl w:val="1"/>
        <w:rPr>
          <w:rFonts w:eastAsia="Batang" w:cs="Times New Roman"/>
          <w:bCs/>
          <w:sz w:val="32"/>
          <w:szCs w:val="32"/>
        </w:rPr>
      </w:pPr>
      <w:bookmarkStart w:id="10" w:name="_Toc284225919"/>
      <w:bookmarkStart w:id="11" w:name="_Toc284416050"/>
      <w:bookmarkStart w:id="12" w:name="_Toc284416089"/>
      <w:bookmarkStart w:id="13" w:name="_Toc467831840"/>
      <w:bookmarkStart w:id="14" w:name="_Toc467831946"/>
      <w:r w:rsidRPr="009863FE">
        <w:rPr>
          <w:rFonts w:eastAsia="Batang" w:cs="Arial"/>
          <w:bCs/>
          <w:sz w:val="32"/>
          <w:szCs w:val="32"/>
        </w:rPr>
        <w:t>January 24</w:t>
      </w:r>
      <w:r w:rsidRPr="009863FE">
        <w:rPr>
          <w:rFonts w:eastAsia="Batang" w:cs="Arial"/>
          <w:bCs/>
          <w:sz w:val="32"/>
          <w:szCs w:val="32"/>
          <w:vertAlign w:val="superscript"/>
        </w:rPr>
        <w:t>th</w:t>
      </w:r>
      <w:r w:rsidRPr="009863FE">
        <w:rPr>
          <w:rFonts w:eastAsia="Batang" w:cs="Arial"/>
          <w:bCs/>
          <w:sz w:val="32"/>
          <w:szCs w:val="32"/>
        </w:rPr>
        <w:t>, 2011</w:t>
      </w:r>
      <w:bookmarkEnd w:id="10"/>
      <w:bookmarkEnd w:id="11"/>
      <w:bookmarkEnd w:id="12"/>
      <w:bookmarkEnd w:id="13"/>
      <w:bookmarkEnd w:id="14"/>
    </w:p>
    <w:p w:rsidR="004C1DEA" w:rsidRPr="009863FE" w:rsidRDefault="004C1DEA" w:rsidP="004C1DEA">
      <w:pPr>
        <w:spacing w:before="100" w:beforeAutospacing="1" w:after="100" w:afterAutospacing="1" w:line="240" w:lineRule="auto"/>
        <w:jc w:val="center"/>
        <w:rPr>
          <w:rFonts w:eastAsia="Batang" w:cs="Times New Roman"/>
          <w:sz w:val="32"/>
          <w:szCs w:val="32"/>
          <w:u w:val="single"/>
        </w:rPr>
      </w:pPr>
      <w:r w:rsidRPr="009863FE">
        <w:rPr>
          <w:rFonts w:eastAsia="Batang" w:cs="Arial"/>
          <w:sz w:val="32"/>
          <w:szCs w:val="32"/>
          <w:u w:val="single"/>
        </w:rPr>
        <w:t>Project Leaders:</w:t>
      </w:r>
    </w:p>
    <w:p w:rsidR="004C1DEA" w:rsidRPr="009863FE" w:rsidRDefault="004C1DEA" w:rsidP="004C1DEA">
      <w:pPr>
        <w:spacing w:before="100" w:beforeAutospacing="1" w:after="100" w:afterAutospacing="1" w:line="240" w:lineRule="auto"/>
        <w:ind w:left="720"/>
        <w:jc w:val="center"/>
        <w:rPr>
          <w:rFonts w:eastAsia="Batang" w:cs="Arial"/>
          <w:sz w:val="32"/>
          <w:szCs w:val="32"/>
        </w:rPr>
      </w:pPr>
      <w:r w:rsidRPr="009863FE">
        <w:rPr>
          <w:rFonts w:eastAsia="Batang" w:cs="Arial"/>
          <w:sz w:val="32"/>
          <w:szCs w:val="32"/>
        </w:rPr>
        <w:t xml:space="preserve">Rebecca Stanger; </w:t>
      </w:r>
      <w:r w:rsidR="001C1E44" w:rsidRPr="009863FE">
        <w:rPr>
          <w:rFonts w:eastAsia="Batang" w:cs="Arial"/>
          <w:sz w:val="32"/>
          <w:szCs w:val="32"/>
        </w:rPr>
        <w:t>Index Section, BSD</w:t>
      </w:r>
    </w:p>
    <w:p w:rsidR="00CA2E85" w:rsidRPr="00827062" w:rsidRDefault="004C1DEA" w:rsidP="00827062">
      <w:pPr>
        <w:spacing w:before="100" w:beforeAutospacing="1" w:after="100" w:afterAutospacing="1" w:line="240" w:lineRule="auto"/>
        <w:ind w:left="720"/>
        <w:jc w:val="center"/>
        <w:rPr>
          <w:rFonts w:eastAsia="Batang" w:cs="Arial"/>
          <w:sz w:val="32"/>
          <w:szCs w:val="32"/>
        </w:rPr>
      </w:pPr>
      <w:r w:rsidRPr="009863FE">
        <w:rPr>
          <w:rFonts w:eastAsia="Batang" w:cs="Arial"/>
          <w:sz w:val="32"/>
          <w:szCs w:val="32"/>
        </w:rPr>
        <w:t xml:space="preserve">Susan Von </w:t>
      </w:r>
      <w:proofErr w:type="spellStart"/>
      <w:r w:rsidRPr="009863FE">
        <w:rPr>
          <w:rFonts w:eastAsia="Batang" w:cs="Arial"/>
          <w:sz w:val="32"/>
          <w:szCs w:val="32"/>
        </w:rPr>
        <w:t>Braunsberg</w:t>
      </w:r>
      <w:proofErr w:type="spellEnd"/>
      <w:r w:rsidRPr="009863FE">
        <w:rPr>
          <w:rFonts w:eastAsia="Batang" w:cs="Arial"/>
          <w:sz w:val="32"/>
          <w:szCs w:val="32"/>
        </w:rPr>
        <w:t>;</w:t>
      </w:r>
      <w:r w:rsidR="001C1E44" w:rsidRPr="009863FE">
        <w:rPr>
          <w:rFonts w:eastAsia="Batang" w:cs="Arial"/>
          <w:sz w:val="32"/>
          <w:szCs w:val="32"/>
        </w:rPr>
        <w:t xml:space="preserve"> MEDLARS Management Section, BSD</w:t>
      </w:r>
      <w:r w:rsidR="00CA2E85" w:rsidRPr="000D3B9A">
        <w:rPr>
          <w:rFonts w:eastAsia="Batang" w:cs="Arial"/>
          <w:b/>
          <w:sz w:val="32"/>
          <w:szCs w:val="32"/>
        </w:rPr>
        <w:br w:type="page"/>
      </w:r>
    </w:p>
    <w:p w:rsidR="00827062" w:rsidRPr="000D3B9A" w:rsidRDefault="00827062" w:rsidP="00CA2E85">
      <w:pPr>
        <w:spacing w:before="100" w:beforeAutospacing="1" w:after="100" w:afterAutospacing="1" w:line="240" w:lineRule="auto"/>
        <w:ind w:left="720"/>
        <w:jc w:val="center"/>
        <w:rPr>
          <w:rFonts w:eastAsia="Batang" w:cs="Arial"/>
          <w:b/>
          <w:sz w:val="32"/>
          <w:szCs w:val="32"/>
        </w:rPr>
      </w:pPr>
    </w:p>
    <w:sdt>
      <w:sdtPr>
        <w:rPr>
          <w:rFonts w:asciiTheme="minorHAnsi" w:hAnsiTheme="minorHAnsi"/>
          <w:sz w:val="56"/>
          <w:szCs w:val="56"/>
        </w:rPr>
        <w:id w:val="443656813"/>
        <w:docPartObj>
          <w:docPartGallery w:val="Table of Contents"/>
          <w:docPartUnique/>
        </w:docPartObj>
      </w:sdtPr>
      <w:sdtEndPr>
        <w:rPr>
          <w:rFonts w:eastAsiaTheme="minorHAnsi" w:cstheme="minorBidi"/>
          <w:noProof/>
          <w:color w:val="auto"/>
          <w:sz w:val="40"/>
          <w:szCs w:val="40"/>
        </w:rPr>
      </w:sdtEndPr>
      <w:sdtContent>
        <w:p w:rsidR="000D3B9A" w:rsidRPr="009863FE" w:rsidRDefault="009863FE" w:rsidP="00827062">
          <w:pPr>
            <w:pStyle w:val="TOCHeading"/>
            <w:spacing w:before="1200" w:after="360"/>
            <w:jc w:val="center"/>
            <w:rPr>
              <w:rFonts w:asciiTheme="minorHAnsi" w:hAnsiTheme="minorHAnsi"/>
              <w:b w:val="0"/>
              <w:color w:val="auto"/>
              <w:sz w:val="56"/>
              <w:szCs w:val="56"/>
              <w:u w:val="single"/>
            </w:rPr>
          </w:pPr>
          <w:r w:rsidRPr="009863FE">
            <w:rPr>
              <w:rFonts w:asciiTheme="minorHAnsi" w:hAnsiTheme="minorHAnsi"/>
              <w:b w:val="0"/>
              <w:color w:val="auto"/>
              <w:sz w:val="56"/>
              <w:szCs w:val="56"/>
              <w:u w:val="single"/>
            </w:rPr>
            <w:t>Table of contents</w:t>
          </w:r>
        </w:p>
        <w:p w:rsidR="009863FE" w:rsidRPr="009863FE" w:rsidRDefault="000D3B9A" w:rsidP="009863F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40"/>
              <w:szCs w:val="40"/>
              <w:lang w:eastAsia="ja-JP"/>
            </w:rPr>
          </w:pPr>
          <w:r w:rsidRPr="009863FE">
            <w:rPr>
              <w:sz w:val="40"/>
              <w:szCs w:val="40"/>
            </w:rPr>
            <w:fldChar w:fldCharType="begin"/>
          </w:r>
          <w:r w:rsidRPr="009863FE">
            <w:rPr>
              <w:sz w:val="40"/>
              <w:szCs w:val="40"/>
            </w:rPr>
            <w:instrText xml:space="preserve"> TOC \o "1-3" \h \z \u </w:instrText>
          </w:r>
          <w:r w:rsidRPr="009863FE">
            <w:rPr>
              <w:sz w:val="40"/>
              <w:szCs w:val="40"/>
            </w:rPr>
            <w:fldChar w:fldCharType="separate"/>
          </w:r>
        </w:p>
        <w:p w:rsidR="009863FE" w:rsidRPr="009863FE" w:rsidRDefault="009863F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40"/>
              <w:szCs w:val="40"/>
              <w:lang w:eastAsia="ja-JP"/>
            </w:rPr>
          </w:pPr>
          <w:hyperlink w:anchor="_Toc467831947" w:history="1">
            <w:r w:rsidRPr="009863FE">
              <w:rPr>
                <w:rStyle w:val="Hyperlink"/>
                <w:noProof/>
                <w:sz w:val="40"/>
                <w:szCs w:val="40"/>
              </w:rPr>
              <w:t>Abstract</w:t>
            </w:r>
            <w:r w:rsidRPr="009863FE">
              <w:rPr>
                <w:noProof/>
                <w:webHidden/>
                <w:sz w:val="40"/>
                <w:szCs w:val="40"/>
              </w:rPr>
              <w:tab/>
            </w:r>
            <w:r w:rsidRPr="009863FE">
              <w:rPr>
                <w:noProof/>
                <w:webHidden/>
                <w:sz w:val="40"/>
                <w:szCs w:val="40"/>
              </w:rPr>
              <w:fldChar w:fldCharType="begin"/>
            </w:r>
            <w:r w:rsidRPr="009863FE">
              <w:rPr>
                <w:noProof/>
                <w:webHidden/>
                <w:sz w:val="40"/>
                <w:szCs w:val="40"/>
              </w:rPr>
              <w:instrText xml:space="preserve"> PAGEREF _Toc467831947 \h </w:instrText>
            </w:r>
            <w:r w:rsidRPr="009863FE">
              <w:rPr>
                <w:noProof/>
                <w:webHidden/>
                <w:sz w:val="40"/>
                <w:szCs w:val="40"/>
              </w:rPr>
            </w:r>
            <w:r w:rsidRPr="009863FE">
              <w:rPr>
                <w:noProof/>
                <w:webHidden/>
                <w:sz w:val="40"/>
                <w:szCs w:val="40"/>
              </w:rPr>
              <w:fldChar w:fldCharType="separate"/>
            </w:r>
            <w:r w:rsidRPr="009863FE">
              <w:rPr>
                <w:noProof/>
                <w:webHidden/>
                <w:sz w:val="40"/>
                <w:szCs w:val="40"/>
              </w:rPr>
              <w:t>2</w:t>
            </w:r>
            <w:r w:rsidRPr="009863FE">
              <w:rPr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863FE" w:rsidRPr="009863FE" w:rsidRDefault="009863F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40"/>
              <w:szCs w:val="40"/>
              <w:lang w:eastAsia="ja-JP"/>
            </w:rPr>
          </w:pPr>
          <w:hyperlink w:anchor="_Toc467831948" w:history="1">
            <w:r w:rsidRPr="009863FE">
              <w:rPr>
                <w:rStyle w:val="Hyperlink"/>
                <w:noProof/>
                <w:sz w:val="40"/>
                <w:szCs w:val="40"/>
              </w:rPr>
              <w:t>Introduction</w:t>
            </w:r>
            <w:r w:rsidRPr="009863FE">
              <w:rPr>
                <w:noProof/>
                <w:webHidden/>
                <w:sz w:val="40"/>
                <w:szCs w:val="40"/>
              </w:rPr>
              <w:tab/>
            </w:r>
            <w:r w:rsidRPr="009863FE">
              <w:rPr>
                <w:noProof/>
                <w:webHidden/>
                <w:sz w:val="40"/>
                <w:szCs w:val="40"/>
              </w:rPr>
              <w:fldChar w:fldCharType="begin"/>
            </w:r>
            <w:r w:rsidRPr="009863FE">
              <w:rPr>
                <w:noProof/>
                <w:webHidden/>
                <w:sz w:val="40"/>
                <w:szCs w:val="40"/>
              </w:rPr>
              <w:instrText xml:space="preserve"> PAGEREF _Toc467831948 \h </w:instrText>
            </w:r>
            <w:r w:rsidRPr="009863FE">
              <w:rPr>
                <w:noProof/>
                <w:webHidden/>
                <w:sz w:val="40"/>
                <w:szCs w:val="40"/>
              </w:rPr>
            </w:r>
            <w:r w:rsidRPr="009863FE">
              <w:rPr>
                <w:noProof/>
                <w:webHidden/>
                <w:sz w:val="40"/>
                <w:szCs w:val="40"/>
              </w:rPr>
              <w:fldChar w:fldCharType="separate"/>
            </w:r>
            <w:r w:rsidRPr="009863FE">
              <w:rPr>
                <w:noProof/>
                <w:webHidden/>
                <w:sz w:val="40"/>
                <w:szCs w:val="40"/>
              </w:rPr>
              <w:t>3</w:t>
            </w:r>
            <w:r w:rsidRPr="009863FE">
              <w:rPr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863FE" w:rsidRPr="009863FE" w:rsidRDefault="009863F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40"/>
              <w:szCs w:val="40"/>
              <w:lang w:eastAsia="ja-JP"/>
            </w:rPr>
          </w:pPr>
          <w:hyperlink w:anchor="_Toc467831949" w:history="1">
            <w:r w:rsidRPr="009863FE">
              <w:rPr>
                <w:rStyle w:val="Hyperlink"/>
                <w:noProof/>
                <w:sz w:val="40"/>
                <w:szCs w:val="40"/>
              </w:rPr>
              <w:t>Methodology</w:t>
            </w:r>
            <w:r w:rsidRPr="009863FE">
              <w:rPr>
                <w:noProof/>
                <w:webHidden/>
                <w:sz w:val="40"/>
                <w:szCs w:val="40"/>
              </w:rPr>
              <w:tab/>
            </w:r>
            <w:r w:rsidRPr="009863FE">
              <w:rPr>
                <w:noProof/>
                <w:webHidden/>
                <w:sz w:val="40"/>
                <w:szCs w:val="40"/>
              </w:rPr>
              <w:fldChar w:fldCharType="begin"/>
            </w:r>
            <w:r w:rsidRPr="009863FE">
              <w:rPr>
                <w:noProof/>
                <w:webHidden/>
                <w:sz w:val="40"/>
                <w:szCs w:val="40"/>
              </w:rPr>
              <w:instrText xml:space="preserve"> PAGEREF _Toc467831949 \h </w:instrText>
            </w:r>
            <w:r w:rsidRPr="009863FE">
              <w:rPr>
                <w:noProof/>
                <w:webHidden/>
                <w:sz w:val="40"/>
                <w:szCs w:val="40"/>
              </w:rPr>
            </w:r>
            <w:r w:rsidRPr="009863FE">
              <w:rPr>
                <w:noProof/>
                <w:webHidden/>
                <w:sz w:val="40"/>
                <w:szCs w:val="40"/>
              </w:rPr>
              <w:fldChar w:fldCharType="separate"/>
            </w:r>
            <w:r w:rsidRPr="009863FE">
              <w:rPr>
                <w:noProof/>
                <w:webHidden/>
                <w:sz w:val="40"/>
                <w:szCs w:val="40"/>
              </w:rPr>
              <w:t>3</w:t>
            </w:r>
            <w:r w:rsidRPr="009863FE">
              <w:rPr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863FE" w:rsidRPr="009863FE" w:rsidRDefault="009863F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40"/>
              <w:szCs w:val="40"/>
              <w:lang w:eastAsia="ja-JP"/>
            </w:rPr>
          </w:pPr>
          <w:hyperlink w:anchor="_Toc467831950" w:history="1">
            <w:r w:rsidRPr="009863FE">
              <w:rPr>
                <w:rStyle w:val="Hyperlink"/>
                <w:noProof/>
                <w:sz w:val="40"/>
                <w:szCs w:val="40"/>
              </w:rPr>
              <w:t>Results</w:t>
            </w:r>
            <w:r w:rsidRPr="009863FE">
              <w:rPr>
                <w:noProof/>
                <w:webHidden/>
                <w:sz w:val="40"/>
                <w:szCs w:val="40"/>
              </w:rPr>
              <w:tab/>
            </w:r>
            <w:r w:rsidRPr="009863FE">
              <w:rPr>
                <w:noProof/>
                <w:webHidden/>
                <w:sz w:val="40"/>
                <w:szCs w:val="40"/>
              </w:rPr>
              <w:fldChar w:fldCharType="begin"/>
            </w:r>
            <w:r w:rsidRPr="009863FE">
              <w:rPr>
                <w:noProof/>
                <w:webHidden/>
                <w:sz w:val="40"/>
                <w:szCs w:val="40"/>
              </w:rPr>
              <w:instrText xml:space="preserve"> PAGEREF _Toc467831950 \h </w:instrText>
            </w:r>
            <w:r w:rsidRPr="009863FE">
              <w:rPr>
                <w:noProof/>
                <w:webHidden/>
                <w:sz w:val="40"/>
                <w:szCs w:val="40"/>
              </w:rPr>
            </w:r>
            <w:r w:rsidRPr="009863FE">
              <w:rPr>
                <w:noProof/>
                <w:webHidden/>
                <w:sz w:val="40"/>
                <w:szCs w:val="40"/>
              </w:rPr>
              <w:fldChar w:fldCharType="separate"/>
            </w:r>
            <w:r w:rsidRPr="009863FE">
              <w:rPr>
                <w:noProof/>
                <w:webHidden/>
                <w:sz w:val="40"/>
                <w:szCs w:val="40"/>
              </w:rPr>
              <w:t>4</w:t>
            </w:r>
            <w:r w:rsidRPr="009863FE">
              <w:rPr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863FE" w:rsidRPr="009863FE" w:rsidRDefault="009863F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40"/>
              <w:szCs w:val="40"/>
              <w:lang w:eastAsia="ja-JP"/>
            </w:rPr>
          </w:pPr>
          <w:hyperlink w:anchor="_Toc467831951" w:history="1">
            <w:r w:rsidRPr="009863FE">
              <w:rPr>
                <w:rStyle w:val="Hyperlink"/>
                <w:noProof/>
                <w:sz w:val="40"/>
                <w:szCs w:val="40"/>
              </w:rPr>
              <w:t>Discussion</w:t>
            </w:r>
            <w:r w:rsidRPr="009863FE">
              <w:rPr>
                <w:noProof/>
                <w:webHidden/>
                <w:sz w:val="40"/>
                <w:szCs w:val="40"/>
              </w:rPr>
              <w:tab/>
            </w:r>
            <w:r w:rsidRPr="009863FE">
              <w:rPr>
                <w:noProof/>
                <w:webHidden/>
                <w:sz w:val="40"/>
                <w:szCs w:val="40"/>
              </w:rPr>
              <w:fldChar w:fldCharType="begin"/>
            </w:r>
            <w:r w:rsidRPr="009863FE">
              <w:rPr>
                <w:noProof/>
                <w:webHidden/>
                <w:sz w:val="40"/>
                <w:szCs w:val="40"/>
              </w:rPr>
              <w:instrText xml:space="preserve"> PAGEREF _Toc467831951 \h </w:instrText>
            </w:r>
            <w:r w:rsidRPr="009863FE">
              <w:rPr>
                <w:noProof/>
                <w:webHidden/>
                <w:sz w:val="40"/>
                <w:szCs w:val="40"/>
              </w:rPr>
            </w:r>
            <w:r w:rsidRPr="009863FE">
              <w:rPr>
                <w:noProof/>
                <w:webHidden/>
                <w:sz w:val="40"/>
                <w:szCs w:val="40"/>
              </w:rPr>
              <w:fldChar w:fldCharType="separate"/>
            </w:r>
            <w:r w:rsidRPr="009863FE">
              <w:rPr>
                <w:noProof/>
                <w:webHidden/>
                <w:sz w:val="40"/>
                <w:szCs w:val="40"/>
              </w:rPr>
              <w:t>5</w:t>
            </w:r>
            <w:r w:rsidRPr="009863FE">
              <w:rPr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863FE" w:rsidRPr="009863FE" w:rsidRDefault="009863F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40"/>
              <w:szCs w:val="40"/>
              <w:lang w:eastAsia="ja-JP"/>
            </w:rPr>
          </w:pPr>
          <w:hyperlink w:anchor="_Toc467831952" w:history="1">
            <w:r w:rsidRPr="009863FE">
              <w:rPr>
                <w:rStyle w:val="Hyperlink"/>
                <w:noProof/>
                <w:sz w:val="40"/>
                <w:szCs w:val="40"/>
              </w:rPr>
              <w:t>Recommendations</w:t>
            </w:r>
            <w:r w:rsidRPr="009863FE">
              <w:rPr>
                <w:noProof/>
                <w:webHidden/>
                <w:sz w:val="40"/>
                <w:szCs w:val="40"/>
              </w:rPr>
              <w:tab/>
            </w:r>
            <w:r w:rsidRPr="009863FE">
              <w:rPr>
                <w:noProof/>
                <w:webHidden/>
                <w:sz w:val="40"/>
                <w:szCs w:val="40"/>
              </w:rPr>
              <w:fldChar w:fldCharType="begin"/>
            </w:r>
            <w:r w:rsidRPr="009863FE">
              <w:rPr>
                <w:noProof/>
                <w:webHidden/>
                <w:sz w:val="40"/>
                <w:szCs w:val="40"/>
              </w:rPr>
              <w:instrText xml:space="preserve"> PAGEREF _Toc467831952 \h </w:instrText>
            </w:r>
            <w:r w:rsidRPr="009863FE">
              <w:rPr>
                <w:noProof/>
                <w:webHidden/>
                <w:sz w:val="40"/>
                <w:szCs w:val="40"/>
              </w:rPr>
            </w:r>
            <w:r w:rsidRPr="009863FE">
              <w:rPr>
                <w:noProof/>
                <w:webHidden/>
                <w:sz w:val="40"/>
                <w:szCs w:val="40"/>
              </w:rPr>
              <w:fldChar w:fldCharType="separate"/>
            </w:r>
            <w:r w:rsidRPr="009863FE">
              <w:rPr>
                <w:noProof/>
                <w:webHidden/>
                <w:sz w:val="40"/>
                <w:szCs w:val="40"/>
              </w:rPr>
              <w:t>5</w:t>
            </w:r>
            <w:r w:rsidRPr="009863FE">
              <w:rPr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863FE" w:rsidRPr="009863FE" w:rsidRDefault="000D3B9A" w:rsidP="009863FE">
          <w:pPr>
            <w:rPr>
              <w:b/>
              <w:bCs/>
              <w:noProof/>
              <w:sz w:val="40"/>
              <w:szCs w:val="40"/>
            </w:rPr>
          </w:pPr>
          <w:r w:rsidRPr="009863FE">
            <w:rPr>
              <w:b/>
              <w:bCs/>
              <w:noProof/>
              <w:sz w:val="40"/>
              <w:szCs w:val="40"/>
            </w:rPr>
            <w:fldChar w:fldCharType="end"/>
          </w:r>
        </w:p>
        <w:bookmarkStart w:id="15" w:name="_GoBack" w:displacedByCustomXml="next"/>
        <w:bookmarkEnd w:id="15" w:displacedByCustomXml="next"/>
      </w:sdtContent>
    </w:sdt>
    <w:p w:rsidR="00CA2E85" w:rsidRPr="009863FE" w:rsidRDefault="00CA2E85" w:rsidP="009863FE">
      <w:r w:rsidRPr="000D3B9A">
        <w:rPr>
          <w:rFonts w:eastAsia="Batang"/>
          <w:sz w:val="32"/>
          <w:szCs w:val="32"/>
        </w:rPr>
        <w:br w:type="page"/>
      </w:r>
    </w:p>
    <w:p w:rsidR="004B63DB" w:rsidRPr="000D3B9A" w:rsidRDefault="004C1DEA" w:rsidP="009863FE">
      <w:pPr>
        <w:pStyle w:val="NHeading2"/>
        <w:spacing w:after="1680"/>
        <w:jc w:val="left"/>
      </w:pPr>
      <w:bookmarkStart w:id="16" w:name="_Toc467831947"/>
      <w:r w:rsidRPr="000D3B9A">
        <w:t>Abst</w:t>
      </w:r>
      <w:r w:rsidR="00FF58EF" w:rsidRPr="000D3B9A">
        <w:t>r</w:t>
      </w:r>
      <w:r w:rsidRPr="000D3B9A">
        <w:t>act</w:t>
      </w:r>
      <w:bookmarkEnd w:id="16"/>
    </w:p>
    <w:p w:rsidR="004B63DB" w:rsidRPr="000D3B9A" w:rsidRDefault="008E1069" w:rsidP="004B5902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Batang" w:cs="Arial"/>
          <w:b/>
          <w:bCs/>
          <w:sz w:val="28"/>
          <w:szCs w:val="28"/>
        </w:rPr>
      </w:pPr>
      <w:r w:rsidRPr="000D3B9A">
        <w:rPr>
          <w:rFonts w:eastAsia="Batang" w:cs="Arial"/>
          <w:b/>
          <w:bCs/>
          <w:sz w:val="24"/>
          <w:szCs w:val="24"/>
        </w:rPr>
        <w:t>Objective:</w:t>
      </w:r>
    </w:p>
    <w:p w:rsidR="003C760B" w:rsidRPr="000D3B9A" w:rsidRDefault="00B7346D" w:rsidP="004B5902">
      <w:pPr>
        <w:pStyle w:val="ListParagraph"/>
        <w:spacing w:line="360" w:lineRule="auto"/>
        <w:jc w:val="both"/>
        <w:rPr>
          <w:rFonts w:eastAsia="Batang" w:cs="Arial"/>
          <w:b/>
          <w:bCs/>
          <w:sz w:val="28"/>
          <w:szCs w:val="28"/>
        </w:rPr>
      </w:pPr>
      <w:r w:rsidRPr="000D3B9A">
        <w:rPr>
          <w:rFonts w:eastAsia="Batang" w:cs="Arial"/>
          <w:bCs/>
          <w:sz w:val="24"/>
          <w:szCs w:val="24"/>
        </w:rPr>
        <w:t>To update MEDLINE by translating OLDMEDLINE French citations to English</w:t>
      </w:r>
    </w:p>
    <w:p w:rsidR="004B63DB" w:rsidRPr="000D3B9A" w:rsidRDefault="008E1069" w:rsidP="004B5902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Batang" w:cs="Arial"/>
          <w:b/>
          <w:bCs/>
          <w:sz w:val="28"/>
          <w:szCs w:val="28"/>
        </w:rPr>
      </w:pPr>
      <w:r w:rsidRPr="000D3B9A">
        <w:rPr>
          <w:rFonts w:eastAsia="Batang" w:cs="Arial"/>
          <w:b/>
          <w:bCs/>
          <w:sz w:val="24"/>
          <w:szCs w:val="24"/>
        </w:rPr>
        <w:t>Methods:</w:t>
      </w:r>
    </w:p>
    <w:p w:rsidR="00CD12B4" w:rsidRPr="000D3B9A" w:rsidRDefault="004B63DB" w:rsidP="004B5902">
      <w:pPr>
        <w:pStyle w:val="ListParagraph"/>
        <w:spacing w:line="360" w:lineRule="auto"/>
        <w:jc w:val="both"/>
        <w:rPr>
          <w:rFonts w:eastAsia="Batang" w:cs="Arial"/>
          <w:b/>
          <w:bCs/>
          <w:sz w:val="28"/>
          <w:szCs w:val="28"/>
        </w:rPr>
      </w:pPr>
      <w:proofErr w:type="gramStart"/>
      <w:r w:rsidRPr="000D3B9A">
        <w:rPr>
          <w:rFonts w:eastAsia="Batang" w:cs="Arial"/>
          <w:bCs/>
          <w:sz w:val="24"/>
          <w:szCs w:val="24"/>
        </w:rPr>
        <w:t>T</w:t>
      </w:r>
      <w:r w:rsidR="00EC092D" w:rsidRPr="000D3B9A">
        <w:rPr>
          <w:rFonts w:eastAsia="Batang" w:cs="Arial"/>
          <w:bCs/>
          <w:sz w:val="24"/>
          <w:szCs w:val="24"/>
        </w:rPr>
        <w:t xml:space="preserve">ranslation </w:t>
      </w:r>
      <w:r w:rsidR="00B7346D" w:rsidRPr="000D3B9A">
        <w:rPr>
          <w:rFonts w:eastAsia="Batang" w:cs="Arial"/>
          <w:bCs/>
          <w:sz w:val="24"/>
          <w:szCs w:val="24"/>
        </w:rPr>
        <w:t xml:space="preserve"> of</w:t>
      </w:r>
      <w:proofErr w:type="gramEnd"/>
      <w:r w:rsidR="00B7346D" w:rsidRPr="000D3B9A">
        <w:rPr>
          <w:rFonts w:eastAsia="Batang" w:cs="Arial"/>
          <w:bCs/>
          <w:sz w:val="24"/>
          <w:szCs w:val="24"/>
        </w:rPr>
        <w:t xml:space="preserve"> the French title to English for many of </w:t>
      </w:r>
      <w:r w:rsidR="008E1069" w:rsidRPr="000D3B9A">
        <w:rPr>
          <w:rFonts w:eastAsia="Batang" w:cs="Arial"/>
          <w:bCs/>
          <w:sz w:val="24"/>
          <w:szCs w:val="24"/>
        </w:rPr>
        <w:t xml:space="preserve">the most complex </w:t>
      </w:r>
      <w:r w:rsidR="00A45D8A" w:rsidRPr="000D3B9A">
        <w:rPr>
          <w:rFonts w:eastAsia="Batang" w:cs="Arial"/>
          <w:bCs/>
          <w:sz w:val="24"/>
          <w:szCs w:val="24"/>
        </w:rPr>
        <w:t>OLDMEDLINE French</w:t>
      </w:r>
      <w:r w:rsidR="008E1069" w:rsidRPr="000D3B9A">
        <w:rPr>
          <w:rFonts w:eastAsia="Batang" w:cs="Arial"/>
          <w:bCs/>
          <w:sz w:val="24"/>
          <w:szCs w:val="24"/>
        </w:rPr>
        <w:t xml:space="preserve"> </w:t>
      </w:r>
      <w:r w:rsidR="00B7346D" w:rsidRPr="000D3B9A">
        <w:rPr>
          <w:rFonts w:eastAsia="Batang" w:cs="Arial"/>
          <w:bCs/>
          <w:sz w:val="24"/>
          <w:szCs w:val="24"/>
        </w:rPr>
        <w:t>citations</w:t>
      </w:r>
      <w:r w:rsidR="008E1069" w:rsidRPr="000D3B9A">
        <w:rPr>
          <w:rFonts w:eastAsia="Batang" w:cs="Arial"/>
          <w:bCs/>
          <w:sz w:val="24"/>
          <w:szCs w:val="24"/>
        </w:rPr>
        <w:t xml:space="preserve">. </w:t>
      </w:r>
      <w:r w:rsidR="00CD12B4" w:rsidRPr="000D3B9A">
        <w:rPr>
          <w:rFonts w:eastAsia="Batang" w:cs="Arial"/>
          <w:bCs/>
          <w:sz w:val="24"/>
          <w:szCs w:val="24"/>
        </w:rPr>
        <w:t xml:space="preserve">For quality assurance purposes, the translated titles are being reviewed in the Index Section. Once the review is completed, MEDLARS Management Section staff will process the translations to update MEDLINE/ </w:t>
      </w:r>
      <w:proofErr w:type="spellStart"/>
      <w:r w:rsidR="00CD12B4" w:rsidRPr="000D3B9A">
        <w:rPr>
          <w:rFonts w:eastAsia="Batang" w:cs="Arial"/>
          <w:bCs/>
          <w:sz w:val="24"/>
          <w:szCs w:val="24"/>
        </w:rPr>
        <w:t>Pubmed</w:t>
      </w:r>
      <w:proofErr w:type="spellEnd"/>
      <w:r w:rsidR="00CD12B4" w:rsidRPr="000D3B9A">
        <w:rPr>
          <w:rFonts w:eastAsia="Batang" w:cs="Arial"/>
          <w:bCs/>
          <w:sz w:val="24"/>
          <w:szCs w:val="24"/>
        </w:rPr>
        <w:t xml:space="preserve"> by adding the English titles.  </w:t>
      </w:r>
    </w:p>
    <w:p w:rsidR="00E560E4" w:rsidRPr="000D3B9A" w:rsidRDefault="008E1069" w:rsidP="004B5902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Batang" w:cs="Arial"/>
          <w:b/>
          <w:bCs/>
          <w:sz w:val="28"/>
          <w:szCs w:val="28"/>
        </w:rPr>
      </w:pPr>
      <w:r w:rsidRPr="000D3B9A">
        <w:rPr>
          <w:rFonts w:eastAsia="Batang" w:cs="Arial"/>
          <w:b/>
          <w:bCs/>
          <w:sz w:val="24"/>
          <w:szCs w:val="24"/>
        </w:rPr>
        <w:t>Results:</w:t>
      </w:r>
    </w:p>
    <w:p w:rsidR="008E1069" w:rsidRPr="000D3B9A" w:rsidRDefault="008E1069" w:rsidP="004B5902">
      <w:pPr>
        <w:pStyle w:val="ListParagraph"/>
        <w:spacing w:line="360" w:lineRule="auto"/>
        <w:jc w:val="both"/>
        <w:rPr>
          <w:rFonts w:eastAsia="Batang" w:cs="Arial"/>
          <w:b/>
          <w:bCs/>
          <w:sz w:val="28"/>
          <w:szCs w:val="28"/>
        </w:rPr>
      </w:pPr>
      <w:r w:rsidRPr="000D3B9A">
        <w:rPr>
          <w:rFonts w:eastAsia="Batang" w:cs="Arial"/>
          <w:b/>
          <w:bCs/>
          <w:sz w:val="24"/>
          <w:szCs w:val="24"/>
        </w:rPr>
        <w:t xml:space="preserve"> </w:t>
      </w:r>
      <w:r w:rsidRPr="000D3B9A">
        <w:rPr>
          <w:rFonts w:eastAsia="Batang" w:cs="Arial"/>
          <w:sz w:val="24"/>
          <w:szCs w:val="24"/>
        </w:rPr>
        <w:t>430 of 1000 French titles were translated</w:t>
      </w:r>
      <w:r w:rsidRPr="000D3B9A">
        <w:rPr>
          <w:rFonts w:eastAsia="Batang" w:cs="Arial"/>
        </w:rPr>
        <w:t>.</w:t>
      </w:r>
    </w:p>
    <w:p w:rsidR="00E560E4" w:rsidRPr="000D3B9A" w:rsidRDefault="00597FEB" w:rsidP="004B5902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Batang" w:cs="Arial"/>
          <w:b/>
          <w:bCs/>
          <w:sz w:val="28"/>
          <w:szCs w:val="28"/>
        </w:rPr>
      </w:pPr>
      <w:r w:rsidRPr="000D3B9A">
        <w:rPr>
          <w:rFonts w:eastAsia="Batang" w:cs="Arial"/>
          <w:b/>
          <w:bCs/>
          <w:sz w:val="24"/>
          <w:szCs w:val="24"/>
        </w:rPr>
        <w:t>Conclusions</w:t>
      </w:r>
      <w:r w:rsidRPr="000D3B9A">
        <w:rPr>
          <w:rFonts w:eastAsia="Batang" w:cs="Arial"/>
          <w:b/>
          <w:bCs/>
          <w:sz w:val="28"/>
          <w:szCs w:val="28"/>
        </w:rPr>
        <w:t xml:space="preserve">: </w:t>
      </w:r>
      <w:r w:rsidR="00CD12B4" w:rsidRPr="000D3B9A">
        <w:rPr>
          <w:rFonts w:eastAsia="Batang" w:cs="Arial"/>
          <w:b/>
          <w:bCs/>
          <w:sz w:val="28"/>
          <w:szCs w:val="28"/>
        </w:rPr>
        <w:t xml:space="preserve"> </w:t>
      </w:r>
    </w:p>
    <w:p w:rsidR="004B63DB" w:rsidRPr="000D3B9A" w:rsidRDefault="00CD12B4" w:rsidP="00CA2E85">
      <w:pPr>
        <w:spacing w:line="360" w:lineRule="auto"/>
        <w:ind w:left="720"/>
        <w:jc w:val="both"/>
        <w:rPr>
          <w:rFonts w:eastAsia="Batang" w:cs="Arial"/>
          <w:bCs/>
          <w:sz w:val="28"/>
          <w:szCs w:val="28"/>
        </w:rPr>
      </w:pPr>
      <w:r w:rsidRPr="000D3B9A">
        <w:rPr>
          <w:rFonts w:eastAsia="Batang" w:cs="Arial"/>
          <w:bCs/>
          <w:sz w:val="28"/>
          <w:szCs w:val="28"/>
        </w:rPr>
        <w:t>OLDMEDLINE French citations will appear in MEDLINE/PubMed with English titles.</w:t>
      </w:r>
      <w:r w:rsidR="00CA2E85" w:rsidRPr="000D3B9A">
        <w:rPr>
          <w:rFonts w:eastAsia="Batang" w:cs="Arial"/>
          <w:bCs/>
          <w:sz w:val="28"/>
          <w:szCs w:val="28"/>
        </w:rPr>
        <w:br w:type="page"/>
      </w:r>
    </w:p>
    <w:p w:rsidR="004B63DB" w:rsidRPr="000D3B9A" w:rsidRDefault="004B63DB" w:rsidP="004B5902">
      <w:pPr>
        <w:jc w:val="both"/>
        <w:rPr>
          <w:rFonts w:eastAsia="Batang" w:cs="Arial"/>
          <w:b/>
          <w:bCs/>
          <w:sz w:val="28"/>
          <w:szCs w:val="28"/>
        </w:rPr>
      </w:pPr>
    </w:p>
    <w:p w:rsidR="004C1DEA" w:rsidRPr="000D3B9A" w:rsidRDefault="004C1DEA" w:rsidP="009863FE">
      <w:pPr>
        <w:pStyle w:val="NHeading2"/>
        <w:jc w:val="left"/>
        <w:rPr>
          <w:rFonts w:cs="Times New Roman"/>
        </w:rPr>
      </w:pPr>
      <w:bookmarkStart w:id="17" w:name="_Toc284416090"/>
      <w:bookmarkStart w:id="18" w:name="_Toc284225926"/>
      <w:bookmarkStart w:id="19" w:name="_Toc467831948"/>
      <w:r w:rsidRPr="000D3B9A">
        <w:t>Introduction</w:t>
      </w:r>
      <w:bookmarkEnd w:id="17"/>
      <w:bookmarkEnd w:id="19"/>
      <w:r w:rsidRPr="000D3B9A">
        <w:t xml:space="preserve"> </w:t>
      </w:r>
      <w:bookmarkEnd w:id="18"/>
    </w:p>
    <w:p w:rsidR="004B63DB" w:rsidRPr="000D3B9A" w:rsidRDefault="00CD12B4" w:rsidP="00CA2E85">
      <w:pPr>
        <w:pStyle w:val="NormalWeb"/>
        <w:spacing w:after="1440" w:afterAutospacing="0"/>
        <w:jc w:val="both"/>
        <w:rPr>
          <w:rFonts w:asciiTheme="minorHAnsi" w:eastAsia="Batang" w:hAnsiTheme="minorHAnsi"/>
        </w:rPr>
      </w:pPr>
      <w:r w:rsidRPr="000D3B9A">
        <w:rPr>
          <w:rFonts w:asciiTheme="minorHAnsi" w:eastAsia="Batang" w:hAnsiTheme="minorHAnsi"/>
        </w:rPr>
        <w:t xml:space="preserve">The objective of the project was to translate from French into English, the titles of a selection of OLDMEDLINE French citations from 1946 through 1965 </w:t>
      </w:r>
      <w:r w:rsidR="00D33964" w:rsidRPr="000D3B9A">
        <w:rPr>
          <w:rFonts w:asciiTheme="minorHAnsi" w:eastAsia="Batang" w:hAnsiTheme="minorHAnsi"/>
        </w:rPr>
        <w:t xml:space="preserve">in order </w:t>
      </w:r>
      <w:r w:rsidR="004C1DEA" w:rsidRPr="000D3B9A">
        <w:rPr>
          <w:rFonts w:asciiTheme="minorHAnsi" w:eastAsia="Batang" w:hAnsiTheme="minorHAnsi"/>
        </w:rPr>
        <w:t>to make these citations more accessible to the public.</w:t>
      </w:r>
      <w:r w:rsidR="00D33964" w:rsidRPr="000D3B9A">
        <w:rPr>
          <w:rFonts w:asciiTheme="minorHAnsi" w:eastAsia="Batang" w:hAnsiTheme="minorHAnsi"/>
        </w:rPr>
        <w:t xml:space="preserve"> C</w:t>
      </w:r>
      <w:r w:rsidR="00FA3F7B" w:rsidRPr="000D3B9A">
        <w:rPr>
          <w:rFonts w:asciiTheme="minorHAnsi" w:eastAsia="Batang" w:hAnsiTheme="minorHAnsi"/>
        </w:rPr>
        <w:t>ompletion of this pr</w:t>
      </w:r>
      <w:r w:rsidR="006A7920" w:rsidRPr="000D3B9A">
        <w:rPr>
          <w:rFonts w:asciiTheme="minorHAnsi" w:eastAsia="Batang" w:hAnsiTheme="minorHAnsi"/>
        </w:rPr>
        <w:t xml:space="preserve">oject will reduce the total of </w:t>
      </w:r>
      <w:r w:rsidR="004C1DEA" w:rsidRPr="000D3B9A">
        <w:rPr>
          <w:rFonts w:asciiTheme="minorHAnsi" w:eastAsia="Batang" w:hAnsiTheme="minorHAnsi"/>
        </w:rPr>
        <w:t>15,900 French OLDMEDLINE c</w:t>
      </w:r>
      <w:r w:rsidR="00D33964" w:rsidRPr="000D3B9A">
        <w:rPr>
          <w:rFonts w:asciiTheme="minorHAnsi" w:eastAsia="Batang" w:hAnsiTheme="minorHAnsi"/>
        </w:rPr>
        <w:t>itations needing English translations</w:t>
      </w:r>
      <w:r w:rsidR="004C1DEA" w:rsidRPr="000D3B9A">
        <w:rPr>
          <w:rFonts w:asciiTheme="minorHAnsi" w:eastAsia="Batang" w:hAnsiTheme="minorHAnsi"/>
        </w:rPr>
        <w:t>.</w:t>
      </w:r>
    </w:p>
    <w:p w:rsidR="004C1DEA" w:rsidRPr="000D3B9A" w:rsidRDefault="004C1DEA" w:rsidP="009863FE">
      <w:pPr>
        <w:pStyle w:val="NHeading2"/>
        <w:jc w:val="left"/>
        <w:rPr>
          <w:rFonts w:cs="Times New Roman"/>
        </w:rPr>
      </w:pPr>
      <w:bookmarkStart w:id="20" w:name="_Toc284416091"/>
      <w:bookmarkStart w:id="21" w:name="_Toc284225927"/>
      <w:bookmarkStart w:id="22" w:name="_Toc467831949"/>
      <w:r w:rsidRPr="000D3B9A">
        <w:t>Methodology</w:t>
      </w:r>
      <w:bookmarkEnd w:id="20"/>
      <w:bookmarkEnd w:id="22"/>
      <w:r w:rsidRPr="000D3B9A">
        <w:t xml:space="preserve"> </w:t>
      </w:r>
      <w:bookmarkEnd w:id="21"/>
    </w:p>
    <w:p w:rsidR="00D33964" w:rsidRPr="000D3B9A" w:rsidRDefault="00901C9C" w:rsidP="004B5902">
      <w:pPr>
        <w:jc w:val="both"/>
        <w:rPr>
          <w:rFonts w:eastAsia="Batang"/>
          <w:sz w:val="24"/>
          <w:szCs w:val="24"/>
        </w:rPr>
      </w:pPr>
      <w:r w:rsidRPr="000D3B9A">
        <w:rPr>
          <w:rFonts w:eastAsia="Batang"/>
          <w:sz w:val="24"/>
          <w:szCs w:val="24"/>
        </w:rPr>
        <w:t xml:space="preserve">Susan Von </w:t>
      </w:r>
      <w:proofErr w:type="spellStart"/>
      <w:r w:rsidRPr="000D3B9A">
        <w:rPr>
          <w:rFonts w:eastAsia="Batang"/>
          <w:sz w:val="24"/>
          <w:szCs w:val="24"/>
        </w:rPr>
        <w:t>Braunsberg</w:t>
      </w:r>
      <w:proofErr w:type="spellEnd"/>
      <w:r w:rsidRPr="000D3B9A">
        <w:rPr>
          <w:rFonts w:eastAsia="Batang"/>
          <w:sz w:val="24"/>
          <w:szCs w:val="24"/>
        </w:rPr>
        <w:t xml:space="preserve"> of the MEDLARS Management Section</w:t>
      </w:r>
      <w:r w:rsidR="00854981" w:rsidRPr="000D3B9A">
        <w:rPr>
          <w:rFonts w:eastAsia="Batang"/>
          <w:sz w:val="24"/>
          <w:szCs w:val="24"/>
        </w:rPr>
        <w:t xml:space="preserve"> provided me</w:t>
      </w:r>
      <w:r w:rsidRPr="000D3B9A">
        <w:rPr>
          <w:rFonts w:eastAsia="Batang"/>
          <w:sz w:val="24"/>
          <w:szCs w:val="24"/>
        </w:rPr>
        <w:t>, via Rebecca Stanger of the Index Section,</w:t>
      </w:r>
      <w:r w:rsidR="004C1DEA" w:rsidRPr="000D3B9A">
        <w:rPr>
          <w:rFonts w:eastAsia="Batang"/>
          <w:sz w:val="24"/>
          <w:szCs w:val="24"/>
        </w:rPr>
        <w:t xml:space="preserve"> 1000 </w:t>
      </w:r>
      <w:r w:rsidR="005D7A2C" w:rsidRPr="000D3B9A">
        <w:rPr>
          <w:rFonts w:eastAsia="Batang"/>
          <w:sz w:val="24"/>
          <w:szCs w:val="24"/>
        </w:rPr>
        <w:t>French OLDMEDLINE titles in an Excel file. The main task was to translate the</w:t>
      </w:r>
      <w:r w:rsidR="004C1DEA" w:rsidRPr="000D3B9A">
        <w:rPr>
          <w:rFonts w:eastAsia="Batang"/>
          <w:sz w:val="24"/>
          <w:szCs w:val="24"/>
        </w:rPr>
        <w:t xml:space="preserve"> long</w:t>
      </w:r>
      <w:r w:rsidR="005D7A2C" w:rsidRPr="000D3B9A">
        <w:rPr>
          <w:rFonts w:eastAsia="Batang"/>
          <w:sz w:val="24"/>
          <w:szCs w:val="24"/>
        </w:rPr>
        <w:t>est</w:t>
      </w:r>
      <w:r w:rsidR="004C1DEA" w:rsidRPr="000D3B9A">
        <w:rPr>
          <w:rFonts w:eastAsia="Batang"/>
          <w:sz w:val="24"/>
          <w:szCs w:val="24"/>
        </w:rPr>
        <w:t xml:space="preserve"> and </w:t>
      </w:r>
      <w:r w:rsidR="005D7A2C" w:rsidRPr="000D3B9A">
        <w:rPr>
          <w:rFonts w:eastAsia="Batang"/>
          <w:sz w:val="24"/>
          <w:szCs w:val="24"/>
        </w:rPr>
        <w:t xml:space="preserve">most </w:t>
      </w:r>
      <w:r w:rsidR="004C1DEA" w:rsidRPr="000D3B9A">
        <w:rPr>
          <w:rFonts w:eastAsia="Batang"/>
          <w:sz w:val="24"/>
          <w:szCs w:val="24"/>
        </w:rPr>
        <w:t>complex titles.</w:t>
      </w:r>
      <w:r w:rsidR="00D33964" w:rsidRPr="000D3B9A">
        <w:rPr>
          <w:rFonts w:eastAsia="Batang"/>
          <w:sz w:val="24"/>
          <w:szCs w:val="24"/>
        </w:rPr>
        <w:t xml:space="preserve"> I determined the leng</w:t>
      </w:r>
      <w:r w:rsidRPr="000D3B9A">
        <w:rPr>
          <w:rFonts w:eastAsia="Batang"/>
          <w:sz w:val="24"/>
          <w:szCs w:val="24"/>
        </w:rPr>
        <w:t>t</w:t>
      </w:r>
      <w:r w:rsidR="00D33964" w:rsidRPr="000D3B9A">
        <w:rPr>
          <w:rFonts w:eastAsia="Batang"/>
          <w:sz w:val="24"/>
          <w:szCs w:val="24"/>
        </w:rPr>
        <w:t xml:space="preserve">h of the </w:t>
      </w:r>
      <w:r w:rsidR="00B01581" w:rsidRPr="000D3B9A">
        <w:rPr>
          <w:rFonts w:eastAsia="Batang"/>
          <w:sz w:val="24"/>
          <w:szCs w:val="24"/>
        </w:rPr>
        <w:t xml:space="preserve">titles according to the number of words </w:t>
      </w:r>
      <w:r w:rsidR="00D33964" w:rsidRPr="000D3B9A">
        <w:rPr>
          <w:rFonts w:eastAsia="Batang"/>
          <w:sz w:val="24"/>
          <w:szCs w:val="24"/>
        </w:rPr>
        <w:t>they contain</w:t>
      </w:r>
      <w:r w:rsidRPr="000D3B9A">
        <w:rPr>
          <w:rFonts w:eastAsia="Batang"/>
          <w:sz w:val="24"/>
          <w:szCs w:val="24"/>
        </w:rPr>
        <w:t>ed</w:t>
      </w:r>
      <w:r w:rsidR="00D33964" w:rsidRPr="000D3B9A">
        <w:rPr>
          <w:rFonts w:eastAsia="Batang"/>
          <w:sz w:val="24"/>
          <w:szCs w:val="24"/>
        </w:rPr>
        <w:t xml:space="preserve">. </w:t>
      </w:r>
      <w:r w:rsidR="00751132" w:rsidRPr="000D3B9A">
        <w:rPr>
          <w:rFonts w:eastAsia="Batang"/>
          <w:sz w:val="24"/>
          <w:szCs w:val="24"/>
        </w:rPr>
        <w:t>A</w:t>
      </w:r>
      <w:r w:rsidR="00FC3848" w:rsidRPr="000D3B9A">
        <w:rPr>
          <w:rFonts w:eastAsia="Batang"/>
          <w:sz w:val="24"/>
          <w:szCs w:val="24"/>
        </w:rPr>
        <w:t xml:space="preserve"> </w:t>
      </w:r>
      <w:r w:rsidR="00751132" w:rsidRPr="000D3B9A">
        <w:rPr>
          <w:rFonts w:eastAsia="Batang"/>
          <w:sz w:val="24"/>
          <w:szCs w:val="24"/>
        </w:rPr>
        <w:t xml:space="preserve">long title was one that had more than 4 words. </w:t>
      </w:r>
    </w:p>
    <w:p w:rsidR="00901C9C" w:rsidRPr="000D3B9A" w:rsidRDefault="00901C9C" w:rsidP="004B5902">
      <w:pPr>
        <w:jc w:val="both"/>
        <w:rPr>
          <w:rFonts w:eastAsia="Batang"/>
          <w:sz w:val="24"/>
          <w:szCs w:val="24"/>
        </w:rPr>
      </w:pPr>
      <w:r w:rsidRPr="000D3B9A">
        <w:rPr>
          <w:rFonts w:eastAsia="Batang"/>
          <w:sz w:val="24"/>
          <w:szCs w:val="24"/>
        </w:rPr>
        <w:t xml:space="preserve">For complex titles, I considered titles that expressed full sentences, as opposed to </w:t>
      </w:r>
      <w:r w:rsidR="00F64B88" w:rsidRPr="000D3B9A">
        <w:rPr>
          <w:rFonts w:eastAsia="Batang"/>
          <w:sz w:val="24"/>
          <w:szCs w:val="24"/>
        </w:rPr>
        <w:t xml:space="preserve">just </w:t>
      </w:r>
      <w:r w:rsidRPr="000D3B9A">
        <w:rPr>
          <w:rFonts w:eastAsia="Batang"/>
          <w:sz w:val="24"/>
          <w:szCs w:val="24"/>
        </w:rPr>
        <w:t>a name of a person, conference or organization.</w:t>
      </w:r>
    </w:p>
    <w:p w:rsidR="003D27C0" w:rsidRPr="000D3B9A" w:rsidRDefault="003D27C0" w:rsidP="004B5902">
      <w:pPr>
        <w:jc w:val="both"/>
        <w:rPr>
          <w:rFonts w:eastAsia="Batang"/>
          <w:sz w:val="24"/>
          <w:szCs w:val="24"/>
        </w:rPr>
      </w:pPr>
      <w:r w:rsidRPr="000D3B9A">
        <w:rPr>
          <w:rFonts w:eastAsia="Batang"/>
          <w:sz w:val="24"/>
          <w:szCs w:val="24"/>
        </w:rPr>
        <w:t>To translate the medical terminology I use</w:t>
      </w:r>
      <w:r w:rsidR="002E6444" w:rsidRPr="000D3B9A">
        <w:rPr>
          <w:rFonts w:eastAsia="Batang"/>
          <w:sz w:val="24"/>
          <w:szCs w:val="24"/>
        </w:rPr>
        <w:t>d the</w:t>
      </w:r>
      <w:r w:rsidRPr="000D3B9A">
        <w:rPr>
          <w:rFonts w:eastAsia="Batang"/>
          <w:sz w:val="24"/>
          <w:szCs w:val="24"/>
        </w:rPr>
        <w:t xml:space="preserve"> </w:t>
      </w:r>
      <w:proofErr w:type="spellStart"/>
      <w:r w:rsidRPr="000D3B9A">
        <w:rPr>
          <w:rFonts w:eastAsia="Batang"/>
          <w:sz w:val="24"/>
          <w:szCs w:val="24"/>
        </w:rPr>
        <w:t>MeSH</w:t>
      </w:r>
      <w:proofErr w:type="spellEnd"/>
      <w:r w:rsidRPr="000D3B9A">
        <w:rPr>
          <w:rFonts w:eastAsia="Batang"/>
          <w:sz w:val="24"/>
          <w:szCs w:val="24"/>
        </w:rPr>
        <w:t xml:space="preserve"> database trying to find </w:t>
      </w:r>
      <w:r w:rsidR="004B63DB" w:rsidRPr="000D3B9A">
        <w:rPr>
          <w:rFonts w:eastAsia="Batang"/>
          <w:sz w:val="24"/>
          <w:szCs w:val="24"/>
        </w:rPr>
        <w:t>correspondent</w:t>
      </w:r>
      <w:r w:rsidRPr="000D3B9A">
        <w:rPr>
          <w:rFonts w:eastAsia="Batang"/>
          <w:sz w:val="24"/>
          <w:szCs w:val="24"/>
        </w:rPr>
        <w:t xml:space="preserve"> </w:t>
      </w:r>
      <w:proofErr w:type="spellStart"/>
      <w:r w:rsidRPr="000D3B9A">
        <w:rPr>
          <w:rFonts w:eastAsia="Batang"/>
          <w:sz w:val="24"/>
          <w:szCs w:val="24"/>
        </w:rPr>
        <w:t>MeSH</w:t>
      </w:r>
      <w:proofErr w:type="spellEnd"/>
      <w:r w:rsidRPr="000D3B9A">
        <w:rPr>
          <w:rFonts w:eastAsia="Batang"/>
          <w:sz w:val="24"/>
          <w:szCs w:val="24"/>
        </w:rPr>
        <w:t xml:space="preserve"> terms to the French medical terms of the citations. </w:t>
      </w:r>
      <w:r w:rsidR="004C1DEA" w:rsidRPr="000D3B9A">
        <w:rPr>
          <w:rFonts w:eastAsia="Batang"/>
          <w:sz w:val="24"/>
          <w:szCs w:val="24"/>
        </w:rPr>
        <w:t xml:space="preserve"> I also used some online French/ English medical dictionaries, for example </w:t>
      </w:r>
      <w:proofErr w:type="spellStart"/>
      <w:r w:rsidR="004C1DEA" w:rsidRPr="000D3B9A">
        <w:rPr>
          <w:rFonts w:eastAsia="Batang"/>
          <w:sz w:val="24"/>
          <w:szCs w:val="24"/>
        </w:rPr>
        <w:t>Reverso</w:t>
      </w:r>
      <w:proofErr w:type="spellEnd"/>
      <w:r w:rsidR="004C1DEA" w:rsidRPr="000D3B9A">
        <w:rPr>
          <w:rFonts w:eastAsia="Batang"/>
          <w:sz w:val="24"/>
          <w:szCs w:val="24"/>
        </w:rPr>
        <w:t xml:space="preserve"> or sometimes </w:t>
      </w:r>
      <w:proofErr w:type="spellStart"/>
      <w:r w:rsidR="004C1DEA" w:rsidRPr="000D3B9A">
        <w:rPr>
          <w:rFonts w:eastAsia="Batang"/>
          <w:sz w:val="24"/>
          <w:szCs w:val="24"/>
        </w:rPr>
        <w:t>iGoogle</w:t>
      </w:r>
      <w:proofErr w:type="spellEnd"/>
      <w:r w:rsidR="004C1DEA" w:rsidRPr="000D3B9A">
        <w:rPr>
          <w:rFonts w:eastAsia="Batang"/>
          <w:sz w:val="24"/>
          <w:szCs w:val="24"/>
        </w:rPr>
        <w:t xml:space="preserve"> translator tool. </w:t>
      </w:r>
    </w:p>
    <w:p w:rsidR="000D3B9A" w:rsidRDefault="003D27C0" w:rsidP="004B5902">
      <w:pPr>
        <w:jc w:val="both"/>
        <w:rPr>
          <w:rFonts w:eastAsia="Batang"/>
          <w:sz w:val="24"/>
          <w:szCs w:val="24"/>
        </w:rPr>
      </w:pPr>
      <w:r w:rsidRPr="000D3B9A">
        <w:rPr>
          <w:rFonts w:eastAsia="Batang"/>
          <w:sz w:val="24"/>
          <w:szCs w:val="24"/>
        </w:rPr>
        <w:t>I didn’t find these tools reliable because they automatically</w:t>
      </w:r>
      <w:r w:rsidR="00F64B88" w:rsidRPr="000D3B9A">
        <w:rPr>
          <w:rFonts w:eastAsia="Batang"/>
          <w:sz w:val="24"/>
          <w:szCs w:val="24"/>
        </w:rPr>
        <w:t xml:space="preserve"> translate</w:t>
      </w:r>
      <w:r w:rsidRPr="000D3B9A">
        <w:rPr>
          <w:rFonts w:eastAsia="Batang"/>
          <w:sz w:val="24"/>
          <w:szCs w:val="24"/>
        </w:rPr>
        <w:t xml:space="preserve"> the terms </w:t>
      </w:r>
      <w:r w:rsidR="002E6444" w:rsidRPr="000D3B9A">
        <w:rPr>
          <w:rFonts w:eastAsia="Batang"/>
          <w:sz w:val="24"/>
          <w:szCs w:val="24"/>
        </w:rPr>
        <w:t>without linking them or</w:t>
      </w:r>
      <w:r w:rsidRPr="000D3B9A">
        <w:rPr>
          <w:rFonts w:eastAsia="Batang"/>
          <w:sz w:val="24"/>
          <w:szCs w:val="24"/>
        </w:rPr>
        <w:t xml:space="preserve"> respecting grammar and being faithful to the meaning of the titles. </w:t>
      </w:r>
      <w:r w:rsidR="00F64B88" w:rsidRPr="000D3B9A">
        <w:rPr>
          <w:rFonts w:eastAsia="Batang"/>
          <w:sz w:val="24"/>
          <w:szCs w:val="24"/>
        </w:rPr>
        <w:t xml:space="preserve">Therefore, </w:t>
      </w:r>
      <w:r w:rsidR="002E6444" w:rsidRPr="000D3B9A">
        <w:rPr>
          <w:rFonts w:eastAsia="Batang"/>
          <w:sz w:val="24"/>
          <w:szCs w:val="24"/>
        </w:rPr>
        <w:t>it</w:t>
      </w:r>
      <w:r w:rsidR="004C1DEA" w:rsidRPr="000D3B9A">
        <w:rPr>
          <w:rFonts w:eastAsia="Batang"/>
          <w:sz w:val="24"/>
          <w:szCs w:val="24"/>
        </w:rPr>
        <w:t xml:space="preserve"> was </w:t>
      </w:r>
      <w:r w:rsidRPr="000D3B9A">
        <w:rPr>
          <w:rFonts w:eastAsia="Batang"/>
          <w:sz w:val="24"/>
          <w:szCs w:val="24"/>
        </w:rPr>
        <w:t>necessary to check the</w:t>
      </w:r>
      <w:r w:rsidR="004C1DEA" w:rsidRPr="000D3B9A">
        <w:rPr>
          <w:rFonts w:eastAsia="Batang"/>
          <w:sz w:val="24"/>
          <w:szCs w:val="24"/>
        </w:rPr>
        <w:t xml:space="preserve"> grammar and</w:t>
      </w:r>
      <w:r w:rsidRPr="000D3B9A">
        <w:rPr>
          <w:rFonts w:eastAsia="Batang"/>
          <w:sz w:val="24"/>
          <w:szCs w:val="24"/>
        </w:rPr>
        <w:t xml:space="preserve"> punctuation which could change</w:t>
      </w:r>
      <w:r w:rsidR="004C1DEA" w:rsidRPr="000D3B9A">
        <w:rPr>
          <w:rFonts w:eastAsia="Batang"/>
          <w:sz w:val="24"/>
          <w:szCs w:val="24"/>
        </w:rPr>
        <w:t xml:space="preserve"> the meaning of the title. </w:t>
      </w:r>
      <w:r w:rsidR="000D3B9A">
        <w:rPr>
          <w:rFonts w:eastAsia="Batang"/>
          <w:sz w:val="24"/>
          <w:szCs w:val="24"/>
        </w:rPr>
        <w:br w:type="page"/>
      </w:r>
    </w:p>
    <w:p w:rsidR="004C1DEA" w:rsidRPr="000D3B9A" w:rsidRDefault="004C1DEA" w:rsidP="000D3B9A">
      <w:pPr>
        <w:pStyle w:val="NHeading2"/>
        <w:jc w:val="left"/>
      </w:pPr>
      <w:bookmarkStart w:id="23" w:name="_Toc467831950"/>
      <w:r w:rsidRPr="000D3B9A">
        <w:t>Res</w:t>
      </w:r>
      <w:r w:rsidRPr="000D3B9A">
        <w:rPr>
          <w:rStyle w:val="NHeading2Char"/>
        </w:rPr>
        <w:t>u</w:t>
      </w:r>
      <w:r w:rsidRPr="000D3B9A">
        <w:t>lts</w:t>
      </w:r>
      <w:bookmarkEnd w:id="23"/>
      <w:r w:rsidRPr="000D3B9A">
        <w:t xml:space="preserve"> </w:t>
      </w:r>
    </w:p>
    <w:p w:rsidR="00A45D8A" w:rsidRPr="000D3B9A" w:rsidRDefault="004C1DEA" w:rsidP="004B5902">
      <w:pPr>
        <w:jc w:val="both"/>
        <w:rPr>
          <w:rFonts w:eastAsia="Batang"/>
          <w:sz w:val="24"/>
          <w:szCs w:val="24"/>
        </w:rPr>
      </w:pPr>
      <w:r w:rsidRPr="000D3B9A">
        <w:rPr>
          <w:rFonts w:eastAsia="Batang"/>
          <w:sz w:val="24"/>
          <w:szCs w:val="24"/>
        </w:rPr>
        <w:t xml:space="preserve">400 of 1000 French OLDMEDLINE </w:t>
      </w:r>
      <w:r w:rsidR="00F64B88" w:rsidRPr="000D3B9A">
        <w:rPr>
          <w:rFonts w:eastAsia="Batang"/>
          <w:sz w:val="24"/>
          <w:szCs w:val="24"/>
        </w:rPr>
        <w:t xml:space="preserve">citations </w:t>
      </w:r>
      <w:r w:rsidRPr="000D3B9A">
        <w:rPr>
          <w:rFonts w:eastAsia="Batang"/>
          <w:sz w:val="24"/>
          <w:szCs w:val="24"/>
        </w:rPr>
        <w:t xml:space="preserve">were translated. </w:t>
      </w:r>
      <w:r w:rsidR="0030083F" w:rsidRPr="000D3B9A">
        <w:rPr>
          <w:rFonts w:eastAsia="Batang"/>
          <w:sz w:val="24"/>
          <w:szCs w:val="24"/>
        </w:rPr>
        <w:t>The titles not chosen for translation were</w:t>
      </w:r>
      <w:r w:rsidRPr="000D3B9A">
        <w:rPr>
          <w:rFonts w:eastAsia="Batang"/>
          <w:sz w:val="24"/>
          <w:szCs w:val="24"/>
        </w:rPr>
        <w:t xml:space="preserve"> short and simple, for example: </w:t>
      </w:r>
      <w:r w:rsidR="00F64B88" w:rsidRPr="000D3B9A">
        <w:rPr>
          <w:rFonts w:eastAsia="Batang"/>
          <w:sz w:val="24"/>
          <w:szCs w:val="24"/>
        </w:rPr>
        <w:t>a c</w:t>
      </w:r>
      <w:r w:rsidRPr="000D3B9A">
        <w:rPr>
          <w:rFonts w:eastAsia="Batang"/>
          <w:sz w:val="24"/>
          <w:szCs w:val="24"/>
        </w:rPr>
        <w:t xml:space="preserve">onference </w:t>
      </w:r>
      <w:r w:rsidR="00F64B88" w:rsidRPr="000D3B9A">
        <w:rPr>
          <w:rFonts w:eastAsia="Batang"/>
          <w:sz w:val="24"/>
          <w:szCs w:val="24"/>
        </w:rPr>
        <w:t>title</w:t>
      </w:r>
      <w:r w:rsidRPr="000D3B9A">
        <w:rPr>
          <w:rFonts w:eastAsia="Batang"/>
          <w:sz w:val="24"/>
          <w:szCs w:val="24"/>
        </w:rPr>
        <w:t>, a scientist</w:t>
      </w:r>
      <w:r w:rsidR="00A45D8A" w:rsidRPr="000D3B9A">
        <w:rPr>
          <w:rFonts w:eastAsia="Batang"/>
          <w:sz w:val="24"/>
          <w:szCs w:val="24"/>
        </w:rPr>
        <w:t>’s name</w:t>
      </w:r>
      <w:r w:rsidR="00F64B88" w:rsidRPr="000D3B9A">
        <w:rPr>
          <w:rFonts w:eastAsia="Batang"/>
          <w:sz w:val="24"/>
          <w:szCs w:val="24"/>
        </w:rPr>
        <w:t xml:space="preserve"> or the name of an organization.</w:t>
      </w:r>
    </w:p>
    <w:p w:rsidR="00A45D8A" w:rsidRPr="000D3B9A" w:rsidRDefault="0030083F" w:rsidP="004B5902">
      <w:pPr>
        <w:jc w:val="both"/>
        <w:rPr>
          <w:rFonts w:eastAsia="Batang"/>
          <w:strike/>
          <w:sz w:val="24"/>
          <w:szCs w:val="24"/>
        </w:rPr>
      </w:pPr>
      <w:r w:rsidRPr="000D3B9A">
        <w:rPr>
          <w:rFonts w:eastAsia="Batang"/>
          <w:sz w:val="24"/>
          <w:szCs w:val="24"/>
        </w:rPr>
        <w:t xml:space="preserve">The </w:t>
      </w:r>
      <w:r w:rsidR="004B63DB" w:rsidRPr="000D3B9A">
        <w:rPr>
          <w:rFonts w:eastAsia="Batang"/>
          <w:sz w:val="24"/>
          <w:szCs w:val="24"/>
        </w:rPr>
        <w:t>citations could</w:t>
      </w:r>
      <w:r w:rsidR="004C1DEA" w:rsidRPr="000D3B9A">
        <w:rPr>
          <w:rFonts w:eastAsia="Batang"/>
          <w:sz w:val="24"/>
          <w:szCs w:val="24"/>
        </w:rPr>
        <w:t xml:space="preserve"> be translated using </w:t>
      </w:r>
      <w:r w:rsidRPr="000D3B9A">
        <w:rPr>
          <w:rFonts w:eastAsia="Batang"/>
          <w:sz w:val="24"/>
          <w:szCs w:val="24"/>
        </w:rPr>
        <w:t xml:space="preserve">the </w:t>
      </w:r>
      <w:proofErr w:type="spellStart"/>
      <w:r w:rsidR="004C1DEA" w:rsidRPr="000D3B9A">
        <w:rPr>
          <w:rFonts w:eastAsia="Batang"/>
          <w:sz w:val="24"/>
          <w:szCs w:val="24"/>
        </w:rPr>
        <w:t>igoogle</w:t>
      </w:r>
      <w:proofErr w:type="spellEnd"/>
      <w:r w:rsidR="004C1DEA" w:rsidRPr="000D3B9A">
        <w:rPr>
          <w:rFonts w:eastAsia="Batang"/>
          <w:sz w:val="24"/>
          <w:szCs w:val="24"/>
        </w:rPr>
        <w:t xml:space="preserve"> translation tool. </w:t>
      </w:r>
      <w:r w:rsidRPr="000D3B9A">
        <w:rPr>
          <w:rFonts w:eastAsia="Batang"/>
          <w:sz w:val="24"/>
          <w:szCs w:val="24"/>
        </w:rPr>
        <w:t>The titles chosen for translation were</w:t>
      </w:r>
      <w:r w:rsidR="004C1DEA" w:rsidRPr="000D3B9A">
        <w:rPr>
          <w:rFonts w:eastAsia="Batang"/>
          <w:sz w:val="24"/>
          <w:szCs w:val="24"/>
        </w:rPr>
        <w:t xml:space="preserve"> the most complex and difficult</w:t>
      </w:r>
      <w:r w:rsidRPr="000D3B9A">
        <w:rPr>
          <w:rFonts w:eastAsia="Batang"/>
          <w:sz w:val="24"/>
          <w:szCs w:val="24"/>
        </w:rPr>
        <w:t>. These citations</w:t>
      </w:r>
      <w:r w:rsidR="004C1DEA" w:rsidRPr="000D3B9A">
        <w:rPr>
          <w:rFonts w:eastAsia="Batang"/>
          <w:sz w:val="24"/>
          <w:szCs w:val="24"/>
        </w:rPr>
        <w:t xml:space="preserve"> were the one</w:t>
      </w:r>
      <w:r w:rsidRPr="000D3B9A">
        <w:rPr>
          <w:rFonts w:eastAsia="Batang"/>
          <w:sz w:val="24"/>
          <w:szCs w:val="24"/>
        </w:rPr>
        <w:t>s</w:t>
      </w:r>
      <w:r w:rsidR="004C1DEA" w:rsidRPr="000D3B9A">
        <w:rPr>
          <w:rFonts w:eastAsia="Batang"/>
          <w:sz w:val="24"/>
          <w:szCs w:val="24"/>
        </w:rPr>
        <w:t xml:space="preserve"> that </w:t>
      </w:r>
      <w:r w:rsidR="00F64B88" w:rsidRPr="000D3B9A">
        <w:rPr>
          <w:rFonts w:eastAsia="Batang"/>
          <w:sz w:val="24"/>
          <w:szCs w:val="24"/>
        </w:rPr>
        <w:t xml:space="preserve">required </w:t>
      </w:r>
      <w:r w:rsidR="004C1DEA" w:rsidRPr="000D3B9A">
        <w:rPr>
          <w:rFonts w:eastAsia="Batang"/>
          <w:sz w:val="24"/>
          <w:szCs w:val="24"/>
        </w:rPr>
        <w:t>a Fr</w:t>
      </w:r>
      <w:r w:rsidRPr="000D3B9A">
        <w:rPr>
          <w:rFonts w:eastAsia="Batang"/>
          <w:sz w:val="24"/>
          <w:szCs w:val="24"/>
        </w:rPr>
        <w:t>ench and English translator who</w:t>
      </w:r>
      <w:r w:rsidR="004C1DEA" w:rsidRPr="000D3B9A">
        <w:rPr>
          <w:rFonts w:eastAsia="Batang"/>
          <w:sz w:val="24"/>
          <w:szCs w:val="24"/>
        </w:rPr>
        <w:t xml:space="preserve"> would be careful with ling</w:t>
      </w:r>
      <w:r w:rsidR="00F64B88" w:rsidRPr="000D3B9A">
        <w:rPr>
          <w:rFonts w:eastAsia="Batang"/>
          <w:sz w:val="24"/>
          <w:szCs w:val="24"/>
        </w:rPr>
        <w:t>uistic rules of both languages</w:t>
      </w:r>
      <w:r w:rsidR="00165724" w:rsidRPr="000D3B9A">
        <w:rPr>
          <w:rFonts w:eastAsia="Batang"/>
          <w:sz w:val="24"/>
          <w:szCs w:val="24"/>
        </w:rPr>
        <w:t xml:space="preserve"> as</w:t>
      </w:r>
      <w:r w:rsidR="00F64B88" w:rsidRPr="000D3B9A">
        <w:rPr>
          <w:rFonts w:eastAsia="Batang"/>
          <w:sz w:val="24"/>
          <w:szCs w:val="24"/>
        </w:rPr>
        <w:t xml:space="preserve"> </w:t>
      </w:r>
      <w:r w:rsidR="00165724" w:rsidRPr="000D3B9A">
        <w:rPr>
          <w:rFonts w:eastAsia="Batang"/>
          <w:sz w:val="24"/>
          <w:szCs w:val="24"/>
        </w:rPr>
        <w:t>i</w:t>
      </w:r>
      <w:r w:rsidR="00F64B88" w:rsidRPr="000D3B9A">
        <w:rPr>
          <w:rFonts w:eastAsia="Batang"/>
          <w:sz w:val="24"/>
          <w:szCs w:val="24"/>
        </w:rPr>
        <w:t xml:space="preserve">t is critical that the meaning of the </w:t>
      </w:r>
      <w:r w:rsidR="00165724" w:rsidRPr="000D3B9A">
        <w:rPr>
          <w:rFonts w:eastAsia="Batang"/>
          <w:sz w:val="24"/>
          <w:szCs w:val="24"/>
        </w:rPr>
        <w:t xml:space="preserve">translated </w:t>
      </w:r>
      <w:r w:rsidR="00F64B88" w:rsidRPr="000D3B9A">
        <w:rPr>
          <w:rFonts w:eastAsia="Batang"/>
          <w:sz w:val="24"/>
          <w:szCs w:val="24"/>
        </w:rPr>
        <w:t>title be exact</w:t>
      </w:r>
      <w:r w:rsidR="00165724" w:rsidRPr="000D3B9A">
        <w:rPr>
          <w:rFonts w:eastAsia="Batang"/>
          <w:sz w:val="24"/>
          <w:szCs w:val="24"/>
        </w:rPr>
        <w:t xml:space="preserve"> and not differ from the original. </w:t>
      </w:r>
    </w:p>
    <w:p w:rsidR="00A45D8A" w:rsidRPr="000D3B9A" w:rsidRDefault="00165724" w:rsidP="00CA2E85">
      <w:pPr>
        <w:spacing w:after="720"/>
        <w:jc w:val="both"/>
        <w:rPr>
          <w:rFonts w:eastAsia="Batang"/>
          <w:sz w:val="24"/>
          <w:szCs w:val="24"/>
        </w:rPr>
      </w:pPr>
      <w:r w:rsidRPr="000D3B9A">
        <w:rPr>
          <w:rFonts w:eastAsia="Batang"/>
          <w:sz w:val="24"/>
          <w:szCs w:val="24"/>
        </w:rPr>
        <w:t>E</w:t>
      </w:r>
      <w:r w:rsidR="004B63DB" w:rsidRPr="000D3B9A">
        <w:rPr>
          <w:rFonts w:eastAsia="Batang"/>
          <w:sz w:val="24"/>
          <w:szCs w:val="24"/>
        </w:rPr>
        <w:t xml:space="preserve">xamples of </w:t>
      </w:r>
      <w:r w:rsidR="00487467" w:rsidRPr="000D3B9A">
        <w:rPr>
          <w:rFonts w:eastAsia="Batang"/>
          <w:sz w:val="24"/>
          <w:szCs w:val="24"/>
        </w:rPr>
        <w:t xml:space="preserve">complex </w:t>
      </w:r>
      <w:r w:rsidR="00A45D8A" w:rsidRPr="000D3B9A">
        <w:rPr>
          <w:rFonts w:eastAsia="Batang"/>
          <w:sz w:val="24"/>
          <w:szCs w:val="24"/>
        </w:rPr>
        <w:t xml:space="preserve">French </w:t>
      </w:r>
      <w:r w:rsidR="004B63DB" w:rsidRPr="000D3B9A">
        <w:rPr>
          <w:rFonts w:eastAsia="Batang"/>
          <w:sz w:val="24"/>
          <w:szCs w:val="24"/>
        </w:rPr>
        <w:t>titles</w:t>
      </w:r>
      <w:r w:rsidR="00A45D8A" w:rsidRPr="000D3B9A">
        <w:rPr>
          <w:rFonts w:eastAsia="Batang"/>
          <w:sz w:val="24"/>
          <w:szCs w:val="24"/>
        </w:rPr>
        <w:t xml:space="preserve"> I worked on:</w:t>
      </w:r>
    </w:p>
    <w:p w:rsidR="00A45D8A" w:rsidRPr="000D3B9A" w:rsidRDefault="002E6444" w:rsidP="004B5902">
      <w:pPr>
        <w:pStyle w:val="ListParagraph"/>
        <w:numPr>
          <w:ilvl w:val="0"/>
          <w:numId w:val="2"/>
        </w:numPr>
        <w:jc w:val="both"/>
        <w:rPr>
          <w:rFonts w:eastAsia="Batang"/>
          <w:i/>
          <w:sz w:val="24"/>
          <w:szCs w:val="24"/>
          <w:lang w:val="fr-FR"/>
        </w:rPr>
      </w:pPr>
      <w:r w:rsidRPr="000D3B9A">
        <w:rPr>
          <w:rFonts w:eastAsia="Batang"/>
          <w:i/>
          <w:sz w:val="24"/>
          <w:szCs w:val="24"/>
          <w:lang w:val="fr-FR"/>
        </w:rPr>
        <w:t>« </w:t>
      </w:r>
      <w:r w:rsidR="00A45D8A" w:rsidRPr="000D3B9A">
        <w:rPr>
          <w:rFonts w:eastAsia="Batang"/>
          <w:i/>
          <w:sz w:val="24"/>
          <w:szCs w:val="24"/>
          <w:lang w:val="fr-FR"/>
        </w:rPr>
        <w:t xml:space="preserve">Attaque phosphorylante du glucose par un extrait enzymatique de Clostridium </w:t>
      </w:r>
      <w:proofErr w:type="spellStart"/>
      <w:r w:rsidR="00A45D8A" w:rsidRPr="000D3B9A">
        <w:rPr>
          <w:rFonts w:eastAsia="Batang"/>
          <w:i/>
          <w:sz w:val="24"/>
          <w:szCs w:val="24"/>
          <w:lang w:val="fr-FR"/>
        </w:rPr>
        <w:t>Butyricum</w:t>
      </w:r>
      <w:proofErr w:type="spellEnd"/>
      <w:r w:rsidR="00A45D8A" w:rsidRPr="000D3B9A">
        <w:rPr>
          <w:rFonts w:eastAsia="Batang"/>
          <w:i/>
          <w:sz w:val="24"/>
          <w:szCs w:val="24"/>
          <w:lang w:val="fr-FR"/>
        </w:rPr>
        <w:t xml:space="preserve">. </w:t>
      </w:r>
      <w:r w:rsidR="00A45D8A" w:rsidRPr="000D3B9A">
        <w:rPr>
          <w:rFonts w:eastAsia="Batang"/>
          <w:i/>
          <w:sz w:val="24"/>
          <w:szCs w:val="24"/>
        </w:rPr>
        <w:t xml:space="preserve">II. Hexokinase, aldolase, </w:t>
      </w:r>
      <w:proofErr w:type="spellStart"/>
      <w:r w:rsidR="00A45D8A" w:rsidRPr="000D3B9A">
        <w:rPr>
          <w:rFonts w:eastAsia="Batang"/>
          <w:i/>
          <w:sz w:val="24"/>
          <w:szCs w:val="24"/>
        </w:rPr>
        <w:t>triosephosphate</w:t>
      </w:r>
      <w:proofErr w:type="spellEnd"/>
      <w:r w:rsidR="00A45D8A" w:rsidRPr="000D3B9A">
        <w:rPr>
          <w:rFonts w:eastAsia="Batang"/>
          <w:i/>
          <w:sz w:val="24"/>
          <w:szCs w:val="24"/>
        </w:rPr>
        <w:t xml:space="preserve"> isomerase </w:t>
      </w:r>
      <w:proofErr w:type="gramStart"/>
      <w:r w:rsidR="00A45D8A" w:rsidRPr="000D3B9A">
        <w:rPr>
          <w:rFonts w:eastAsia="Batang"/>
          <w:i/>
          <w:sz w:val="24"/>
          <w:szCs w:val="24"/>
        </w:rPr>
        <w:t>et</w:t>
      </w:r>
      <w:proofErr w:type="gramEnd"/>
      <w:r w:rsidR="00A45D8A" w:rsidRPr="000D3B9A">
        <w:rPr>
          <w:rFonts w:eastAsia="Batang"/>
          <w:i/>
          <w:sz w:val="24"/>
          <w:szCs w:val="24"/>
        </w:rPr>
        <w:t xml:space="preserve"> triose </w:t>
      </w:r>
      <w:proofErr w:type="spellStart"/>
      <w:r w:rsidR="00A45D8A" w:rsidRPr="000D3B9A">
        <w:rPr>
          <w:rFonts w:eastAsia="Batang"/>
          <w:i/>
          <w:sz w:val="24"/>
          <w:szCs w:val="24"/>
        </w:rPr>
        <w:t>phospate</w:t>
      </w:r>
      <w:proofErr w:type="spellEnd"/>
      <w:r w:rsidR="00A45D8A" w:rsidRPr="000D3B9A">
        <w:rPr>
          <w:rFonts w:eastAsia="Batang"/>
          <w:i/>
          <w:sz w:val="24"/>
          <w:szCs w:val="24"/>
        </w:rPr>
        <w:t xml:space="preserve"> </w:t>
      </w:r>
      <w:proofErr w:type="spellStart"/>
      <w:r w:rsidR="00A45D8A" w:rsidRPr="000D3B9A">
        <w:rPr>
          <w:rFonts w:eastAsia="Batang"/>
          <w:i/>
          <w:sz w:val="24"/>
          <w:szCs w:val="24"/>
        </w:rPr>
        <w:t>deshydrogénase</w:t>
      </w:r>
      <w:proofErr w:type="spellEnd"/>
      <w:r w:rsidR="00A45D8A" w:rsidRPr="000D3B9A">
        <w:rPr>
          <w:rFonts w:eastAsia="Batang"/>
          <w:i/>
          <w:sz w:val="24"/>
          <w:szCs w:val="24"/>
        </w:rPr>
        <w:t>.</w:t>
      </w:r>
      <w:r w:rsidRPr="000D3B9A">
        <w:rPr>
          <w:rFonts w:eastAsia="Batang"/>
          <w:i/>
          <w:sz w:val="24"/>
          <w:szCs w:val="24"/>
        </w:rPr>
        <w:t> </w:t>
      </w:r>
      <w:r w:rsidRPr="000D3B9A">
        <w:rPr>
          <w:rFonts w:eastAsia="Batang"/>
          <w:sz w:val="24"/>
          <w:szCs w:val="24"/>
        </w:rPr>
        <w:t xml:space="preserve">» </w:t>
      </w:r>
      <w:r w:rsidR="00D40519" w:rsidRPr="000D3B9A">
        <w:rPr>
          <w:rFonts w:eastAsia="Batang"/>
          <w:sz w:val="24"/>
          <w:szCs w:val="24"/>
        </w:rPr>
        <w:t>Translated</w:t>
      </w:r>
      <w:r w:rsidRPr="000D3B9A">
        <w:rPr>
          <w:rFonts w:eastAsia="Batang"/>
          <w:sz w:val="24"/>
          <w:szCs w:val="24"/>
        </w:rPr>
        <w:t xml:space="preserve"> as </w:t>
      </w:r>
      <w:r w:rsidRPr="000D3B9A">
        <w:rPr>
          <w:rFonts w:eastAsia="Batang"/>
          <w:i/>
          <w:sz w:val="24"/>
          <w:szCs w:val="24"/>
        </w:rPr>
        <w:t xml:space="preserve">« Attack phosphorylation of glucose by an enzyme extract of Clostridium </w:t>
      </w:r>
      <w:proofErr w:type="spellStart"/>
      <w:r w:rsidRPr="000D3B9A">
        <w:rPr>
          <w:rFonts w:eastAsia="Batang"/>
          <w:i/>
          <w:sz w:val="24"/>
          <w:szCs w:val="24"/>
        </w:rPr>
        <w:t>butyricum</w:t>
      </w:r>
      <w:proofErr w:type="spellEnd"/>
      <w:r w:rsidRPr="000D3B9A">
        <w:rPr>
          <w:rFonts w:eastAsia="Batang"/>
          <w:i/>
          <w:sz w:val="24"/>
          <w:szCs w:val="24"/>
        </w:rPr>
        <w:t xml:space="preserve">. II. Hexokinase, aldolase, </w:t>
      </w:r>
      <w:proofErr w:type="spellStart"/>
      <w:r w:rsidRPr="000D3B9A">
        <w:rPr>
          <w:rFonts w:eastAsia="Batang"/>
          <w:i/>
          <w:sz w:val="24"/>
          <w:szCs w:val="24"/>
        </w:rPr>
        <w:t>triosephosphate</w:t>
      </w:r>
      <w:proofErr w:type="spellEnd"/>
      <w:r w:rsidRPr="000D3B9A">
        <w:rPr>
          <w:rFonts w:eastAsia="Batang"/>
          <w:i/>
          <w:sz w:val="24"/>
          <w:szCs w:val="24"/>
        </w:rPr>
        <w:t xml:space="preserve"> isomerase and triose </w:t>
      </w:r>
      <w:proofErr w:type="spellStart"/>
      <w:r w:rsidRPr="000D3B9A">
        <w:rPr>
          <w:rFonts w:eastAsia="Batang"/>
          <w:i/>
          <w:sz w:val="24"/>
          <w:szCs w:val="24"/>
        </w:rPr>
        <w:t>phospate</w:t>
      </w:r>
      <w:proofErr w:type="spellEnd"/>
      <w:r w:rsidRPr="000D3B9A">
        <w:rPr>
          <w:rFonts w:eastAsia="Batang"/>
          <w:i/>
          <w:sz w:val="24"/>
          <w:szCs w:val="24"/>
        </w:rPr>
        <w:t xml:space="preserve"> dehydrogenase”</w:t>
      </w:r>
    </w:p>
    <w:p w:rsidR="00CA2E85" w:rsidRPr="000D3B9A" w:rsidRDefault="002E6444" w:rsidP="00CA2E85">
      <w:pPr>
        <w:pStyle w:val="ListParagraph"/>
        <w:numPr>
          <w:ilvl w:val="0"/>
          <w:numId w:val="2"/>
        </w:numPr>
        <w:jc w:val="both"/>
        <w:rPr>
          <w:rFonts w:eastAsia="Batang"/>
          <w:i/>
          <w:sz w:val="24"/>
          <w:szCs w:val="24"/>
        </w:rPr>
      </w:pPr>
      <w:r w:rsidRPr="000D3B9A">
        <w:rPr>
          <w:rFonts w:eastAsia="Batang"/>
          <w:i/>
          <w:sz w:val="24"/>
          <w:szCs w:val="24"/>
          <w:lang w:val="fr-FR"/>
        </w:rPr>
        <w:t>« </w:t>
      </w:r>
      <w:r w:rsidR="00A45D8A" w:rsidRPr="000D3B9A">
        <w:rPr>
          <w:rFonts w:eastAsia="Batang"/>
          <w:i/>
          <w:sz w:val="24"/>
          <w:szCs w:val="24"/>
          <w:lang w:val="fr-FR"/>
        </w:rPr>
        <w:t xml:space="preserve">A propos de six observations d'adénopathies </w:t>
      </w:r>
      <w:proofErr w:type="spellStart"/>
      <w:r w:rsidR="00A45D8A" w:rsidRPr="000D3B9A">
        <w:rPr>
          <w:rFonts w:eastAsia="Batang"/>
          <w:i/>
          <w:sz w:val="24"/>
          <w:szCs w:val="24"/>
          <w:lang w:val="fr-FR"/>
        </w:rPr>
        <w:t>trachéobronchiques</w:t>
      </w:r>
      <w:proofErr w:type="spellEnd"/>
      <w:r w:rsidR="00A45D8A" w:rsidRPr="000D3B9A">
        <w:rPr>
          <w:rFonts w:eastAsia="Batang"/>
          <w:i/>
          <w:sz w:val="24"/>
          <w:szCs w:val="24"/>
          <w:lang w:val="fr-FR"/>
        </w:rPr>
        <w:t xml:space="preserve"> de primo-infection, apparues ou aggravées au cours d'un traitement par la streptomycine et l'hydrazide de l'acide </w:t>
      </w:r>
      <w:proofErr w:type="spellStart"/>
      <w:r w:rsidR="00A45D8A" w:rsidRPr="000D3B9A">
        <w:rPr>
          <w:rFonts w:eastAsia="Batang"/>
          <w:i/>
          <w:sz w:val="24"/>
          <w:szCs w:val="24"/>
          <w:lang w:val="fr-FR"/>
        </w:rPr>
        <w:t>isonicotinique</w:t>
      </w:r>
      <w:proofErr w:type="spellEnd"/>
      <w:r w:rsidR="00A45D8A" w:rsidRPr="000D3B9A">
        <w:rPr>
          <w:rFonts w:eastAsia="Batang"/>
          <w:i/>
          <w:sz w:val="24"/>
          <w:szCs w:val="24"/>
          <w:lang w:val="fr-FR"/>
        </w:rPr>
        <w:t xml:space="preserve"> pour méningite et miliaire.</w:t>
      </w:r>
      <w:r w:rsidRPr="000D3B9A">
        <w:rPr>
          <w:rFonts w:eastAsia="Batang"/>
          <w:i/>
          <w:sz w:val="24"/>
          <w:szCs w:val="24"/>
          <w:lang w:val="fr-FR"/>
        </w:rPr>
        <w:t xml:space="preserve"> »  </w:t>
      </w:r>
      <w:r w:rsidR="00D40519" w:rsidRPr="000D3B9A">
        <w:rPr>
          <w:rFonts w:eastAsia="Batang"/>
          <w:sz w:val="24"/>
          <w:szCs w:val="24"/>
        </w:rPr>
        <w:t>Translated</w:t>
      </w:r>
      <w:r w:rsidRPr="000D3B9A">
        <w:rPr>
          <w:rFonts w:eastAsia="Batang"/>
          <w:sz w:val="24"/>
          <w:szCs w:val="24"/>
        </w:rPr>
        <w:t xml:space="preserve"> </w:t>
      </w:r>
      <w:proofErr w:type="gramStart"/>
      <w:r w:rsidRPr="000D3B9A">
        <w:rPr>
          <w:rFonts w:eastAsia="Batang"/>
          <w:sz w:val="24"/>
          <w:szCs w:val="24"/>
        </w:rPr>
        <w:t xml:space="preserve">as  </w:t>
      </w:r>
      <w:r w:rsidR="00D40519" w:rsidRPr="000D3B9A">
        <w:rPr>
          <w:rFonts w:eastAsia="Batang"/>
          <w:i/>
          <w:sz w:val="24"/>
          <w:szCs w:val="24"/>
        </w:rPr>
        <w:t>“</w:t>
      </w:r>
      <w:proofErr w:type="gramEnd"/>
      <w:r w:rsidR="00D40519" w:rsidRPr="000D3B9A">
        <w:rPr>
          <w:rFonts w:eastAsia="Batang"/>
          <w:i/>
          <w:sz w:val="24"/>
          <w:szCs w:val="24"/>
        </w:rPr>
        <w:t xml:space="preserve">About six cases of tracheobronchial lymph nodes of primary infection appeared or worsened during treatment with streptomycin and </w:t>
      </w:r>
      <w:proofErr w:type="spellStart"/>
      <w:r w:rsidR="00D40519" w:rsidRPr="000D3B9A">
        <w:rPr>
          <w:rFonts w:eastAsia="Batang"/>
          <w:i/>
          <w:sz w:val="24"/>
          <w:szCs w:val="24"/>
        </w:rPr>
        <w:t>isonicotinic</w:t>
      </w:r>
      <w:proofErr w:type="spellEnd"/>
      <w:r w:rsidR="00D40519" w:rsidRPr="000D3B9A">
        <w:rPr>
          <w:rFonts w:eastAsia="Batang"/>
          <w:i/>
          <w:sz w:val="24"/>
          <w:szCs w:val="24"/>
        </w:rPr>
        <w:t xml:space="preserve"> acid hydrazide for meningitis and </w:t>
      </w:r>
      <w:proofErr w:type="spellStart"/>
      <w:r w:rsidR="00D40519" w:rsidRPr="000D3B9A">
        <w:rPr>
          <w:rFonts w:eastAsia="Batang"/>
          <w:i/>
          <w:sz w:val="24"/>
          <w:szCs w:val="24"/>
        </w:rPr>
        <w:t>miliary</w:t>
      </w:r>
      <w:proofErr w:type="spellEnd"/>
      <w:r w:rsidR="00D40519" w:rsidRPr="000D3B9A">
        <w:rPr>
          <w:rFonts w:eastAsia="Batang"/>
          <w:i/>
          <w:sz w:val="24"/>
          <w:szCs w:val="24"/>
        </w:rPr>
        <w:t>.”</w:t>
      </w:r>
      <w:r w:rsidR="00CA2E85" w:rsidRPr="000D3B9A">
        <w:rPr>
          <w:rFonts w:eastAsia="Batang"/>
          <w:i/>
          <w:sz w:val="24"/>
          <w:szCs w:val="24"/>
        </w:rPr>
        <w:br w:type="page"/>
      </w:r>
    </w:p>
    <w:p w:rsidR="004C1DEA" w:rsidRPr="000D3B9A" w:rsidRDefault="004C1DEA" w:rsidP="000D3B9A">
      <w:pPr>
        <w:pStyle w:val="NHeading2"/>
        <w:jc w:val="left"/>
        <w:rPr>
          <w:rFonts w:cs="Times New Roman"/>
        </w:rPr>
      </w:pPr>
      <w:bookmarkStart w:id="24" w:name="_Toc284225928"/>
      <w:bookmarkStart w:id="25" w:name="_Toc284416092"/>
      <w:bookmarkStart w:id="26" w:name="_Toc467831951"/>
      <w:r w:rsidRPr="000D3B9A">
        <w:t>Discussion</w:t>
      </w:r>
      <w:bookmarkEnd w:id="24"/>
      <w:bookmarkEnd w:id="25"/>
      <w:bookmarkEnd w:id="26"/>
      <w:r w:rsidRPr="000D3B9A">
        <w:t> </w:t>
      </w:r>
    </w:p>
    <w:p w:rsidR="004C1DEA" w:rsidRPr="000D3B9A" w:rsidRDefault="004C1DEA" w:rsidP="004B5902">
      <w:pPr>
        <w:jc w:val="both"/>
        <w:rPr>
          <w:rFonts w:eastAsia="Batang"/>
          <w:sz w:val="24"/>
          <w:szCs w:val="24"/>
        </w:rPr>
      </w:pPr>
      <w:r w:rsidRPr="000D3B9A">
        <w:rPr>
          <w:rFonts w:eastAsia="Batang"/>
          <w:sz w:val="24"/>
          <w:szCs w:val="24"/>
        </w:rPr>
        <w:t xml:space="preserve">First of all, from </w:t>
      </w:r>
      <w:r w:rsidR="008818A8" w:rsidRPr="000D3B9A">
        <w:rPr>
          <w:rFonts w:eastAsia="Batang"/>
          <w:sz w:val="24"/>
          <w:szCs w:val="24"/>
        </w:rPr>
        <w:t xml:space="preserve">working on the OLDMEDLINE French citations, </w:t>
      </w:r>
      <w:r w:rsidRPr="000D3B9A">
        <w:rPr>
          <w:rFonts w:eastAsia="Batang"/>
          <w:sz w:val="24"/>
          <w:szCs w:val="24"/>
        </w:rPr>
        <w:t xml:space="preserve">I acknowledge the huge amount of French articles that </w:t>
      </w:r>
      <w:r w:rsidR="008818A8" w:rsidRPr="000D3B9A">
        <w:rPr>
          <w:rFonts w:eastAsia="Batang"/>
          <w:sz w:val="24"/>
          <w:szCs w:val="24"/>
        </w:rPr>
        <w:t>exist in OLDMEDLINE. Many o</w:t>
      </w:r>
      <w:r w:rsidRPr="000D3B9A">
        <w:rPr>
          <w:rFonts w:eastAsia="Batang"/>
          <w:sz w:val="24"/>
          <w:szCs w:val="24"/>
        </w:rPr>
        <w:t xml:space="preserve">f </w:t>
      </w:r>
      <w:r w:rsidR="008818A8" w:rsidRPr="000D3B9A">
        <w:rPr>
          <w:rFonts w:eastAsia="Batang"/>
          <w:sz w:val="24"/>
          <w:szCs w:val="24"/>
        </w:rPr>
        <w:t xml:space="preserve">the articles </w:t>
      </w:r>
      <w:r w:rsidRPr="000D3B9A">
        <w:rPr>
          <w:rFonts w:eastAsia="Batang"/>
          <w:sz w:val="24"/>
          <w:szCs w:val="24"/>
        </w:rPr>
        <w:t xml:space="preserve">are </w:t>
      </w:r>
      <w:r w:rsidR="009D2A80" w:rsidRPr="000D3B9A">
        <w:rPr>
          <w:rFonts w:eastAsia="Batang"/>
          <w:sz w:val="24"/>
          <w:szCs w:val="24"/>
        </w:rPr>
        <w:t xml:space="preserve">even </w:t>
      </w:r>
      <w:r w:rsidRPr="000D3B9A">
        <w:rPr>
          <w:rFonts w:eastAsia="Batang"/>
          <w:sz w:val="24"/>
          <w:szCs w:val="24"/>
        </w:rPr>
        <w:t xml:space="preserve">about </w:t>
      </w:r>
      <w:r w:rsidR="008818A8" w:rsidRPr="000D3B9A">
        <w:rPr>
          <w:rFonts w:eastAsia="Batang"/>
          <w:sz w:val="24"/>
          <w:szCs w:val="24"/>
        </w:rPr>
        <w:t xml:space="preserve">the </w:t>
      </w:r>
      <w:r w:rsidRPr="000D3B9A">
        <w:rPr>
          <w:rFonts w:eastAsia="Batang"/>
          <w:sz w:val="24"/>
          <w:szCs w:val="24"/>
        </w:rPr>
        <w:t>Maghreb region from French colonial time</w:t>
      </w:r>
      <w:r w:rsidR="00FF5E02" w:rsidRPr="000D3B9A">
        <w:rPr>
          <w:rFonts w:eastAsia="Batang"/>
          <w:sz w:val="24"/>
          <w:szCs w:val="24"/>
        </w:rPr>
        <w:t>s</w:t>
      </w:r>
      <w:r w:rsidRPr="000D3B9A">
        <w:rPr>
          <w:rFonts w:eastAsia="Batang"/>
          <w:sz w:val="24"/>
          <w:szCs w:val="24"/>
        </w:rPr>
        <w:t xml:space="preserve">. </w:t>
      </w:r>
    </w:p>
    <w:p w:rsidR="00597FEB" w:rsidRPr="000D3B9A" w:rsidRDefault="0030083F" w:rsidP="00CA2E85">
      <w:pPr>
        <w:spacing w:after="1320"/>
        <w:jc w:val="both"/>
        <w:rPr>
          <w:rFonts w:eastAsia="Batang"/>
          <w:sz w:val="24"/>
          <w:szCs w:val="24"/>
        </w:rPr>
      </w:pPr>
      <w:r w:rsidRPr="000D3B9A">
        <w:rPr>
          <w:rFonts w:eastAsia="Batang"/>
          <w:sz w:val="24"/>
          <w:szCs w:val="24"/>
        </w:rPr>
        <w:t>One challenge was</w:t>
      </w:r>
      <w:r w:rsidR="004C1DEA" w:rsidRPr="000D3B9A">
        <w:rPr>
          <w:rFonts w:eastAsia="Batang"/>
          <w:sz w:val="24"/>
          <w:szCs w:val="24"/>
        </w:rPr>
        <w:t xml:space="preserve"> to look a</w:t>
      </w:r>
      <w:r w:rsidRPr="000D3B9A">
        <w:rPr>
          <w:rFonts w:eastAsia="Batang"/>
          <w:sz w:val="24"/>
          <w:szCs w:val="24"/>
        </w:rPr>
        <w:t xml:space="preserve">t all the titles and </w:t>
      </w:r>
      <w:r w:rsidR="004C1DEA" w:rsidRPr="000D3B9A">
        <w:rPr>
          <w:rFonts w:eastAsia="Batang"/>
          <w:sz w:val="24"/>
          <w:szCs w:val="24"/>
        </w:rPr>
        <w:t xml:space="preserve">triage the most complex and longest titles. </w:t>
      </w:r>
      <w:r w:rsidR="004B63DB" w:rsidRPr="000D3B9A">
        <w:rPr>
          <w:rFonts w:eastAsia="Batang"/>
          <w:sz w:val="24"/>
          <w:szCs w:val="24"/>
        </w:rPr>
        <w:t>Deciding which titles were the most complex took a lot of time. One possibility that would maximize the time of a translator is for the project team leader to identify the titles chosen for translation before giving the file to the translator</w:t>
      </w:r>
      <w:r w:rsidR="004C1DEA" w:rsidRPr="000D3B9A">
        <w:rPr>
          <w:rFonts w:eastAsia="Batang"/>
          <w:sz w:val="24"/>
          <w:szCs w:val="24"/>
        </w:rPr>
        <w:t xml:space="preserve">. Also it would have been easier if </w:t>
      </w:r>
      <w:r w:rsidR="009D2A80" w:rsidRPr="000D3B9A">
        <w:rPr>
          <w:rFonts w:eastAsia="Batang"/>
          <w:sz w:val="24"/>
          <w:szCs w:val="24"/>
        </w:rPr>
        <w:t>the NLM had a</w:t>
      </w:r>
      <w:r w:rsidR="004C1DEA" w:rsidRPr="000D3B9A">
        <w:rPr>
          <w:rFonts w:eastAsia="Batang"/>
          <w:sz w:val="24"/>
          <w:szCs w:val="24"/>
        </w:rPr>
        <w:t xml:space="preserve"> resource dedicated to translating medical terminology from French to English. I have heard about a </w:t>
      </w:r>
      <w:proofErr w:type="spellStart"/>
      <w:r w:rsidR="004C1DEA" w:rsidRPr="000D3B9A">
        <w:rPr>
          <w:rFonts w:eastAsia="Batang"/>
          <w:sz w:val="24"/>
          <w:szCs w:val="24"/>
        </w:rPr>
        <w:t>MeSH</w:t>
      </w:r>
      <w:proofErr w:type="spellEnd"/>
      <w:r w:rsidR="004C1DEA" w:rsidRPr="000D3B9A">
        <w:rPr>
          <w:rFonts w:eastAsia="Batang"/>
          <w:sz w:val="24"/>
          <w:szCs w:val="24"/>
        </w:rPr>
        <w:t xml:space="preserve"> French version but I couldn’t find it. </w:t>
      </w:r>
      <w:r w:rsidR="009D2A80" w:rsidRPr="000D3B9A">
        <w:rPr>
          <w:rFonts w:eastAsia="Batang"/>
          <w:sz w:val="24"/>
          <w:szCs w:val="24"/>
        </w:rPr>
        <w:t xml:space="preserve">An </w:t>
      </w:r>
      <w:proofErr w:type="spellStart"/>
      <w:r w:rsidR="009D2A80" w:rsidRPr="000D3B9A">
        <w:rPr>
          <w:rFonts w:eastAsia="Batang"/>
          <w:sz w:val="24"/>
          <w:szCs w:val="24"/>
        </w:rPr>
        <w:t>interlingual</w:t>
      </w:r>
      <w:proofErr w:type="spellEnd"/>
      <w:r w:rsidR="009D2A80" w:rsidRPr="000D3B9A">
        <w:rPr>
          <w:rFonts w:eastAsia="Batang"/>
          <w:sz w:val="24"/>
          <w:szCs w:val="24"/>
        </w:rPr>
        <w:t xml:space="preserve"> database of </w:t>
      </w:r>
      <w:proofErr w:type="spellStart"/>
      <w:r w:rsidR="009D2A80" w:rsidRPr="000D3B9A">
        <w:rPr>
          <w:rFonts w:eastAsia="Batang"/>
          <w:sz w:val="24"/>
          <w:szCs w:val="24"/>
        </w:rPr>
        <w:t>MeSH</w:t>
      </w:r>
      <w:proofErr w:type="spellEnd"/>
      <w:r w:rsidR="009D2A80" w:rsidRPr="000D3B9A">
        <w:rPr>
          <w:rFonts w:eastAsia="Batang"/>
          <w:sz w:val="24"/>
          <w:szCs w:val="24"/>
        </w:rPr>
        <w:t xml:space="preserve"> translations would be very useful.</w:t>
      </w:r>
    </w:p>
    <w:p w:rsidR="004C1DEA" w:rsidRPr="000D3B9A" w:rsidRDefault="004C1DEA" w:rsidP="000D3B9A">
      <w:pPr>
        <w:pStyle w:val="NHeading2"/>
        <w:jc w:val="left"/>
      </w:pPr>
      <w:bookmarkStart w:id="27" w:name="_Toc467831952"/>
      <w:r w:rsidRPr="000D3B9A">
        <w:t>Recommendations</w:t>
      </w:r>
      <w:bookmarkEnd w:id="27"/>
      <w:r w:rsidRPr="000D3B9A">
        <w:t xml:space="preserve"> </w:t>
      </w:r>
    </w:p>
    <w:p w:rsidR="004D4EF6" w:rsidRPr="000D3B9A" w:rsidRDefault="004C1DEA" w:rsidP="00CA2E85">
      <w:pPr>
        <w:jc w:val="both"/>
        <w:rPr>
          <w:rFonts w:eastAsia="Batang"/>
          <w:sz w:val="24"/>
          <w:szCs w:val="24"/>
        </w:rPr>
      </w:pPr>
      <w:r w:rsidRPr="000D3B9A">
        <w:rPr>
          <w:rFonts w:eastAsia="Batang"/>
          <w:sz w:val="24"/>
          <w:szCs w:val="24"/>
        </w:rPr>
        <w:t xml:space="preserve">I would recommend that the </w:t>
      </w:r>
      <w:r w:rsidR="009D2A80" w:rsidRPr="000D3B9A">
        <w:rPr>
          <w:rFonts w:eastAsia="Batang"/>
          <w:sz w:val="24"/>
          <w:szCs w:val="24"/>
        </w:rPr>
        <w:t xml:space="preserve">BSD team working on OLDMEDLINE translations </w:t>
      </w:r>
      <w:r w:rsidRPr="000D3B9A">
        <w:rPr>
          <w:rFonts w:eastAsia="Batang"/>
          <w:sz w:val="24"/>
          <w:szCs w:val="24"/>
        </w:rPr>
        <w:t xml:space="preserve">contract translators who can work from home or even from a foreign country. As for French, many developing countries </w:t>
      </w:r>
      <w:r w:rsidR="009D2A80" w:rsidRPr="000D3B9A">
        <w:rPr>
          <w:rFonts w:eastAsia="Batang"/>
          <w:sz w:val="24"/>
          <w:szCs w:val="24"/>
        </w:rPr>
        <w:t xml:space="preserve">have </w:t>
      </w:r>
      <w:r w:rsidRPr="000D3B9A">
        <w:rPr>
          <w:rFonts w:eastAsia="Batang"/>
          <w:sz w:val="24"/>
          <w:szCs w:val="24"/>
        </w:rPr>
        <w:t xml:space="preserve">translators </w:t>
      </w:r>
      <w:r w:rsidR="009D2A80" w:rsidRPr="000D3B9A">
        <w:rPr>
          <w:rFonts w:eastAsia="Batang"/>
          <w:sz w:val="24"/>
          <w:szCs w:val="24"/>
        </w:rPr>
        <w:t xml:space="preserve">who </w:t>
      </w:r>
      <w:r w:rsidRPr="000D3B9A">
        <w:rPr>
          <w:rFonts w:eastAsia="Batang"/>
          <w:sz w:val="24"/>
          <w:szCs w:val="24"/>
        </w:rPr>
        <w:t xml:space="preserve">would be interested in working on such projects. Once the French titles for OLDMEDLINE </w:t>
      </w:r>
      <w:r w:rsidR="009D2A80" w:rsidRPr="000D3B9A">
        <w:rPr>
          <w:rFonts w:eastAsia="Batang"/>
          <w:sz w:val="24"/>
          <w:szCs w:val="24"/>
        </w:rPr>
        <w:t xml:space="preserve">are </w:t>
      </w:r>
      <w:r w:rsidRPr="000D3B9A">
        <w:rPr>
          <w:rFonts w:eastAsia="Batang"/>
          <w:sz w:val="24"/>
          <w:szCs w:val="24"/>
        </w:rPr>
        <w:t>translated</w:t>
      </w:r>
      <w:r w:rsidR="009D2A80" w:rsidRPr="000D3B9A">
        <w:rPr>
          <w:rFonts w:eastAsia="Batang"/>
          <w:sz w:val="24"/>
          <w:szCs w:val="24"/>
        </w:rPr>
        <w:t>,</w:t>
      </w:r>
      <w:r w:rsidRPr="000D3B9A">
        <w:rPr>
          <w:rFonts w:eastAsia="Batang"/>
          <w:sz w:val="24"/>
          <w:szCs w:val="24"/>
        </w:rPr>
        <w:t xml:space="preserve"> they can be sent back to the BSD team. </w:t>
      </w:r>
      <w:r w:rsidR="009D2A80" w:rsidRPr="000D3B9A">
        <w:rPr>
          <w:rFonts w:eastAsia="Batang"/>
          <w:sz w:val="24"/>
          <w:szCs w:val="24"/>
        </w:rPr>
        <w:t xml:space="preserve">In this manner, </w:t>
      </w:r>
      <w:r w:rsidRPr="000D3B9A">
        <w:rPr>
          <w:rFonts w:eastAsia="Batang"/>
          <w:sz w:val="24"/>
          <w:szCs w:val="24"/>
        </w:rPr>
        <w:t xml:space="preserve">the 15,500 French titles for OLDMEDLINE could quickly be </w:t>
      </w:r>
      <w:r w:rsidR="009D2A80" w:rsidRPr="000D3B9A">
        <w:rPr>
          <w:rFonts w:eastAsia="Batang"/>
          <w:sz w:val="24"/>
          <w:szCs w:val="24"/>
        </w:rPr>
        <w:t>completed. An even</w:t>
      </w:r>
      <w:r w:rsidRPr="000D3B9A">
        <w:rPr>
          <w:rFonts w:eastAsia="Batang"/>
          <w:sz w:val="24"/>
          <w:szCs w:val="24"/>
        </w:rPr>
        <w:t xml:space="preserve"> better idea, is that some translators’ stipend from developing countries could be lower than translators’ </w:t>
      </w:r>
      <w:r w:rsidR="009D2A80" w:rsidRPr="000D3B9A">
        <w:rPr>
          <w:rFonts w:eastAsia="Batang"/>
          <w:sz w:val="24"/>
          <w:szCs w:val="24"/>
        </w:rPr>
        <w:t xml:space="preserve">from developed countries </w:t>
      </w:r>
      <w:r w:rsidRPr="000D3B9A">
        <w:rPr>
          <w:rFonts w:eastAsia="Batang"/>
          <w:sz w:val="24"/>
          <w:szCs w:val="24"/>
        </w:rPr>
        <w:t xml:space="preserve">because of the local salary which differs from </w:t>
      </w:r>
      <w:r w:rsidR="00BA415C" w:rsidRPr="000D3B9A">
        <w:rPr>
          <w:rFonts w:eastAsia="Batang"/>
          <w:sz w:val="24"/>
          <w:szCs w:val="24"/>
        </w:rPr>
        <w:t>one</w:t>
      </w:r>
      <w:r w:rsidRPr="000D3B9A">
        <w:rPr>
          <w:rFonts w:eastAsia="Batang"/>
          <w:sz w:val="24"/>
          <w:szCs w:val="24"/>
        </w:rPr>
        <w:t xml:space="preserve"> country to another. </w:t>
      </w:r>
    </w:p>
    <w:sectPr w:rsidR="004D4EF6" w:rsidRPr="000D3B9A" w:rsidSect="00477606"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55" w:rsidRDefault="000A6C55" w:rsidP="00D40519">
      <w:pPr>
        <w:spacing w:after="0" w:line="240" w:lineRule="auto"/>
      </w:pPr>
      <w:r>
        <w:separator/>
      </w:r>
    </w:p>
    <w:p w:rsidR="00000000" w:rsidRDefault="00827062"/>
  </w:endnote>
  <w:endnote w:type="continuationSeparator" w:id="0">
    <w:p w:rsidR="000A6C55" w:rsidRDefault="000A6C55" w:rsidP="00D40519">
      <w:pPr>
        <w:spacing w:after="0" w:line="240" w:lineRule="auto"/>
      </w:pPr>
      <w:r>
        <w:continuationSeparator/>
      </w:r>
    </w:p>
    <w:p w:rsidR="00000000" w:rsidRDefault="00827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10093"/>
      <w:docPartObj>
        <w:docPartGallery w:val="Page Numbers (Bottom of Page)"/>
        <w:docPartUnique/>
      </w:docPartObj>
    </w:sdtPr>
    <w:sdtEndPr/>
    <w:sdtContent>
      <w:p w:rsidR="00D40519" w:rsidRDefault="00827062" w:rsidP="00874D07">
        <w:pPr>
          <w:pStyle w:val="Footer"/>
          <w:spacing w:after="2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00000" w:rsidRDefault="008270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55" w:rsidRDefault="000A6C55" w:rsidP="00D40519">
      <w:pPr>
        <w:spacing w:after="0" w:line="240" w:lineRule="auto"/>
      </w:pPr>
      <w:r>
        <w:separator/>
      </w:r>
    </w:p>
    <w:p w:rsidR="00000000" w:rsidRDefault="00827062"/>
  </w:footnote>
  <w:footnote w:type="continuationSeparator" w:id="0">
    <w:p w:rsidR="000A6C55" w:rsidRDefault="000A6C55" w:rsidP="00D40519">
      <w:pPr>
        <w:spacing w:after="0" w:line="240" w:lineRule="auto"/>
      </w:pPr>
      <w:r>
        <w:continuationSeparator/>
      </w:r>
    </w:p>
    <w:p w:rsidR="00000000" w:rsidRDefault="008270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99C"/>
    <w:multiLevelType w:val="hybridMultilevel"/>
    <w:tmpl w:val="9042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5363"/>
    <w:multiLevelType w:val="hybridMultilevel"/>
    <w:tmpl w:val="97B2EC66"/>
    <w:lvl w:ilvl="0" w:tplc="ADB487C8">
      <w:start w:val="400"/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EA"/>
    <w:rsid w:val="000A6C55"/>
    <w:rsid w:val="000B0D55"/>
    <w:rsid w:val="000D3B9A"/>
    <w:rsid w:val="000E42B2"/>
    <w:rsid w:val="00121062"/>
    <w:rsid w:val="00165724"/>
    <w:rsid w:val="001C1E44"/>
    <w:rsid w:val="001E6A85"/>
    <w:rsid w:val="002E6444"/>
    <w:rsid w:val="0030083F"/>
    <w:rsid w:val="003C760B"/>
    <w:rsid w:val="003D27C0"/>
    <w:rsid w:val="00454553"/>
    <w:rsid w:val="00477606"/>
    <w:rsid w:val="00487467"/>
    <w:rsid w:val="00491387"/>
    <w:rsid w:val="004B5902"/>
    <w:rsid w:val="004B63DB"/>
    <w:rsid w:val="004C1DEA"/>
    <w:rsid w:val="00597FEB"/>
    <w:rsid w:val="005D7A2C"/>
    <w:rsid w:val="006026E7"/>
    <w:rsid w:val="00616ED0"/>
    <w:rsid w:val="00620B05"/>
    <w:rsid w:val="0064517A"/>
    <w:rsid w:val="00695E37"/>
    <w:rsid w:val="006A7920"/>
    <w:rsid w:val="006C16D2"/>
    <w:rsid w:val="007005DB"/>
    <w:rsid w:val="00751132"/>
    <w:rsid w:val="00827062"/>
    <w:rsid w:val="00854981"/>
    <w:rsid w:val="00874D07"/>
    <w:rsid w:val="008818A8"/>
    <w:rsid w:val="00895097"/>
    <w:rsid w:val="008D44EF"/>
    <w:rsid w:val="008E1069"/>
    <w:rsid w:val="00901C9C"/>
    <w:rsid w:val="00925250"/>
    <w:rsid w:val="009863FE"/>
    <w:rsid w:val="009D2A80"/>
    <w:rsid w:val="00A45D8A"/>
    <w:rsid w:val="00B01581"/>
    <w:rsid w:val="00B02FF5"/>
    <w:rsid w:val="00B7346D"/>
    <w:rsid w:val="00BA415C"/>
    <w:rsid w:val="00BF7AF7"/>
    <w:rsid w:val="00C45A7A"/>
    <w:rsid w:val="00C934E5"/>
    <w:rsid w:val="00CA2E85"/>
    <w:rsid w:val="00CB7D8E"/>
    <w:rsid w:val="00CD12B4"/>
    <w:rsid w:val="00D33964"/>
    <w:rsid w:val="00D40519"/>
    <w:rsid w:val="00D95D92"/>
    <w:rsid w:val="00DE4734"/>
    <w:rsid w:val="00E560E4"/>
    <w:rsid w:val="00EC092D"/>
    <w:rsid w:val="00F132EA"/>
    <w:rsid w:val="00F64B88"/>
    <w:rsid w:val="00FA3F7B"/>
    <w:rsid w:val="00FC3848"/>
    <w:rsid w:val="00FF58EF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281BC6-F52D-4397-B42A-EF6E5888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A"/>
  </w:style>
  <w:style w:type="paragraph" w:styleId="Heading1">
    <w:name w:val="heading 1"/>
    <w:basedOn w:val="Normal"/>
    <w:next w:val="Normal"/>
    <w:link w:val="Heading1Char"/>
    <w:uiPriority w:val="9"/>
    <w:qFormat/>
    <w:rsid w:val="00C4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Heading2"/>
    <w:next w:val="Normal"/>
    <w:link w:val="Heading2Char"/>
    <w:uiPriority w:val="9"/>
    <w:unhideWhenUsed/>
    <w:qFormat/>
    <w:rsid w:val="000D3B9A"/>
    <w:pPr>
      <w:spacing w:after="27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3F7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45A7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45A7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45A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19"/>
  </w:style>
  <w:style w:type="paragraph" w:styleId="Footer">
    <w:name w:val="footer"/>
    <w:basedOn w:val="Normal"/>
    <w:link w:val="FooterChar"/>
    <w:uiPriority w:val="99"/>
    <w:unhideWhenUsed/>
    <w:rsid w:val="00D4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19"/>
  </w:style>
  <w:style w:type="paragraph" w:styleId="TOC1">
    <w:name w:val="toc 1"/>
    <w:basedOn w:val="Normal"/>
    <w:next w:val="Normal"/>
    <w:autoRedefine/>
    <w:uiPriority w:val="39"/>
    <w:unhideWhenUsed/>
    <w:rsid w:val="00477606"/>
    <w:pPr>
      <w:spacing w:after="100"/>
    </w:pPr>
  </w:style>
  <w:style w:type="paragraph" w:customStyle="1" w:styleId="NHeading2">
    <w:name w:val="NHeading 2"/>
    <w:basedOn w:val="Normal"/>
    <w:link w:val="NHeading2Char"/>
    <w:qFormat/>
    <w:rsid w:val="000D3B9A"/>
    <w:pPr>
      <w:spacing w:after="240" w:line="600" w:lineRule="auto"/>
      <w:jc w:val="center"/>
      <w:outlineLvl w:val="1"/>
    </w:pPr>
    <w:rPr>
      <w:rFonts w:eastAsia="Batang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3B9A"/>
    <w:rPr>
      <w:rFonts w:eastAsia="Batang" w:cs="Arial"/>
      <w:b/>
      <w:bCs/>
      <w:sz w:val="40"/>
      <w:szCs w:val="40"/>
    </w:rPr>
  </w:style>
  <w:style w:type="character" w:customStyle="1" w:styleId="NHeading2Char">
    <w:name w:val="NHeading 2 Char"/>
    <w:basedOn w:val="DefaultParagraphFont"/>
    <w:link w:val="NHeading2"/>
    <w:rsid w:val="000D3B9A"/>
    <w:rPr>
      <w:rFonts w:eastAsia="Batang" w:cs="Arial"/>
      <w:b/>
      <w:bCs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9863FE"/>
    <w:pPr>
      <w:spacing w:before="720" w:after="1080" w:line="240" w:lineRule="auto"/>
      <w:jc w:val="center"/>
      <w:outlineLvl w:val="1"/>
    </w:pPr>
    <w:rPr>
      <w:rFonts w:eastAsia="Batang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863FE"/>
    <w:rPr>
      <w:rFonts w:eastAsia="Batang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8C59C4ED65E4A9F01B539B178B3CF" ma:contentTypeVersion="10" ma:contentTypeDescription="Create a new document." ma:contentTypeScope="" ma:versionID="cc66580b976c88e2b22725cdaa4b708e">
  <xsd:schema xmlns:xsd="http://www.w3.org/2001/XMLSchema" xmlns:xs="http://www.w3.org/2001/XMLSchema" xmlns:p="http://schemas.microsoft.com/office/2006/metadata/properties" xmlns:ns1="298b8619-eb05-4ab3-b03e-ec80de9bc402" targetNamespace="http://schemas.microsoft.com/office/2006/metadata/properties" ma:root="true" ma:fieldsID="24db0173a0ac2d170c37f60f17102d6f" ns1:_="">
    <xsd:import namespace="298b8619-eb05-4ab3-b03e-ec80de9bc402"/>
    <xsd:element name="properties">
      <xsd:complexType>
        <xsd:sequence>
          <xsd:element name="documentManagement">
            <xsd:complexType>
              <xsd:all>
                <xsd:element ref="ns1:Fellowship_x0020_Year"/>
                <xsd:element ref="ns1:Report_x0020_Title"/>
                <xsd:element ref="ns1:Associate_x0020_Fellow_x0020_Name"/>
                <xsd:element ref="ns1:Format"/>
                <xsd:element ref="ns1:Project_x0020_Sponsor_x0028_s_x0029_"/>
                <xsd:element ref="ns1:Division" minOccurs="0"/>
                <xsd:element ref="ns1:test_x002d_projectlead_x002d_name" minOccurs="0"/>
                <xsd:element ref="ns1:Publication_x0020_permis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8619-eb05-4ab3-b03e-ec80de9bc402" elementFormDefault="qualified">
    <xsd:import namespace="http://schemas.microsoft.com/office/2006/documentManagement/types"/>
    <xsd:import namespace="http://schemas.microsoft.com/office/infopath/2007/PartnerControls"/>
    <xsd:element name="Fellowship_x0020_Year" ma:index="0" ma:displayName="Fellowship Year" ma:default="2015-2016" ma:description="The fellowship year during which the projects and reports were completed." ma:format="Dropdown" ma:indexed="true" ma:internalName="Fellowship_x0020_Year">
      <xsd:simpleType>
        <xsd:restriction base="dms:Choice"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  <xsd:enumeration value="1993-1994"/>
          <xsd:enumeration value="1992-1993"/>
          <xsd:enumeration value="1991-1992"/>
          <xsd:enumeration value="1990-1991"/>
          <xsd:enumeration value="1989-1990"/>
          <xsd:enumeration value="1988-1989"/>
        </xsd:restriction>
      </xsd:simpleType>
    </xsd:element>
    <xsd:element name="Report_x0020_Title" ma:index="3" ma:displayName="Project Title" ma:description="Title of report, presentation, supplemental data. Use the same title for all material relating to one project." ma:internalName="Report_x0020_Title">
      <xsd:simpleType>
        <xsd:restriction base="dms:Text">
          <xsd:maxLength value="255"/>
        </xsd:restriction>
      </xsd:simpleType>
    </xsd:element>
    <xsd:element name="Associate_x0020_Fellow_x0020_Name" ma:index="4" ma:displayName="Associate Fellow Name" ma:description="Associate Fellow name" ma:format="Dropdown" ma:internalName="Associate_x0020_Fellow_x0020_Name">
      <xsd:simpleType>
        <xsd:restriction base="dms:Choice">
          <xsd:enumeration value="A Bibliographic Data"/>
          <xsd:enumeration value="Adamo, Julie"/>
          <xsd:enumeration value="Ajuwon, Grace"/>
          <xsd:enumeration value="Alexander, Evangeline"/>
          <xsd:enumeration value="Almader-Douglas, Diana"/>
          <xsd:enumeration value="Baltich Nelson, Becky"/>
          <xsd:enumeration value="Amos, Kathleen"/>
          <xsd:enumeration value="Banks, Marcus"/>
          <xsd:enumeration value="Basket, Margaret"/>
          <xsd:enumeration value="Burgess, Kristen"/>
          <xsd:enumeration value="Burgess, Sarena"/>
          <xsd:enumeration value="Cahall, Molly"/>
          <xsd:enumeration value="Cornell, Ada"/>
          <xsd:enumeration value="Davis, MaShana"/>
          <xsd:enumeration value="Deardorff, Ariel"/>
          <xsd:enumeration value="Dennis, Stephanie"/>
          <xsd:enumeration value="Donahue, Amy"/>
          <xsd:enumeration value="Elliott, Kristina"/>
          <xsd:enumeration value="Few, Barbara"/>
          <xsd:enumeration value="Flewelling, Kate"/>
          <xsd:enumeration value="Foster, Erin"/>
          <xsd:enumeration value="Frant, Loren"/>
          <xsd:enumeration value="Godwin, Kendra"/>
          <xsd:enumeration value="Greenland, Kristen"/>
          <xsd:enumeration value="Gutzman, Karen"/>
          <xsd:enumeration value="Gyore, Rachel"/>
          <xsd:enumeration value="Harper, Amy"/>
          <xsd:enumeration value="Harper, Cynthia R"/>
          <xsd:enumeration value="Harris, Bethany"/>
          <xsd:enumeration value="Harris, Lori"/>
          <xsd:enumeration value="Hedberg, RoseMary"/>
          <xsd:enumeration value="Hileman, Laura"/>
          <xsd:enumeration value="Jason, Don"/>
          <xsd:enumeration value="Jones, Shannon D"/>
          <xsd:enumeration value="Kamau, Nancy"/>
          <xsd:enumeration value="Kamper, Natalie"/>
          <xsd:enumeration value="Karpinski, Joanna"/>
          <xsd:enumeration value="Kellner, Megan"/>
          <xsd:enumeration value="Kiyoi, Stephen"/>
          <xsd:enumeration value="Lee, Teresa Y.H."/>
          <xsd:enumeration value="Linares, Brenda"/>
          <xsd:enumeration value="Masterton, Kate"/>
          <xsd:enumeration value="M'seffar, Salima"/>
          <xsd:enumeration value="Maez, Paula"/>
          <xsd:enumeration value="Mason-Coles, Michele"/>
          <xsd:enumeration value="McLaughlin, Patrick"/>
          <xsd:enumeration value="Minter, Christian"/>
          <xsd:enumeration value="Moses, Tyler"/>
          <xsd:enumeration value="Nguyen, Loan"/>
          <xsd:enumeration value="Nix, Tyler"/>
          <xsd:enumeration value="Norton, Candace"/>
          <xsd:enumeration value="Ochillo, Michelle"/>
          <xsd:enumeration value="Pettenati, Nicole"/>
          <xsd:enumeration value="Read, Kevin"/>
          <xsd:enumeration value="Resnick, Melissa"/>
          <xsd:enumeration value="Roy, Suzy"/>
          <xsd:enumeration value="Sticco, Caitlin"/>
          <xsd:enumeration value="Tao, Sandy"/>
          <xsd:enumeration value="Thompson, Holly"/>
          <xsd:enumeration value="Twose, Claire"/>
          <xsd:enumeration value="Vaughn, Cynthia"/>
          <xsd:enumeration value="Van Der Volgen, Jessi"/>
          <xsd:enumeration value="Westphal, Sarah"/>
          <xsd:enumeration value="Yancey, Yani"/>
          <xsd:enumeration value="Zerbe, Holly"/>
        </xsd:restriction>
      </xsd:simpleType>
    </xsd:element>
    <xsd:element name="Format" ma:index="5" ma:displayName="Format" ma:default="Report" ma:description="Format of material" ma:format="RadioButtons" ma:internalName="Format">
      <xsd:simpleType>
        <xsd:restriction base="dms:Choice">
          <xsd:enumeration value="508 Report"/>
          <xsd:enumeration value="Report"/>
          <xsd:enumeration value="Presentation"/>
          <xsd:enumeration value="Appendix"/>
          <xsd:enumeration value="Recording"/>
          <xsd:enumeration value="Worksheet"/>
          <xsd:enumeration value="Database"/>
          <xsd:enumeration value="Administrative data"/>
          <xsd:enumeration value="Abstract"/>
          <xsd:enumeration value="Other"/>
        </xsd:restriction>
      </xsd:simpleType>
    </xsd:element>
    <xsd:element name="Project_x0020_Sponsor_x0028_s_x0029_" ma:index="6" ma:displayName="Project Sponsor(s)" ma:description="Please list all project sponsors by last name, comma and then first name. Example: Knecht, Lou" ma:internalName="Project_x0020_Sponsor_x0028_s_x0029_">
      <xsd:simpleType>
        <xsd:restriction base="dms:Text">
          <xsd:maxLength value="255"/>
        </xsd:restriction>
      </xsd:simpleType>
    </xsd:element>
    <xsd:element name="Division" ma:index="7" nillable="true" ma:displayName="Division" ma:description="Division where project report originated from." ma:internalName="Divis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brary Operations: Public Services"/>
                    <xsd:enumeration value="Library Operations: History of Medicine"/>
                    <xsd:enumeration value="Library Operations: Bibliographic Services"/>
                    <xsd:enumeration value="Library Operations: Technical Services"/>
                    <xsd:enumeration value="Library Operations: MeSH"/>
                    <xsd:enumeration value="Library Operations: National Network Office"/>
                    <xsd:enumeration value="Library Operations: NICHSR"/>
                    <xsd:enumeration value="Library Operations: ADLO"/>
                    <xsd:enumeration value="OCCS"/>
                    <xsd:enumeration value="Specialized Information Services"/>
                    <xsd:enumeration value="Extramural Programs"/>
                    <xsd:enumeration value="NCBI"/>
                    <xsd:enumeration value="Lister Hill National Center for Biomedical Communications"/>
                    <xsd:enumeration value="Office of the Director"/>
                  </xsd:restriction>
                </xsd:simpleType>
              </xsd:element>
            </xsd:sequence>
          </xsd:extension>
        </xsd:complexContent>
      </xsd:complexType>
    </xsd:element>
    <xsd:element name="test_x002d_projectlead_x002d_name" ma:index="8" nillable="true" ma:displayName="test-projectlead-name" ma:list="UserInfo" ma:SearchPeopleOnly="false" ma:SharePointGroup="0" ma:internalName="test_x002d_projectlead_x002d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permission" ma:index="15" ma:displayName="Publication permission" ma:description="Permission to share the report beyond NLM." ma:format="RadioButtons" ma:internalName="Publication_x0020_permission">
      <xsd:simpleType>
        <xsd:restriction base="dms:Choice">
          <xsd:enumeration value="Yes, I have permission from the project sponsor(s) to share this report and documentation outside of NLM. I understand that before sharing with anyone, or on any site outside of NLM, I must first submit documents for internal review."/>
          <xsd:enumeration value="No, I do not have permission from the project sponsor(s) to share this report and documentation outside of NLM."/>
          <xsd:enumeration value="I have permission to share only summary-level information (abstract) of this report beyond NLM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port_x0020_Title xmlns="298b8619-eb05-4ab3-b03e-ec80de9bc402">Translation of French Titles to English for OLDMEDLINE Citations</Report_x0020_Title>
    <Associate_x0020_Fellow_x0020_Name xmlns="298b8619-eb05-4ab3-b03e-ec80de9bc402">M'seffar, Salima</Associate_x0020_Fellow_x0020_Name>
    <Fellowship_x0020_Year xmlns="298b8619-eb05-4ab3-b03e-ec80de9bc402">2010-2011</Fellowship_x0020_Year>
    <Format xmlns="298b8619-eb05-4ab3-b03e-ec80de9bc402">Report</Format>
    <Project_x0020_Sponsor_x0028_s_x0029_ xmlns="298b8619-eb05-4ab3-b03e-ec80de9bc402">Stanger, Rebecca; Von Braunsberg, Susan</Project_x0020_Sponsor_x0028_s_x0029_>
    <test_x002d_projectlead_x002d_name xmlns="298b8619-eb05-4ab3-b03e-ec80de9bc402">
      <UserInfo>
        <DisplayName/>
        <AccountId xsi:nil="true"/>
        <AccountType/>
      </UserInfo>
    </test_x002d_projectlead_x002d_name>
    <Division xmlns="298b8619-eb05-4ab3-b03e-ec80de9bc402">
      <Value>Library Operations: Bibliographic Services</Value>
    </Division>
    <Publication_x0020_permission xmlns="298b8619-eb05-4ab3-b03e-ec80de9bc40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7C0C-464F-40AD-8173-209A5D418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b8619-eb05-4ab3-b03e-ec80de9bc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B2A36-88C0-4A16-AF0B-60CBE6721BC3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298b8619-eb05-4ab3-b03e-ec80de9bc40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C0B6AD-A1AD-4739-B6DC-405443DDD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B7F4B-4116-47DC-A349-D8F5E9C4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Translation of French titles to English for OLDMEDLINE citations</vt:lpstr>
      <vt:lpstr/>
    </vt:vector>
  </TitlesOfParts>
  <Company>Hewlett-Packard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of French titles to English for OLDMEDLINE citations</dc:title>
  <dc:creator>Salima</dc:creator>
  <cp:lastModifiedBy>Banh, Philip (NIH/NLM) [C]</cp:lastModifiedBy>
  <cp:revision>5</cp:revision>
  <dcterms:created xsi:type="dcterms:W3CDTF">2016-11-25T14:05:00Z</dcterms:created>
  <dcterms:modified xsi:type="dcterms:W3CDTF">2016-11-25T15:26:00Z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0x010100CB68C59C4ED65E4A9F01B539B178B3CF</vt:lpwstr>
  </property>
  <property fmtid="{D5CDD505-2E9C-101B-9397-08002B2CF9AE}" pid="3" name="SaveToReportHistory">
    <vt:bool>true</vt:bool>
  </property>
  <property fmtid="{D5CDD505-2E9C-101B-9397-08002B2CF9AE}" pid="4" name="Order">
    <vt:r8>25400</vt:r8>
  </property>
  <property fmtid="{D5CDD505-2E9C-101B-9397-08002B2CF9AE}" pid="5" name="_CopySource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