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6B" w:rsidRPr="003A541E" w:rsidRDefault="000B146B" w:rsidP="003A541E">
      <w:pPr>
        <w:pStyle w:val="Heading1"/>
        <w:rPr>
          <w:rFonts w:asciiTheme="minorHAnsi" w:hAnsiTheme="minorHAnsi"/>
          <w:szCs w:val="24"/>
        </w:rPr>
      </w:pPr>
      <w:r w:rsidRPr="003A541E">
        <w:rPr>
          <w:rFonts w:asciiTheme="minorHAnsi" w:hAnsiTheme="minorHAnsi"/>
          <w:szCs w:val="24"/>
        </w:rPr>
        <w:t xml:space="preserve">Evaluation Checklists for </w:t>
      </w:r>
      <w:r w:rsidRPr="003A541E">
        <w:rPr>
          <w:rFonts w:asciiTheme="minorHAnsi" w:hAnsiTheme="minorHAnsi"/>
          <w:i/>
          <w:szCs w:val="24"/>
        </w:rPr>
        <w:t>George Washington and Medicine</w:t>
      </w:r>
      <w:r w:rsidRPr="003A541E">
        <w:rPr>
          <w:rFonts w:asciiTheme="minorHAnsi" w:hAnsiTheme="minorHAnsi"/>
          <w:szCs w:val="24"/>
        </w:rPr>
        <w:t xml:space="preserve"> Project</w:t>
      </w:r>
    </w:p>
    <w:p w:rsidR="00041BDD" w:rsidRDefault="00575DF4" w:rsidP="00041BDD">
      <w:pPr>
        <w:pStyle w:val="LPNormal"/>
      </w:pPr>
      <w:r w:rsidRPr="00575DF4">
        <w:t>TASK</w:t>
      </w:r>
      <w:r w:rsidR="003A541E">
        <w:t xml:space="preserve">: </w:t>
      </w:r>
      <w:r w:rsidR="000B146B" w:rsidRPr="003A541E">
        <w:t>Each pair is to create a poster that informs others about the health issue chosen/assigned. The poster should educate viewers about the health issue’s impact on Washington’s life and about today’s prevention and treatments. All students will also write a minimum two-page essay about the health issue comparing people’s understanding of it and treatments for it during Washington’s era (18th century) versus today’s. Below are evaluation checklists that will be used for assessing individual essays and pair-created posters.</w:t>
      </w:r>
    </w:p>
    <w:p w:rsidR="003A541E" w:rsidRPr="00041BDD" w:rsidRDefault="003A541E" w:rsidP="00041BDD">
      <w:pPr>
        <w:pStyle w:val="LPNormal"/>
        <w:rPr>
          <w:b/>
        </w:rPr>
      </w:pPr>
      <w:r>
        <w:rPr>
          <w:noProof/>
        </w:rPr>
        <mc:AlternateContent>
          <mc:Choice Requires="wps">
            <w:drawing>
              <wp:anchor distT="0" distB="0" distL="114300" distR="114300" simplePos="0" relativeHeight="251658240" behindDoc="0" locked="0" layoutInCell="1" allowOverlap="1">
                <wp:simplePos x="0" y="0"/>
                <wp:positionH relativeFrom="margin">
                  <wp:posOffset>14605</wp:posOffset>
                </wp:positionH>
                <wp:positionV relativeFrom="paragraph">
                  <wp:posOffset>107315</wp:posOffset>
                </wp:positionV>
                <wp:extent cx="6220460" cy="0"/>
                <wp:effectExtent l="21590" t="27940" r="25400" b="19685"/>
                <wp:wrapNone/>
                <wp:docPr id="3" name="AutoShape 2" title="soli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38100" cap="flat"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978C88" id="_x0000_t32" coordsize="21600,21600" o:spt="32" o:oned="t" path="m,l21600,21600e" filled="f">
                <v:path arrowok="t" fillok="f" o:connecttype="none"/>
                <o:lock v:ext="edit" shapetype="t"/>
              </v:shapetype>
              <v:shape id="AutoShape 2" o:spid="_x0000_s1026" type="#_x0000_t32" alt="Title: solid line" style="position:absolute;margin-left:1.15pt;margin-top:8.45pt;width:489.8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" strokecolor="black [3213]" strokeweight="3pt">
                <v:shadow color="#7f7f7f [1601]" opacity=".5" offset="1pt"/>
                <w10:wrap anchorx="margin"/>
              </v:shape>
            </w:pict>
          </mc:Fallback>
        </mc:AlternateContent>
      </w:r>
    </w:p>
    <w:p w:rsidR="000B146B" w:rsidRDefault="00575DF4" w:rsidP="003A541E">
      <w:pPr>
        <w:pStyle w:val="Heading2"/>
        <w:rPr>
          <w:rFonts w:asciiTheme="minorHAnsi" w:hAnsiTheme="minorHAnsi"/>
          <w:color w:val="000000"/>
          <w:szCs w:val="24"/>
        </w:rPr>
      </w:pPr>
      <w:r w:rsidRPr="003A541E">
        <w:rPr>
          <w:rFonts w:asciiTheme="minorHAnsi" w:hAnsiTheme="minorHAnsi"/>
          <w:szCs w:val="24"/>
        </w:rPr>
        <w:t xml:space="preserve">PAIR POSTER </w:t>
      </w:r>
      <w:r w:rsidR="000B146B" w:rsidRPr="003A541E">
        <w:rPr>
          <w:rFonts w:asciiTheme="minorHAnsi" w:hAnsiTheme="minorHAnsi"/>
          <w:szCs w:val="24"/>
        </w:rPr>
        <w:t>Checklist</w:t>
      </w:r>
      <w:r w:rsidR="003A541E">
        <w:rPr>
          <w:rFonts w:asciiTheme="minorHAnsi" w:hAnsiTheme="minorHAnsi"/>
          <w:szCs w:val="24"/>
        </w:rPr>
        <w:t xml:space="preserve"> </w:t>
      </w:r>
      <w:r w:rsidR="000B146B" w:rsidRPr="003A541E">
        <w:rPr>
          <w:rFonts w:asciiTheme="minorHAnsi" w:hAnsiTheme="minorHAnsi"/>
          <w:b w:val="0"/>
          <w:color w:val="000000"/>
          <w:szCs w:val="24"/>
        </w:rPr>
        <w:t>(50 points)</w:t>
      </w:r>
      <w:r w:rsidR="000B146B" w:rsidRPr="003A541E">
        <w:rPr>
          <w:rFonts w:asciiTheme="minorHAnsi" w:hAnsiTheme="minorHAnsi"/>
          <w:color w:val="000000"/>
          <w:szCs w:val="24"/>
        </w:rPr>
        <w:t xml:space="preserve"> </w:t>
      </w:r>
    </w:p>
    <w:p w:rsidR="003A541E" w:rsidRPr="003A541E" w:rsidRDefault="003A541E" w:rsidP="003A541E"/>
    <w:p w:rsidR="000B146B" w:rsidRPr="003A541E" w:rsidRDefault="000B146B">
      <w:pPr>
        <w:autoSpaceDE w:val="0"/>
        <w:autoSpaceDN w:val="0"/>
        <w:adjustRightInd w:val="0"/>
        <w:rPr>
          <w:rFonts w:asciiTheme="minorHAnsi" w:hAnsiTheme="minorHAnsi"/>
          <w:color w:val="000000"/>
          <w:szCs w:val="24"/>
        </w:rPr>
      </w:pPr>
      <w:r w:rsidRPr="00575DF4">
        <w:rPr>
          <w:rFonts w:asciiTheme="minorHAnsi" w:hAnsiTheme="minorHAnsi"/>
          <w:b/>
          <w:color w:val="000000"/>
          <w:szCs w:val="24"/>
        </w:rPr>
        <w:t>Visual presentation elements (</w:t>
      </w:r>
      <w:r w:rsidRPr="003A541E">
        <w:rPr>
          <w:rFonts w:asciiTheme="minorHAnsi" w:hAnsiTheme="minorHAnsi"/>
          <w:color w:val="000000"/>
          <w:szCs w:val="24"/>
        </w:rPr>
        <w:t xml:space="preserve">30 points): </w:t>
      </w:r>
    </w:p>
    <w:p w:rsidR="000B146B" w:rsidRPr="003A541E" w:rsidRDefault="000B146B">
      <w:pPr>
        <w:numPr>
          <w:ilvl w:val="0"/>
          <w:numId w:val="10"/>
        </w:numPr>
        <w:autoSpaceDE w:val="0"/>
        <w:autoSpaceDN w:val="0"/>
        <w:adjustRightInd w:val="0"/>
        <w:rPr>
          <w:rFonts w:asciiTheme="minorHAnsi" w:hAnsiTheme="minorHAnsi"/>
          <w:color w:val="000000"/>
          <w:szCs w:val="24"/>
        </w:rPr>
      </w:pPr>
      <w:r w:rsidRPr="003A541E">
        <w:rPr>
          <w:rFonts w:asciiTheme="minorHAnsi" w:hAnsiTheme="minorHAnsi"/>
          <w:color w:val="000000"/>
          <w:szCs w:val="24"/>
        </w:rPr>
        <w:t>Elements are visually attractive and relevant to the health issue</w:t>
      </w:r>
    </w:p>
    <w:p w:rsidR="000B146B" w:rsidRPr="003A541E" w:rsidRDefault="000B146B">
      <w:pPr>
        <w:numPr>
          <w:ilvl w:val="0"/>
          <w:numId w:val="10"/>
        </w:numPr>
        <w:autoSpaceDE w:val="0"/>
        <w:autoSpaceDN w:val="0"/>
        <w:adjustRightInd w:val="0"/>
        <w:rPr>
          <w:rFonts w:asciiTheme="minorHAnsi" w:hAnsiTheme="minorHAnsi"/>
          <w:color w:val="000000"/>
          <w:szCs w:val="24"/>
        </w:rPr>
      </w:pPr>
      <w:r w:rsidRPr="003A541E">
        <w:rPr>
          <w:rFonts w:asciiTheme="minorHAnsi" w:hAnsiTheme="minorHAnsi"/>
          <w:color w:val="000000"/>
          <w:szCs w:val="24"/>
        </w:rPr>
        <w:t>Poster title is in a central location and clearly visible</w:t>
      </w:r>
    </w:p>
    <w:p w:rsidR="000B146B" w:rsidRPr="003A541E" w:rsidRDefault="000B146B">
      <w:pPr>
        <w:numPr>
          <w:ilvl w:val="0"/>
          <w:numId w:val="10"/>
        </w:numPr>
        <w:autoSpaceDE w:val="0"/>
        <w:autoSpaceDN w:val="0"/>
        <w:adjustRightInd w:val="0"/>
        <w:rPr>
          <w:rFonts w:asciiTheme="minorHAnsi" w:hAnsiTheme="minorHAnsi"/>
          <w:color w:val="000000"/>
          <w:szCs w:val="24"/>
        </w:rPr>
      </w:pPr>
      <w:r w:rsidRPr="003A541E">
        <w:rPr>
          <w:rFonts w:asciiTheme="minorHAnsi" w:hAnsiTheme="minorHAnsi"/>
          <w:color w:val="000000"/>
          <w:szCs w:val="24"/>
        </w:rPr>
        <w:t>Various visual items—illustrations, image printouts, charts, etc.—are</w:t>
      </w:r>
    </w:p>
    <w:p w:rsidR="000B146B" w:rsidRPr="003A541E" w:rsidRDefault="000B146B">
      <w:pPr>
        <w:numPr>
          <w:ilvl w:val="1"/>
          <w:numId w:val="10"/>
        </w:numPr>
        <w:autoSpaceDE w:val="0"/>
        <w:autoSpaceDN w:val="0"/>
        <w:adjustRightInd w:val="0"/>
        <w:rPr>
          <w:rFonts w:asciiTheme="minorHAnsi" w:hAnsiTheme="minorHAnsi"/>
          <w:color w:val="000000"/>
          <w:szCs w:val="24"/>
        </w:rPr>
      </w:pPr>
      <w:r w:rsidRPr="003A541E">
        <w:rPr>
          <w:rFonts w:asciiTheme="minorHAnsi" w:hAnsiTheme="minorHAnsi"/>
          <w:color w:val="000000"/>
          <w:szCs w:val="24"/>
        </w:rPr>
        <w:t>relevant to the health topic</w:t>
      </w:r>
    </w:p>
    <w:p w:rsidR="000B146B" w:rsidRPr="003A541E" w:rsidRDefault="000B146B">
      <w:pPr>
        <w:numPr>
          <w:ilvl w:val="1"/>
          <w:numId w:val="10"/>
        </w:numPr>
        <w:autoSpaceDE w:val="0"/>
        <w:autoSpaceDN w:val="0"/>
        <w:adjustRightInd w:val="0"/>
        <w:rPr>
          <w:rFonts w:asciiTheme="minorHAnsi" w:hAnsiTheme="minorHAnsi"/>
          <w:color w:val="000000"/>
          <w:szCs w:val="24"/>
        </w:rPr>
      </w:pPr>
      <w:r w:rsidRPr="003A541E">
        <w:rPr>
          <w:rFonts w:asciiTheme="minorHAnsi" w:hAnsiTheme="minorHAnsi"/>
          <w:color w:val="000000"/>
          <w:szCs w:val="24"/>
        </w:rPr>
        <w:t>convey information clearly</w:t>
      </w:r>
    </w:p>
    <w:p w:rsidR="000B146B" w:rsidRPr="003A541E" w:rsidRDefault="000B146B">
      <w:pPr>
        <w:numPr>
          <w:ilvl w:val="0"/>
          <w:numId w:val="10"/>
        </w:numPr>
        <w:autoSpaceDE w:val="0"/>
        <w:autoSpaceDN w:val="0"/>
        <w:adjustRightInd w:val="0"/>
        <w:rPr>
          <w:rFonts w:asciiTheme="minorHAnsi" w:hAnsiTheme="minorHAnsi"/>
          <w:color w:val="000000"/>
          <w:szCs w:val="24"/>
        </w:rPr>
      </w:pPr>
      <w:r w:rsidRPr="003A541E">
        <w:rPr>
          <w:rFonts w:asciiTheme="minorHAnsi" w:hAnsiTheme="minorHAnsi"/>
          <w:color w:val="000000"/>
          <w:szCs w:val="24"/>
        </w:rPr>
        <w:t xml:space="preserve">Sources for all visual examples/references are cited </w:t>
      </w:r>
    </w:p>
    <w:p w:rsidR="000B146B" w:rsidRPr="003A541E" w:rsidRDefault="000B146B">
      <w:pPr>
        <w:autoSpaceDE w:val="0"/>
        <w:autoSpaceDN w:val="0"/>
        <w:adjustRightInd w:val="0"/>
        <w:rPr>
          <w:rFonts w:asciiTheme="minorHAnsi" w:hAnsiTheme="minorHAnsi"/>
          <w:color w:val="000000"/>
          <w:szCs w:val="24"/>
        </w:rPr>
      </w:pPr>
    </w:p>
    <w:p w:rsidR="000B146B" w:rsidRPr="003A541E" w:rsidRDefault="000B146B">
      <w:pPr>
        <w:autoSpaceDE w:val="0"/>
        <w:autoSpaceDN w:val="0"/>
        <w:adjustRightInd w:val="0"/>
        <w:rPr>
          <w:rFonts w:asciiTheme="minorHAnsi" w:hAnsiTheme="minorHAnsi"/>
          <w:color w:val="000000"/>
          <w:szCs w:val="24"/>
        </w:rPr>
      </w:pPr>
      <w:r w:rsidRPr="00575DF4">
        <w:rPr>
          <w:rFonts w:asciiTheme="minorHAnsi" w:hAnsiTheme="minorHAnsi"/>
          <w:b/>
          <w:color w:val="000000"/>
          <w:szCs w:val="24"/>
        </w:rPr>
        <w:t>Information presentation</w:t>
      </w:r>
      <w:r w:rsidRPr="003A541E">
        <w:rPr>
          <w:rFonts w:asciiTheme="minorHAnsi" w:hAnsiTheme="minorHAnsi"/>
          <w:color w:val="000000"/>
          <w:szCs w:val="24"/>
        </w:rPr>
        <w:t xml:space="preserve"> (20 points)</w:t>
      </w:r>
      <w:r w:rsidR="00575DF4">
        <w:rPr>
          <w:rFonts w:asciiTheme="minorHAnsi" w:hAnsiTheme="minorHAnsi"/>
          <w:color w:val="000000"/>
          <w:szCs w:val="24"/>
        </w:rPr>
        <w:t>:</w:t>
      </w:r>
      <w:r w:rsidRPr="003A541E">
        <w:rPr>
          <w:rFonts w:asciiTheme="minorHAnsi" w:hAnsiTheme="minorHAnsi"/>
          <w:color w:val="000000"/>
          <w:szCs w:val="24"/>
        </w:rPr>
        <w:t xml:space="preserve"> </w:t>
      </w:r>
    </w:p>
    <w:p w:rsidR="000B146B" w:rsidRPr="003A541E" w:rsidRDefault="000B146B">
      <w:pPr>
        <w:numPr>
          <w:ilvl w:val="0"/>
          <w:numId w:val="11"/>
        </w:numPr>
        <w:autoSpaceDE w:val="0"/>
        <w:autoSpaceDN w:val="0"/>
        <w:adjustRightInd w:val="0"/>
        <w:ind w:left="720" w:hanging="360"/>
        <w:rPr>
          <w:rFonts w:asciiTheme="minorHAnsi" w:hAnsiTheme="minorHAnsi"/>
          <w:color w:val="000000"/>
          <w:szCs w:val="24"/>
        </w:rPr>
      </w:pPr>
      <w:r w:rsidRPr="003A541E">
        <w:rPr>
          <w:rFonts w:asciiTheme="minorHAnsi" w:hAnsiTheme="minorHAnsi"/>
          <w:color w:val="000000"/>
          <w:szCs w:val="24"/>
        </w:rPr>
        <w:t>free of spelling errors</w:t>
      </w:r>
    </w:p>
    <w:p w:rsidR="000B146B" w:rsidRPr="003A541E" w:rsidRDefault="000B146B">
      <w:pPr>
        <w:numPr>
          <w:ilvl w:val="0"/>
          <w:numId w:val="11"/>
        </w:numPr>
        <w:autoSpaceDE w:val="0"/>
        <w:autoSpaceDN w:val="0"/>
        <w:adjustRightInd w:val="0"/>
        <w:ind w:left="720" w:hanging="360"/>
        <w:rPr>
          <w:rFonts w:asciiTheme="minorHAnsi" w:hAnsiTheme="minorHAnsi"/>
          <w:color w:val="000000"/>
          <w:szCs w:val="24"/>
        </w:rPr>
      </w:pPr>
      <w:r w:rsidRPr="003A541E">
        <w:rPr>
          <w:rFonts w:asciiTheme="minorHAnsi" w:hAnsiTheme="minorHAnsi"/>
          <w:color w:val="000000"/>
          <w:szCs w:val="24"/>
        </w:rPr>
        <w:t>easy to read and understand</w:t>
      </w:r>
    </w:p>
    <w:p w:rsidR="000B146B" w:rsidRPr="003A541E" w:rsidRDefault="000B146B">
      <w:pPr>
        <w:numPr>
          <w:ilvl w:val="0"/>
          <w:numId w:val="11"/>
        </w:numPr>
        <w:autoSpaceDE w:val="0"/>
        <w:autoSpaceDN w:val="0"/>
        <w:adjustRightInd w:val="0"/>
        <w:ind w:left="720" w:hanging="360"/>
        <w:rPr>
          <w:rFonts w:asciiTheme="minorHAnsi" w:hAnsiTheme="minorHAnsi"/>
          <w:color w:val="000000"/>
          <w:szCs w:val="24"/>
        </w:rPr>
      </w:pPr>
      <w:r w:rsidRPr="003A541E">
        <w:rPr>
          <w:rFonts w:asciiTheme="minorHAnsi" w:hAnsiTheme="minorHAnsi"/>
          <w:color w:val="000000"/>
          <w:szCs w:val="24"/>
        </w:rPr>
        <w:t>contains accurate information</w:t>
      </w:r>
    </w:p>
    <w:p w:rsidR="000B146B" w:rsidRDefault="000B146B" w:rsidP="00041BDD">
      <w:pPr>
        <w:numPr>
          <w:ilvl w:val="0"/>
          <w:numId w:val="11"/>
        </w:numPr>
        <w:autoSpaceDE w:val="0"/>
        <w:autoSpaceDN w:val="0"/>
        <w:adjustRightInd w:val="0"/>
        <w:ind w:left="720" w:hanging="360"/>
        <w:rPr>
          <w:rFonts w:asciiTheme="minorHAnsi" w:hAnsiTheme="minorHAnsi"/>
          <w:color w:val="000000"/>
          <w:szCs w:val="24"/>
        </w:rPr>
      </w:pPr>
      <w:r w:rsidRPr="003A541E">
        <w:rPr>
          <w:rFonts w:asciiTheme="minorHAnsi" w:hAnsiTheme="minorHAnsi"/>
          <w:color w:val="000000"/>
          <w:szCs w:val="24"/>
        </w:rPr>
        <w:t>includes full names of poster authors/creators</w:t>
      </w:r>
    </w:p>
    <w:p w:rsidR="00041BDD" w:rsidRPr="00041BDD" w:rsidRDefault="00041BDD" w:rsidP="00041BDD">
      <w:pPr>
        <w:autoSpaceDE w:val="0"/>
        <w:autoSpaceDN w:val="0"/>
        <w:adjustRightInd w:val="0"/>
        <w:ind w:left="720"/>
        <w:rPr>
          <w:rFonts w:asciiTheme="minorHAnsi" w:hAnsiTheme="minorHAnsi"/>
          <w:color w:val="000000"/>
          <w:szCs w:val="24"/>
        </w:rPr>
      </w:pPr>
    </w:p>
    <w:p w:rsidR="000B146B" w:rsidRPr="00575DF4" w:rsidRDefault="00575DF4" w:rsidP="00575DF4">
      <w:pPr>
        <w:pStyle w:val="Heading2"/>
        <w:rPr>
          <w:rFonts w:asciiTheme="minorHAnsi" w:hAnsiTheme="minorHAnsi"/>
          <w:szCs w:val="24"/>
        </w:rPr>
      </w:pPr>
      <w:r w:rsidRPr="003A541E">
        <w:rPr>
          <w:rFonts w:asciiTheme="minorHAnsi" w:hAnsiTheme="minorHAnsi"/>
          <w:szCs w:val="24"/>
        </w:rPr>
        <w:t>I</w:t>
      </w:r>
      <w:bookmarkStart w:id="0" w:name="_GoBack"/>
      <w:r w:rsidR="000C66A5">
        <w:rPr>
          <w:noProof/>
        </w:rPr>
        <mc:AlternateContent>
          <mc:Choice Requires="wps">
            <w:drawing>
              <wp:anchor distT="0" distB="0" distL="114300" distR="114300" simplePos="0" relativeHeight="251660288" behindDoc="0" locked="0" layoutInCell="1" allowOverlap="1" wp14:anchorId="7D427A67" wp14:editId="7A5EB63B">
                <wp:simplePos x="0" y="0"/>
                <wp:positionH relativeFrom="margin">
                  <wp:posOffset>0</wp:posOffset>
                </wp:positionH>
                <wp:positionV relativeFrom="paragraph">
                  <wp:posOffset>27940</wp:posOffset>
                </wp:positionV>
                <wp:extent cx="6220460" cy="0"/>
                <wp:effectExtent l="21590" t="27940" r="25400" b="19685"/>
                <wp:wrapNone/>
                <wp:docPr id="4" name="AutoShape 2" title="soli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38100" cap="flat" cmpd="sng">
                          <a:solidFill>
                            <a:sysClr val="windowText" lastClr="000000">
                              <a:lumMod val="100000"/>
                              <a:lumOff val="0"/>
                            </a:sys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5F94C2" id="AutoShape 2" o:spid="_x0000_s1026" type="#_x0000_t32" alt="Title: solid line" style="position:absolute;margin-left:0;margin-top:2.2pt;width:489.8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" strokeweight="3pt">
                <v:shadow color="#7f7f7f [1601]" opacity=".5" offset="1pt"/>
                <w10:wrap anchorx="margin"/>
              </v:shape>
            </w:pict>
          </mc:Fallback>
        </mc:AlternateContent>
      </w:r>
      <w:bookmarkEnd w:id="0"/>
      <w:r w:rsidRPr="003A541E">
        <w:rPr>
          <w:rFonts w:asciiTheme="minorHAnsi" w:hAnsiTheme="minorHAnsi"/>
          <w:szCs w:val="24"/>
        </w:rPr>
        <w:t xml:space="preserve">NDIVIDUAL ESSAY </w:t>
      </w:r>
      <w:r w:rsidR="000B146B" w:rsidRPr="003A541E">
        <w:rPr>
          <w:rFonts w:asciiTheme="minorHAnsi" w:hAnsiTheme="minorHAnsi"/>
          <w:szCs w:val="24"/>
        </w:rPr>
        <w:t>Checklist</w:t>
      </w:r>
      <w:r>
        <w:rPr>
          <w:rFonts w:asciiTheme="minorHAnsi" w:hAnsiTheme="minorHAnsi"/>
          <w:szCs w:val="24"/>
        </w:rPr>
        <w:t xml:space="preserve"> </w:t>
      </w:r>
      <w:r w:rsidR="000B146B" w:rsidRPr="00575DF4">
        <w:rPr>
          <w:rFonts w:asciiTheme="minorHAnsi" w:hAnsiTheme="minorHAnsi"/>
          <w:b w:val="0"/>
          <w:color w:val="000000"/>
          <w:szCs w:val="24"/>
        </w:rPr>
        <w:t xml:space="preserve">(50 points) </w:t>
      </w:r>
    </w:p>
    <w:p w:rsidR="000B146B" w:rsidRPr="00575DF4" w:rsidRDefault="000B146B">
      <w:pPr>
        <w:autoSpaceDE w:val="0"/>
        <w:autoSpaceDN w:val="0"/>
        <w:adjustRightInd w:val="0"/>
        <w:rPr>
          <w:rFonts w:asciiTheme="minorHAnsi" w:hAnsiTheme="minorHAnsi"/>
          <w:b/>
          <w:color w:val="000000"/>
          <w:szCs w:val="24"/>
        </w:rPr>
      </w:pPr>
      <w:r w:rsidRPr="00575DF4">
        <w:rPr>
          <w:rFonts w:asciiTheme="minorHAnsi" w:hAnsiTheme="minorHAnsi"/>
          <w:b/>
          <w:color w:val="000000"/>
          <w:szCs w:val="24"/>
        </w:rPr>
        <w:t xml:space="preserve">Format </w:t>
      </w:r>
    </w:p>
    <w:p w:rsidR="000B146B" w:rsidRPr="003A541E" w:rsidRDefault="000B146B">
      <w:pPr>
        <w:numPr>
          <w:ilvl w:val="0"/>
          <w:numId w:val="19"/>
        </w:numPr>
        <w:autoSpaceDE w:val="0"/>
        <w:autoSpaceDN w:val="0"/>
        <w:adjustRightInd w:val="0"/>
        <w:ind w:left="360"/>
        <w:rPr>
          <w:rFonts w:asciiTheme="minorHAnsi" w:hAnsiTheme="minorHAnsi"/>
          <w:color w:val="000000"/>
          <w:szCs w:val="24"/>
        </w:rPr>
      </w:pPr>
      <w:r w:rsidRPr="003A541E">
        <w:rPr>
          <w:rFonts w:asciiTheme="minorHAnsi" w:hAnsiTheme="minorHAnsi"/>
          <w:color w:val="000000"/>
          <w:szCs w:val="24"/>
        </w:rPr>
        <w:t>Sentences are clear.</w:t>
      </w:r>
    </w:p>
    <w:p w:rsidR="000B146B" w:rsidRPr="003A541E" w:rsidRDefault="000B146B">
      <w:pPr>
        <w:numPr>
          <w:ilvl w:val="0"/>
          <w:numId w:val="19"/>
        </w:numPr>
        <w:autoSpaceDE w:val="0"/>
        <w:autoSpaceDN w:val="0"/>
        <w:adjustRightInd w:val="0"/>
        <w:ind w:left="360"/>
        <w:rPr>
          <w:rFonts w:asciiTheme="minorHAnsi" w:hAnsiTheme="minorHAnsi"/>
          <w:color w:val="000000"/>
          <w:szCs w:val="24"/>
        </w:rPr>
      </w:pPr>
      <w:r w:rsidRPr="003A541E">
        <w:rPr>
          <w:rFonts w:asciiTheme="minorHAnsi" w:hAnsiTheme="minorHAnsi"/>
          <w:color w:val="000000"/>
          <w:szCs w:val="24"/>
        </w:rPr>
        <w:t>Sentences are grammatically correct.</w:t>
      </w:r>
    </w:p>
    <w:p w:rsidR="000B146B" w:rsidRPr="003A541E" w:rsidRDefault="000B146B">
      <w:pPr>
        <w:numPr>
          <w:ilvl w:val="0"/>
          <w:numId w:val="19"/>
        </w:numPr>
        <w:autoSpaceDE w:val="0"/>
        <w:autoSpaceDN w:val="0"/>
        <w:adjustRightInd w:val="0"/>
        <w:ind w:left="360"/>
        <w:rPr>
          <w:rFonts w:asciiTheme="minorHAnsi" w:hAnsiTheme="minorHAnsi"/>
          <w:color w:val="000000"/>
          <w:szCs w:val="24"/>
        </w:rPr>
      </w:pPr>
      <w:r w:rsidRPr="003A541E">
        <w:rPr>
          <w:rFonts w:asciiTheme="minorHAnsi" w:hAnsiTheme="minorHAnsi"/>
          <w:color w:val="000000"/>
          <w:szCs w:val="24"/>
        </w:rPr>
        <w:t xml:space="preserve">There are no spelling errors. </w:t>
      </w:r>
    </w:p>
    <w:p w:rsidR="000B146B" w:rsidRPr="003A541E" w:rsidRDefault="000B146B">
      <w:pPr>
        <w:numPr>
          <w:ilvl w:val="0"/>
          <w:numId w:val="19"/>
        </w:numPr>
        <w:autoSpaceDE w:val="0"/>
        <w:autoSpaceDN w:val="0"/>
        <w:adjustRightInd w:val="0"/>
        <w:ind w:left="360"/>
        <w:rPr>
          <w:rFonts w:asciiTheme="minorHAnsi" w:hAnsiTheme="minorHAnsi"/>
          <w:color w:val="000000"/>
          <w:szCs w:val="24"/>
        </w:rPr>
      </w:pPr>
      <w:r w:rsidRPr="003A541E">
        <w:rPr>
          <w:rFonts w:asciiTheme="minorHAnsi" w:hAnsiTheme="minorHAnsi"/>
          <w:color w:val="000000"/>
          <w:szCs w:val="24"/>
        </w:rPr>
        <w:t xml:space="preserve">Each paragraph begins with an appropriate topic sentence and has at least 5 complete </w:t>
      </w:r>
      <w:r w:rsidR="008577E9">
        <w:rPr>
          <w:rFonts w:asciiTheme="minorHAnsi" w:hAnsiTheme="minorHAnsi"/>
          <w:color w:val="000000"/>
          <w:szCs w:val="24"/>
        </w:rPr>
        <w:t xml:space="preserve">  </w:t>
      </w:r>
      <w:r w:rsidRPr="003A541E">
        <w:rPr>
          <w:rFonts w:asciiTheme="minorHAnsi" w:hAnsiTheme="minorHAnsi"/>
          <w:color w:val="000000"/>
          <w:szCs w:val="24"/>
        </w:rPr>
        <w:t xml:space="preserve">sentences. </w:t>
      </w:r>
    </w:p>
    <w:p w:rsidR="000B146B" w:rsidRPr="003A541E" w:rsidRDefault="000B146B">
      <w:pPr>
        <w:numPr>
          <w:ilvl w:val="0"/>
          <w:numId w:val="19"/>
        </w:numPr>
        <w:autoSpaceDE w:val="0"/>
        <w:autoSpaceDN w:val="0"/>
        <w:adjustRightInd w:val="0"/>
        <w:ind w:left="360"/>
        <w:rPr>
          <w:rFonts w:asciiTheme="minorHAnsi" w:hAnsiTheme="minorHAnsi"/>
          <w:color w:val="000000"/>
          <w:szCs w:val="24"/>
        </w:rPr>
      </w:pPr>
      <w:r w:rsidRPr="003A541E">
        <w:rPr>
          <w:rFonts w:asciiTheme="minorHAnsi" w:hAnsiTheme="minorHAnsi"/>
          <w:color w:val="000000"/>
          <w:szCs w:val="24"/>
        </w:rPr>
        <w:t xml:space="preserve">Each paragraph focuses on a single topic that supports the main idea. </w:t>
      </w:r>
    </w:p>
    <w:p w:rsidR="000B146B" w:rsidRPr="003A541E" w:rsidRDefault="000B146B">
      <w:pPr>
        <w:numPr>
          <w:ilvl w:val="0"/>
          <w:numId w:val="19"/>
        </w:numPr>
        <w:autoSpaceDE w:val="0"/>
        <w:autoSpaceDN w:val="0"/>
        <w:adjustRightInd w:val="0"/>
        <w:ind w:left="360"/>
        <w:rPr>
          <w:rFonts w:asciiTheme="minorHAnsi" w:hAnsiTheme="minorHAnsi"/>
          <w:color w:val="000000"/>
          <w:szCs w:val="24"/>
        </w:rPr>
      </w:pPr>
      <w:r w:rsidRPr="003A541E">
        <w:rPr>
          <w:rFonts w:asciiTheme="minorHAnsi" w:hAnsiTheme="minorHAnsi"/>
          <w:color w:val="000000"/>
          <w:szCs w:val="24"/>
        </w:rPr>
        <w:t xml:space="preserve">At least 3 relevant and reliable sources are used and listed correctly on a bibliography. </w:t>
      </w:r>
    </w:p>
    <w:p w:rsidR="000B146B" w:rsidRPr="003A541E" w:rsidRDefault="000B146B">
      <w:pPr>
        <w:numPr>
          <w:ilvl w:val="0"/>
          <w:numId w:val="19"/>
        </w:numPr>
        <w:autoSpaceDE w:val="0"/>
        <w:autoSpaceDN w:val="0"/>
        <w:adjustRightInd w:val="0"/>
        <w:ind w:left="360"/>
        <w:rPr>
          <w:rFonts w:asciiTheme="minorHAnsi" w:hAnsiTheme="minorHAnsi"/>
          <w:color w:val="000000"/>
          <w:szCs w:val="24"/>
        </w:rPr>
      </w:pPr>
      <w:r w:rsidRPr="003A541E">
        <w:rPr>
          <w:rFonts w:asciiTheme="minorHAnsi" w:hAnsiTheme="minorHAnsi"/>
          <w:color w:val="000000"/>
          <w:szCs w:val="24"/>
        </w:rPr>
        <w:t xml:space="preserve">Paper is at minimum two pages long. </w:t>
      </w:r>
    </w:p>
    <w:p w:rsidR="000B146B" w:rsidRPr="008577E9" w:rsidRDefault="000B146B">
      <w:pPr>
        <w:autoSpaceDE w:val="0"/>
        <w:autoSpaceDN w:val="0"/>
        <w:adjustRightInd w:val="0"/>
        <w:rPr>
          <w:rFonts w:asciiTheme="minorHAnsi" w:hAnsiTheme="minorHAnsi"/>
          <w:color w:val="000000"/>
        </w:rPr>
      </w:pPr>
    </w:p>
    <w:p w:rsidR="000B146B" w:rsidRPr="008577E9" w:rsidRDefault="000B146B">
      <w:pPr>
        <w:autoSpaceDE w:val="0"/>
        <w:autoSpaceDN w:val="0"/>
        <w:adjustRightInd w:val="0"/>
        <w:rPr>
          <w:rFonts w:asciiTheme="minorHAnsi" w:hAnsiTheme="minorHAnsi"/>
          <w:b/>
          <w:color w:val="000000"/>
        </w:rPr>
      </w:pPr>
      <w:r w:rsidRPr="008577E9">
        <w:rPr>
          <w:rFonts w:asciiTheme="minorHAnsi" w:hAnsiTheme="minorHAnsi"/>
          <w:b/>
          <w:color w:val="000000"/>
        </w:rPr>
        <w:t xml:space="preserve">Introduction </w:t>
      </w:r>
    </w:p>
    <w:p w:rsidR="000B146B" w:rsidRPr="008577E9" w:rsidRDefault="000B146B">
      <w:pPr>
        <w:numPr>
          <w:ilvl w:val="0"/>
          <w:numId w:val="21"/>
        </w:numPr>
        <w:autoSpaceDE w:val="0"/>
        <w:autoSpaceDN w:val="0"/>
        <w:adjustRightInd w:val="0"/>
        <w:ind w:left="360"/>
        <w:rPr>
          <w:rFonts w:asciiTheme="minorHAnsi" w:hAnsiTheme="minorHAnsi"/>
          <w:color w:val="000000"/>
        </w:rPr>
      </w:pPr>
      <w:r w:rsidRPr="008577E9">
        <w:rPr>
          <w:rFonts w:asciiTheme="minorHAnsi" w:hAnsiTheme="minorHAnsi"/>
          <w:color w:val="000000"/>
        </w:rPr>
        <w:t xml:space="preserve">Title reflects the topic of the essay. </w:t>
      </w:r>
    </w:p>
    <w:p w:rsidR="000B146B" w:rsidRPr="008577E9" w:rsidRDefault="000B146B">
      <w:pPr>
        <w:numPr>
          <w:ilvl w:val="0"/>
          <w:numId w:val="21"/>
        </w:numPr>
        <w:autoSpaceDE w:val="0"/>
        <w:autoSpaceDN w:val="0"/>
        <w:adjustRightInd w:val="0"/>
        <w:ind w:left="360"/>
        <w:rPr>
          <w:rFonts w:asciiTheme="minorHAnsi" w:hAnsiTheme="minorHAnsi"/>
          <w:color w:val="000000"/>
        </w:rPr>
      </w:pPr>
      <w:r w:rsidRPr="008577E9">
        <w:rPr>
          <w:rFonts w:asciiTheme="minorHAnsi" w:hAnsiTheme="minorHAnsi"/>
          <w:color w:val="000000"/>
        </w:rPr>
        <w:t xml:space="preserve">Main idea or argument is clearly stated. </w:t>
      </w:r>
    </w:p>
    <w:p w:rsidR="000B146B" w:rsidRPr="008577E9" w:rsidRDefault="000B146B">
      <w:pPr>
        <w:numPr>
          <w:ilvl w:val="0"/>
          <w:numId w:val="21"/>
        </w:numPr>
        <w:autoSpaceDE w:val="0"/>
        <w:autoSpaceDN w:val="0"/>
        <w:adjustRightInd w:val="0"/>
        <w:ind w:left="360"/>
        <w:rPr>
          <w:rFonts w:asciiTheme="minorHAnsi" w:hAnsiTheme="minorHAnsi"/>
          <w:color w:val="000000"/>
        </w:rPr>
      </w:pPr>
      <w:r w:rsidRPr="008577E9">
        <w:rPr>
          <w:rFonts w:asciiTheme="minorHAnsi" w:hAnsiTheme="minorHAnsi"/>
          <w:color w:val="000000"/>
        </w:rPr>
        <w:t xml:space="preserve">Key supporting points are outlined briefly. </w:t>
      </w:r>
    </w:p>
    <w:p w:rsidR="000B146B" w:rsidRPr="008577E9" w:rsidRDefault="000B146B">
      <w:pPr>
        <w:autoSpaceDE w:val="0"/>
        <w:autoSpaceDN w:val="0"/>
        <w:adjustRightInd w:val="0"/>
        <w:rPr>
          <w:rFonts w:asciiTheme="minorHAnsi" w:hAnsiTheme="minorHAnsi"/>
          <w:color w:val="000000"/>
        </w:rPr>
      </w:pPr>
    </w:p>
    <w:p w:rsidR="000B146B" w:rsidRPr="00A800BB" w:rsidRDefault="000B146B">
      <w:pPr>
        <w:autoSpaceDE w:val="0"/>
        <w:autoSpaceDN w:val="0"/>
        <w:adjustRightInd w:val="0"/>
        <w:rPr>
          <w:rFonts w:asciiTheme="minorHAnsi" w:hAnsiTheme="minorHAnsi"/>
          <w:b/>
          <w:color w:val="000000"/>
        </w:rPr>
      </w:pPr>
      <w:r w:rsidRPr="00A800BB">
        <w:rPr>
          <w:rFonts w:asciiTheme="minorHAnsi" w:hAnsiTheme="minorHAnsi"/>
          <w:b/>
          <w:color w:val="000000"/>
        </w:rPr>
        <w:t xml:space="preserve">Content addresses the following critical questions </w:t>
      </w:r>
    </w:p>
    <w:p w:rsidR="000B146B" w:rsidRPr="008577E9" w:rsidRDefault="000B146B">
      <w:pPr>
        <w:numPr>
          <w:ilvl w:val="0"/>
          <w:numId w:val="22"/>
        </w:numPr>
        <w:autoSpaceDE w:val="0"/>
        <w:autoSpaceDN w:val="0"/>
        <w:adjustRightInd w:val="0"/>
        <w:ind w:left="270"/>
        <w:rPr>
          <w:rFonts w:asciiTheme="minorHAnsi" w:hAnsiTheme="minorHAnsi"/>
          <w:color w:val="000000"/>
        </w:rPr>
      </w:pPr>
      <w:r w:rsidRPr="008577E9">
        <w:rPr>
          <w:rFonts w:asciiTheme="minorHAnsi" w:hAnsiTheme="minorHAnsi"/>
          <w:color w:val="000000"/>
        </w:rPr>
        <w:t>What is the health issue that impacted George Washington or those around him?</w:t>
      </w:r>
    </w:p>
    <w:p w:rsidR="000B146B" w:rsidRPr="008577E9" w:rsidRDefault="000B146B">
      <w:pPr>
        <w:numPr>
          <w:ilvl w:val="0"/>
          <w:numId w:val="22"/>
        </w:numPr>
        <w:autoSpaceDE w:val="0"/>
        <w:autoSpaceDN w:val="0"/>
        <w:adjustRightInd w:val="0"/>
        <w:ind w:left="270"/>
        <w:rPr>
          <w:rFonts w:asciiTheme="minorHAnsi" w:hAnsiTheme="minorHAnsi"/>
          <w:color w:val="000000"/>
        </w:rPr>
      </w:pPr>
      <w:r w:rsidRPr="008577E9">
        <w:rPr>
          <w:rFonts w:asciiTheme="minorHAnsi" w:hAnsiTheme="minorHAnsi"/>
          <w:color w:val="000000"/>
        </w:rPr>
        <w:lastRenderedPageBreak/>
        <w:t>How does Washington’s experience with the health issue inform you about medical care in his time?</w:t>
      </w:r>
    </w:p>
    <w:p w:rsidR="000B146B" w:rsidRPr="008577E9" w:rsidRDefault="000B146B">
      <w:pPr>
        <w:numPr>
          <w:ilvl w:val="0"/>
          <w:numId w:val="22"/>
        </w:numPr>
        <w:autoSpaceDE w:val="0"/>
        <w:autoSpaceDN w:val="0"/>
        <w:adjustRightInd w:val="0"/>
        <w:ind w:left="270"/>
        <w:rPr>
          <w:rFonts w:asciiTheme="minorHAnsi" w:hAnsiTheme="minorHAnsi"/>
          <w:color w:val="000000"/>
        </w:rPr>
      </w:pPr>
      <w:r w:rsidRPr="008577E9">
        <w:rPr>
          <w:rFonts w:asciiTheme="minorHAnsi" w:hAnsiTheme="minorHAnsi"/>
          <w:color w:val="000000"/>
        </w:rPr>
        <w:t>What information do we have about the same health issue today?</w:t>
      </w:r>
    </w:p>
    <w:p w:rsidR="000B146B" w:rsidRPr="008577E9" w:rsidRDefault="000B146B">
      <w:pPr>
        <w:numPr>
          <w:ilvl w:val="0"/>
          <w:numId w:val="22"/>
        </w:numPr>
        <w:autoSpaceDE w:val="0"/>
        <w:autoSpaceDN w:val="0"/>
        <w:adjustRightInd w:val="0"/>
        <w:ind w:left="270"/>
        <w:rPr>
          <w:rFonts w:asciiTheme="minorHAnsi" w:hAnsiTheme="minorHAnsi"/>
          <w:color w:val="000000"/>
        </w:rPr>
      </w:pPr>
      <w:r w:rsidRPr="008577E9">
        <w:rPr>
          <w:rFonts w:asciiTheme="minorHAnsi" w:hAnsiTheme="minorHAnsi"/>
          <w:color w:val="000000"/>
        </w:rPr>
        <w:t xml:space="preserve">How is the treatment of then and today similar or different? </w:t>
      </w:r>
    </w:p>
    <w:p w:rsidR="000B146B" w:rsidRPr="008577E9" w:rsidRDefault="000B146B">
      <w:pPr>
        <w:numPr>
          <w:ilvl w:val="0"/>
          <w:numId w:val="22"/>
        </w:numPr>
        <w:autoSpaceDE w:val="0"/>
        <w:autoSpaceDN w:val="0"/>
        <w:adjustRightInd w:val="0"/>
        <w:ind w:left="270"/>
        <w:rPr>
          <w:rFonts w:asciiTheme="minorHAnsi" w:hAnsiTheme="minorHAnsi"/>
          <w:color w:val="000000"/>
        </w:rPr>
      </w:pPr>
      <w:r w:rsidRPr="008577E9">
        <w:rPr>
          <w:rFonts w:asciiTheme="minorHAnsi" w:hAnsiTheme="minorHAnsi"/>
          <w:color w:val="000000"/>
        </w:rPr>
        <w:t>How does the change from then to now affect your life today?</w:t>
      </w:r>
    </w:p>
    <w:p w:rsidR="000B146B" w:rsidRPr="008577E9" w:rsidRDefault="000B146B">
      <w:pPr>
        <w:autoSpaceDE w:val="0"/>
        <w:autoSpaceDN w:val="0"/>
        <w:adjustRightInd w:val="0"/>
        <w:rPr>
          <w:rFonts w:asciiTheme="minorHAnsi" w:hAnsiTheme="minorHAnsi"/>
          <w:color w:val="000000"/>
        </w:rPr>
      </w:pPr>
    </w:p>
    <w:p w:rsidR="000B146B" w:rsidRPr="000C66A5" w:rsidRDefault="000B146B">
      <w:pPr>
        <w:autoSpaceDE w:val="0"/>
        <w:autoSpaceDN w:val="0"/>
        <w:adjustRightInd w:val="0"/>
        <w:rPr>
          <w:rFonts w:asciiTheme="minorHAnsi" w:hAnsiTheme="minorHAnsi"/>
          <w:b/>
          <w:color w:val="000000"/>
        </w:rPr>
      </w:pPr>
      <w:r w:rsidRPr="000C66A5">
        <w:rPr>
          <w:rFonts w:asciiTheme="minorHAnsi" w:hAnsiTheme="minorHAnsi"/>
          <w:b/>
          <w:color w:val="000000"/>
        </w:rPr>
        <w:t xml:space="preserve">Conclusion </w:t>
      </w:r>
    </w:p>
    <w:p w:rsidR="000B146B" w:rsidRPr="008577E9" w:rsidRDefault="000B146B">
      <w:pPr>
        <w:numPr>
          <w:ilvl w:val="0"/>
          <w:numId w:val="23"/>
        </w:numPr>
        <w:autoSpaceDE w:val="0"/>
        <w:autoSpaceDN w:val="0"/>
        <w:adjustRightInd w:val="0"/>
        <w:ind w:left="360"/>
        <w:rPr>
          <w:rFonts w:asciiTheme="minorHAnsi" w:hAnsiTheme="minorHAnsi"/>
          <w:color w:val="000000"/>
        </w:rPr>
      </w:pPr>
      <w:r w:rsidRPr="008577E9">
        <w:rPr>
          <w:rFonts w:asciiTheme="minorHAnsi" w:hAnsiTheme="minorHAnsi"/>
          <w:color w:val="000000"/>
        </w:rPr>
        <w:t xml:space="preserve">Main idea or argument is restated, but worded differently from the Introduction. </w:t>
      </w:r>
    </w:p>
    <w:p w:rsidR="000B146B" w:rsidRPr="008577E9" w:rsidRDefault="000B146B">
      <w:pPr>
        <w:numPr>
          <w:ilvl w:val="0"/>
          <w:numId w:val="23"/>
        </w:numPr>
        <w:autoSpaceDE w:val="0"/>
        <w:autoSpaceDN w:val="0"/>
        <w:adjustRightInd w:val="0"/>
        <w:ind w:left="360"/>
        <w:rPr>
          <w:rFonts w:asciiTheme="minorHAnsi" w:hAnsiTheme="minorHAnsi"/>
          <w:color w:val="000000"/>
        </w:rPr>
      </w:pPr>
      <w:r w:rsidRPr="008577E9">
        <w:rPr>
          <w:rFonts w:asciiTheme="minorHAnsi" w:hAnsiTheme="minorHAnsi"/>
          <w:color w:val="000000"/>
        </w:rPr>
        <w:t xml:space="preserve">Main points are summarized in a paragraph. </w:t>
      </w:r>
    </w:p>
    <w:p w:rsidR="000B146B" w:rsidRPr="008577E9" w:rsidRDefault="000B146B">
      <w:pPr>
        <w:numPr>
          <w:ilvl w:val="0"/>
          <w:numId w:val="23"/>
        </w:numPr>
        <w:autoSpaceDE w:val="0"/>
        <w:autoSpaceDN w:val="0"/>
        <w:adjustRightInd w:val="0"/>
        <w:ind w:left="360"/>
        <w:rPr>
          <w:rFonts w:asciiTheme="minorHAnsi" w:hAnsiTheme="minorHAnsi"/>
          <w:color w:val="000000"/>
        </w:rPr>
      </w:pPr>
      <w:r w:rsidRPr="008577E9">
        <w:rPr>
          <w:rFonts w:asciiTheme="minorHAnsi" w:hAnsiTheme="minorHAnsi"/>
          <w:color w:val="000000"/>
        </w:rPr>
        <w:t xml:space="preserve">The significance of your topic is included—for example, why should people care? </w:t>
      </w:r>
    </w:p>
    <w:p w:rsidR="000B146B" w:rsidRPr="008577E9" w:rsidRDefault="000B146B">
      <w:pPr>
        <w:autoSpaceDE w:val="0"/>
        <w:autoSpaceDN w:val="0"/>
        <w:adjustRightInd w:val="0"/>
        <w:rPr>
          <w:rFonts w:asciiTheme="minorHAnsi" w:hAnsiTheme="minorHAnsi"/>
          <w:color w:val="000000"/>
        </w:rPr>
      </w:pPr>
    </w:p>
    <w:p w:rsidR="000B146B" w:rsidRPr="000C66A5" w:rsidRDefault="000B146B">
      <w:pPr>
        <w:autoSpaceDE w:val="0"/>
        <w:autoSpaceDN w:val="0"/>
        <w:adjustRightInd w:val="0"/>
        <w:rPr>
          <w:rFonts w:asciiTheme="minorHAnsi" w:hAnsiTheme="minorHAnsi"/>
          <w:b/>
          <w:color w:val="000000"/>
        </w:rPr>
      </w:pPr>
      <w:r w:rsidRPr="000C66A5">
        <w:rPr>
          <w:rFonts w:asciiTheme="minorHAnsi" w:hAnsiTheme="minorHAnsi"/>
          <w:b/>
          <w:color w:val="000000"/>
        </w:rPr>
        <w:t xml:space="preserve">Bibliography </w:t>
      </w:r>
    </w:p>
    <w:p w:rsidR="000B146B" w:rsidRPr="008577E9" w:rsidRDefault="000B146B">
      <w:pPr>
        <w:numPr>
          <w:ilvl w:val="0"/>
          <w:numId w:val="24"/>
        </w:numPr>
        <w:autoSpaceDE w:val="0"/>
        <w:autoSpaceDN w:val="0"/>
        <w:adjustRightInd w:val="0"/>
        <w:ind w:left="720"/>
        <w:rPr>
          <w:rFonts w:asciiTheme="minorHAnsi" w:hAnsiTheme="minorHAnsi"/>
          <w:color w:val="000000"/>
        </w:rPr>
      </w:pPr>
      <w:r w:rsidRPr="008577E9">
        <w:rPr>
          <w:rFonts w:asciiTheme="minorHAnsi" w:hAnsiTheme="minorHAnsi"/>
          <w:color w:val="000000"/>
        </w:rPr>
        <w:t xml:space="preserve">All sources are listed in correct format and in alphabetical order. </w:t>
      </w:r>
    </w:p>
    <w:sectPr w:rsidR="000B146B" w:rsidRPr="008577E9" w:rsidSect="00A16C2E">
      <w:headerReference w:type="default" r:id="rId7"/>
      <w:footerReference w:type="default" r:id="rId8"/>
      <w:pgSz w:w="12240" w:h="15840"/>
      <w:pgMar w:top="1354" w:right="1080" w:bottom="547" w:left="1166" w:header="63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9D" w:rsidRDefault="00A1089D">
      <w:r>
        <w:separator/>
      </w:r>
    </w:p>
  </w:endnote>
  <w:endnote w:type="continuationSeparator" w:id="0">
    <w:p w:rsidR="00A1089D" w:rsidRDefault="00A1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C2E" w:rsidRDefault="00A16C2E" w:rsidP="00A16C2E">
    <w:pPr>
      <w:pStyle w:val="Footer"/>
      <w:pBdr>
        <w:top w:val="single" w:sz="4" w:space="1" w:color="D9D9D9"/>
      </w:pBdr>
      <w:tabs>
        <w:tab w:val="center" w:pos="7470"/>
      </w:tabs>
      <w:rPr>
        <w:rFonts w:ascii="Arial" w:hAnsi="Arial"/>
        <w:lang w:val="fr-FR"/>
      </w:rPr>
    </w:pPr>
  </w:p>
  <w:p w:rsidR="003A541E" w:rsidRPr="00A16C2E" w:rsidRDefault="00A16C2E" w:rsidP="00A16C2E">
    <w:pPr>
      <w:pStyle w:val="Footer"/>
      <w:pBdr>
        <w:top w:val="single" w:sz="4" w:space="1" w:color="D9D9D9"/>
      </w:pBdr>
      <w:tabs>
        <w:tab w:val="center" w:pos="7470"/>
      </w:tabs>
      <w:rPr>
        <w:rFonts w:ascii="Arial" w:hAnsi="Arial"/>
        <w:sz w:val="22"/>
        <w:szCs w:val="22"/>
        <w:lang w:val="fr-FR"/>
      </w:rPr>
    </w:pPr>
    <w:r>
      <w:rPr>
        <w:rFonts w:ascii="Arial" w:hAnsi="Arial"/>
        <w:lang w:val="fr-FR"/>
      </w:rPr>
      <w:tab/>
    </w:r>
    <w:hyperlink r:id="rId1" w:tooltip="click to go to NLM exhibition website" w:history="1">
      <w:r w:rsidRPr="000E5BBC">
        <w:rPr>
          <w:rStyle w:val="Hyperlink"/>
          <w:rFonts w:ascii="Arial" w:hAnsi="Arial"/>
          <w:sz w:val="22"/>
          <w:szCs w:val="22"/>
          <w:lang w:val="fr-FR"/>
        </w:rPr>
        <w:t>https://www.nlm.nih.gov/georgewashington</w:t>
      </w:r>
    </w:hyperlink>
    <w:r w:rsidRPr="000E5BBC">
      <w:rPr>
        <w:rFonts w:ascii="Arial" w:hAnsi="Arial"/>
        <w:sz w:val="22"/>
        <w:szCs w:val="22"/>
        <w:lang w:val="fr-FR"/>
      </w:rPr>
      <w:tab/>
    </w:r>
    <w:r w:rsidRPr="000E5BBC">
      <w:rPr>
        <w:rFonts w:ascii="Arial" w:hAnsi="Arial"/>
        <w:sz w:val="22"/>
        <w:szCs w:val="22"/>
        <w:lang w:val="fr-FR"/>
      </w:rPr>
      <w:tab/>
      <w:t xml:space="preserve">Page </w:t>
    </w:r>
    <w:r w:rsidRPr="000E5BBC">
      <w:rPr>
        <w:rFonts w:ascii="Arial" w:hAnsi="Arial"/>
        <w:sz w:val="22"/>
        <w:szCs w:val="22"/>
      </w:rPr>
      <w:fldChar w:fldCharType="begin"/>
    </w:r>
    <w:r w:rsidRPr="000E5BBC">
      <w:rPr>
        <w:rFonts w:ascii="Arial" w:hAnsi="Arial"/>
        <w:sz w:val="22"/>
        <w:szCs w:val="22"/>
        <w:lang w:val="fr-FR"/>
      </w:rPr>
      <w:instrText xml:space="preserve"> PAGE   \* MERGEFORMAT </w:instrText>
    </w:r>
    <w:r w:rsidRPr="000E5BBC">
      <w:rPr>
        <w:rFonts w:ascii="Arial" w:hAnsi="Arial"/>
        <w:sz w:val="22"/>
        <w:szCs w:val="22"/>
      </w:rPr>
      <w:fldChar w:fldCharType="separate"/>
    </w:r>
    <w:r w:rsidR="00041BDD">
      <w:rPr>
        <w:rFonts w:ascii="Arial" w:hAnsi="Arial"/>
        <w:noProof/>
        <w:sz w:val="22"/>
        <w:szCs w:val="22"/>
        <w:lang w:val="fr-FR"/>
      </w:rPr>
      <w:t>2</w:t>
    </w:r>
    <w:r w:rsidRPr="000E5BBC">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9D" w:rsidRDefault="00A1089D">
      <w:r>
        <w:separator/>
      </w:r>
    </w:p>
  </w:footnote>
  <w:footnote w:type="continuationSeparator" w:id="0">
    <w:p w:rsidR="00A1089D" w:rsidRDefault="00A1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C2E" w:rsidRPr="00A16C2E" w:rsidRDefault="00A16C2E" w:rsidP="00A16C2E">
    <w:pPr>
      <w:tabs>
        <w:tab w:val="center" w:pos="4680"/>
        <w:tab w:val="right" w:pos="9360"/>
      </w:tabs>
      <w:rPr>
        <w:rFonts w:ascii="Arial" w:hAnsi="Arial"/>
        <w:sz w:val="22"/>
        <w:szCs w:val="22"/>
      </w:rPr>
    </w:pPr>
    <w:r w:rsidRPr="00A16C2E">
      <w:rPr>
        <w:rFonts w:ascii="Arial" w:hAnsi="Arial"/>
        <w:b/>
        <w:sz w:val="22"/>
        <w:szCs w:val="22"/>
      </w:rPr>
      <w:t>“Every Necessary Care and Attention”</w:t>
    </w:r>
    <w:r w:rsidRPr="00A16C2E">
      <w:rPr>
        <w:rFonts w:ascii="Arial" w:hAnsi="Arial"/>
        <w:sz w:val="22"/>
        <w:szCs w:val="22"/>
      </w:rPr>
      <w:t xml:space="preserve"> </w:t>
    </w:r>
    <w:r w:rsidRPr="00A16C2E">
      <w:rPr>
        <w:rFonts w:ascii="Arial" w:hAnsi="Arial"/>
        <w:sz w:val="22"/>
        <w:szCs w:val="22"/>
      </w:rPr>
      <w:tab/>
    </w:r>
    <w:r w:rsidRPr="00A16C2E">
      <w:rPr>
        <w:rFonts w:ascii="Arial" w:hAnsi="Arial"/>
        <w:sz w:val="22"/>
        <w:szCs w:val="22"/>
      </w:rPr>
      <w:tab/>
      <w:t>Student Name: _________________</w:t>
    </w:r>
  </w:p>
  <w:p w:rsidR="003A541E" w:rsidRPr="00A16C2E" w:rsidRDefault="00A16C2E" w:rsidP="00A16C2E">
    <w:pPr>
      <w:tabs>
        <w:tab w:val="center" w:pos="4680"/>
        <w:tab w:val="right" w:pos="9360"/>
      </w:tabs>
      <w:rPr>
        <w:rFonts w:ascii="Arial" w:hAnsi="Arial"/>
        <w:sz w:val="22"/>
        <w:szCs w:val="22"/>
      </w:rPr>
    </w:pPr>
    <w:r w:rsidRPr="00A16C2E">
      <w:rPr>
        <w:rFonts w:ascii="Arial" w:hAnsi="Arial"/>
        <w:sz w:val="22"/>
        <w:szCs w:val="22"/>
      </w:rPr>
      <w:t xml:space="preserve">Lesson Plan: </w:t>
    </w:r>
    <w:r>
      <w:rPr>
        <w:rFonts w:ascii="Arial" w:hAnsi="Arial"/>
        <w:sz w:val="22"/>
        <w:szCs w:val="22"/>
      </w:rPr>
      <w:t>Then and Now</w:t>
    </w:r>
    <w:r w:rsidRPr="00A16C2E">
      <w:rPr>
        <w:rFonts w:ascii="Arial" w:hAnsi="Arial"/>
        <w:sz w:val="22"/>
        <w:szCs w:val="22"/>
      </w:rPr>
      <w:tab/>
    </w:r>
    <w:r w:rsidRPr="00A16C2E">
      <w:rPr>
        <w:rFonts w:ascii="Arial" w:hAnsi="Arial"/>
        <w:sz w:val="22"/>
        <w:szCs w:val="22"/>
      </w:rPr>
      <w:tab/>
      <w:t>Date/Class Period: 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E2B4E1"/>
    <w:multiLevelType w:val="hybridMultilevel"/>
    <w:tmpl w:val="35B51C1F"/>
    <w:lvl w:ilvl="0" w:tplc="7140063E">
      <w:start w:val="1"/>
      <w:numFmt w:val="decimal"/>
      <w:lvlText w:val=""/>
      <w:lvlJc w:val="left"/>
      <w:pPr>
        <w:ind w:left="0" w:firstLine="0"/>
      </w:pPr>
    </w:lvl>
    <w:lvl w:ilvl="1" w:tplc="D834DBA0">
      <w:numFmt w:val="decimal"/>
      <w:lvlText w:val=""/>
      <w:lvlJc w:val="left"/>
      <w:pPr>
        <w:ind w:left="0" w:firstLine="0"/>
      </w:pPr>
    </w:lvl>
    <w:lvl w:ilvl="2" w:tplc="33FC9E34">
      <w:numFmt w:val="decimal"/>
      <w:lvlText w:val=""/>
      <w:lvlJc w:val="left"/>
      <w:pPr>
        <w:ind w:left="0" w:firstLine="0"/>
      </w:pPr>
    </w:lvl>
    <w:lvl w:ilvl="3" w:tplc="C2EA02AE">
      <w:numFmt w:val="decimal"/>
      <w:lvlText w:val=""/>
      <w:lvlJc w:val="left"/>
      <w:pPr>
        <w:ind w:left="0" w:firstLine="0"/>
      </w:pPr>
    </w:lvl>
    <w:lvl w:ilvl="4" w:tplc="25FA6ECE">
      <w:numFmt w:val="decimal"/>
      <w:lvlText w:val=""/>
      <w:lvlJc w:val="left"/>
      <w:pPr>
        <w:ind w:left="0" w:firstLine="0"/>
      </w:pPr>
    </w:lvl>
    <w:lvl w:ilvl="5" w:tplc="3EE2C14E">
      <w:numFmt w:val="decimal"/>
      <w:lvlText w:val=""/>
      <w:lvlJc w:val="left"/>
      <w:pPr>
        <w:ind w:left="0" w:firstLine="0"/>
      </w:pPr>
    </w:lvl>
    <w:lvl w:ilvl="6" w:tplc="3F1A14BA">
      <w:numFmt w:val="decimal"/>
      <w:lvlText w:val=""/>
      <w:lvlJc w:val="left"/>
      <w:pPr>
        <w:ind w:left="0" w:firstLine="0"/>
      </w:pPr>
    </w:lvl>
    <w:lvl w:ilvl="7" w:tplc="7B3E8676">
      <w:numFmt w:val="decimal"/>
      <w:lvlText w:val=""/>
      <w:lvlJc w:val="left"/>
      <w:pPr>
        <w:ind w:left="0" w:firstLine="0"/>
      </w:pPr>
    </w:lvl>
    <w:lvl w:ilvl="8" w:tplc="BDBC7208">
      <w:numFmt w:val="decimal"/>
      <w:lvlText w:val=""/>
      <w:lvlJc w:val="left"/>
      <w:pPr>
        <w:ind w:left="0" w:firstLine="0"/>
      </w:pPr>
    </w:lvl>
  </w:abstractNum>
  <w:abstractNum w:abstractNumId="1" w15:restartNumberingAfterBreak="0">
    <w:nsid w:val="09316B16"/>
    <w:multiLevelType w:val="hybridMultilevel"/>
    <w:tmpl w:val="5D6E62D3"/>
    <w:lvl w:ilvl="0" w:tplc="AC8AD0B2">
      <w:start w:val="1"/>
      <w:numFmt w:val="decimal"/>
      <w:lvlText w:val=""/>
      <w:lvlJc w:val="left"/>
      <w:pPr>
        <w:ind w:left="0" w:firstLine="0"/>
      </w:pPr>
    </w:lvl>
    <w:lvl w:ilvl="1" w:tplc="B7BC4F38">
      <w:numFmt w:val="decimal"/>
      <w:lvlText w:val=""/>
      <w:lvlJc w:val="left"/>
      <w:pPr>
        <w:ind w:left="0" w:firstLine="0"/>
      </w:pPr>
    </w:lvl>
    <w:lvl w:ilvl="2" w:tplc="AAB45A24">
      <w:numFmt w:val="decimal"/>
      <w:lvlText w:val=""/>
      <w:lvlJc w:val="left"/>
      <w:pPr>
        <w:ind w:left="0" w:firstLine="0"/>
      </w:pPr>
    </w:lvl>
    <w:lvl w:ilvl="3" w:tplc="9DEE2058">
      <w:numFmt w:val="decimal"/>
      <w:lvlText w:val=""/>
      <w:lvlJc w:val="left"/>
      <w:pPr>
        <w:ind w:left="0" w:firstLine="0"/>
      </w:pPr>
    </w:lvl>
    <w:lvl w:ilvl="4" w:tplc="18B42BBA">
      <w:numFmt w:val="decimal"/>
      <w:lvlText w:val=""/>
      <w:lvlJc w:val="left"/>
      <w:pPr>
        <w:ind w:left="0" w:firstLine="0"/>
      </w:pPr>
    </w:lvl>
    <w:lvl w:ilvl="5" w:tplc="077425BE">
      <w:numFmt w:val="decimal"/>
      <w:lvlText w:val=""/>
      <w:lvlJc w:val="left"/>
      <w:pPr>
        <w:ind w:left="0" w:firstLine="0"/>
      </w:pPr>
    </w:lvl>
    <w:lvl w:ilvl="6" w:tplc="2C6A591A">
      <w:numFmt w:val="decimal"/>
      <w:lvlText w:val=""/>
      <w:lvlJc w:val="left"/>
      <w:pPr>
        <w:ind w:left="0" w:firstLine="0"/>
      </w:pPr>
    </w:lvl>
    <w:lvl w:ilvl="7" w:tplc="C380B41A">
      <w:numFmt w:val="decimal"/>
      <w:lvlText w:val=""/>
      <w:lvlJc w:val="left"/>
      <w:pPr>
        <w:ind w:left="0" w:firstLine="0"/>
      </w:pPr>
    </w:lvl>
    <w:lvl w:ilvl="8" w:tplc="CEDA26B0">
      <w:numFmt w:val="decimal"/>
      <w:lvlText w:val=""/>
      <w:lvlJc w:val="left"/>
      <w:pPr>
        <w:ind w:left="0" w:firstLine="0"/>
      </w:pPr>
    </w:lvl>
  </w:abstractNum>
  <w:abstractNum w:abstractNumId="2" w15:restartNumberingAfterBreak="0">
    <w:nsid w:val="0B1A15DD"/>
    <w:multiLevelType w:val="hybridMultilevel"/>
    <w:tmpl w:val="F956F946"/>
    <w:lvl w:ilvl="0" w:tplc="ACF240AC">
      <w:start w:val="1"/>
      <w:numFmt w:val="bullet"/>
      <w:lvlText w:val=""/>
      <w:lvlJc w:val="left"/>
      <w:pPr>
        <w:ind w:left="0" w:firstLine="0"/>
      </w:pPr>
      <w:rPr>
        <w:rFonts w:ascii="Symbol" w:hAnsi="Symbol" w:hint="default"/>
      </w:rPr>
    </w:lvl>
    <w:lvl w:ilvl="1" w:tplc="98AA5F2A">
      <w:numFmt w:val="decimal"/>
      <w:lvlText w:val=""/>
      <w:lvlJc w:val="left"/>
      <w:pPr>
        <w:ind w:left="0" w:firstLine="0"/>
      </w:pPr>
    </w:lvl>
    <w:lvl w:ilvl="2" w:tplc="589CAED8">
      <w:numFmt w:val="decimal"/>
      <w:lvlText w:val=""/>
      <w:lvlJc w:val="left"/>
      <w:pPr>
        <w:ind w:left="0" w:firstLine="0"/>
      </w:pPr>
    </w:lvl>
    <w:lvl w:ilvl="3" w:tplc="2B12A2F8">
      <w:numFmt w:val="decimal"/>
      <w:lvlText w:val=""/>
      <w:lvlJc w:val="left"/>
      <w:pPr>
        <w:ind w:left="0" w:firstLine="0"/>
      </w:pPr>
    </w:lvl>
    <w:lvl w:ilvl="4" w:tplc="7408BF44">
      <w:numFmt w:val="decimal"/>
      <w:lvlText w:val=""/>
      <w:lvlJc w:val="left"/>
      <w:pPr>
        <w:ind w:left="0" w:firstLine="0"/>
      </w:pPr>
    </w:lvl>
    <w:lvl w:ilvl="5" w:tplc="11D68B0E">
      <w:numFmt w:val="decimal"/>
      <w:lvlText w:val=""/>
      <w:lvlJc w:val="left"/>
      <w:pPr>
        <w:ind w:left="0" w:firstLine="0"/>
      </w:pPr>
    </w:lvl>
    <w:lvl w:ilvl="6" w:tplc="2932E10E">
      <w:numFmt w:val="decimal"/>
      <w:lvlText w:val=""/>
      <w:lvlJc w:val="left"/>
      <w:pPr>
        <w:ind w:left="0" w:firstLine="0"/>
      </w:pPr>
    </w:lvl>
    <w:lvl w:ilvl="7" w:tplc="75EEBCB4">
      <w:numFmt w:val="decimal"/>
      <w:lvlText w:val=""/>
      <w:lvlJc w:val="left"/>
      <w:pPr>
        <w:ind w:left="0" w:firstLine="0"/>
      </w:pPr>
    </w:lvl>
    <w:lvl w:ilvl="8" w:tplc="EBF82864">
      <w:numFmt w:val="decimal"/>
      <w:lvlText w:val=""/>
      <w:lvlJc w:val="left"/>
      <w:pPr>
        <w:ind w:left="0" w:firstLine="0"/>
      </w:pPr>
    </w:lvl>
  </w:abstractNum>
  <w:abstractNum w:abstractNumId="3" w15:restartNumberingAfterBreak="0">
    <w:nsid w:val="1248110A"/>
    <w:multiLevelType w:val="hybridMultilevel"/>
    <w:tmpl w:val="DDFA7C18"/>
    <w:lvl w:ilvl="0" w:tplc="62969452">
      <w:start w:val="1"/>
      <w:numFmt w:val="bullet"/>
      <w:lvlText w:val=""/>
      <w:lvlJc w:val="left"/>
      <w:pPr>
        <w:ind w:left="720" w:hanging="360"/>
      </w:pPr>
      <w:rPr>
        <w:rFonts w:ascii="Symbol" w:hAnsi="Symbol" w:hint="default"/>
      </w:rPr>
    </w:lvl>
    <w:lvl w:ilvl="1" w:tplc="9D5A2F72">
      <w:start w:val="1"/>
      <w:numFmt w:val="bullet"/>
      <w:lvlText w:val="o"/>
      <w:lvlJc w:val="left"/>
      <w:pPr>
        <w:ind w:left="1440" w:hanging="360"/>
      </w:pPr>
      <w:rPr>
        <w:rFonts w:ascii="Courier New" w:hAnsi="Courier New" w:cs="Tahoma" w:hint="default"/>
      </w:rPr>
    </w:lvl>
    <w:lvl w:ilvl="2" w:tplc="A2B459AC">
      <w:start w:val="1"/>
      <w:numFmt w:val="decimal"/>
      <w:lvlText w:val="%3."/>
      <w:lvlJc w:val="left"/>
      <w:pPr>
        <w:tabs>
          <w:tab w:val="num" w:pos="2160"/>
        </w:tabs>
        <w:ind w:left="2160" w:hanging="360"/>
      </w:pPr>
    </w:lvl>
    <w:lvl w:ilvl="3" w:tplc="B70002EC">
      <w:start w:val="1"/>
      <w:numFmt w:val="decimal"/>
      <w:lvlText w:val="%4."/>
      <w:lvlJc w:val="left"/>
      <w:pPr>
        <w:tabs>
          <w:tab w:val="num" w:pos="2880"/>
        </w:tabs>
        <w:ind w:left="2880" w:hanging="360"/>
      </w:pPr>
    </w:lvl>
    <w:lvl w:ilvl="4" w:tplc="6AC21664">
      <w:start w:val="1"/>
      <w:numFmt w:val="decimal"/>
      <w:lvlText w:val="%5."/>
      <w:lvlJc w:val="left"/>
      <w:pPr>
        <w:tabs>
          <w:tab w:val="num" w:pos="3600"/>
        </w:tabs>
        <w:ind w:left="3600" w:hanging="360"/>
      </w:pPr>
    </w:lvl>
    <w:lvl w:ilvl="5" w:tplc="6BB47932">
      <w:start w:val="1"/>
      <w:numFmt w:val="decimal"/>
      <w:lvlText w:val="%6."/>
      <w:lvlJc w:val="left"/>
      <w:pPr>
        <w:tabs>
          <w:tab w:val="num" w:pos="4320"/>
        </w:tabs>
        <w:ind w:left="4320" w:hanging="360"/>
      </w:pPr>
    </w:lvl>
    <w:lvl w:ilvl="6" w:tplc="FC922712">
      <w:start w:val="1"/>
      <w:numFmt w:val="decimal"/>
      <w:lvlText w:val="%7."/>
      <w:lvlJc w:val="left"/>
      <w:pPr>
        <w:tabs>
          <w:tab w:val="num" w:pos="5040"/>
        </w:tabs>
        <w:ind w:left="5040" w:hanging="360"/>
      </w:pPr>
    </w:lvl>
    <w:lvl w:ilvl="7" w:tplc="688EA156">
      <w:start w:val="1"/>
      <w:numFmt w:val="decimal"/>
      <w:lvlText w:val="%8."/>
      <w:lvlJc w:val="left"/>
      <w:pPr>
        <w:tabs>
          <w:tab w:val="num" w:pos="5760"/>
        </w:tabs>
        <w:ind w:left="5760" w:hanging="360"/>
      </w:pPr>
    </w:lvl>
    <w:lvl w:ilvl="8" w:tplc="F304636C">
      <w:start w:val="1"/>
      <w:numFmt w:val="decimal"/>
      <w:lvlText w:val="%9."/>
      <w:lvlJc w:val="left"/>
      <w:pPr>
        <w:tabs>
          <w:tab w:val="num" w:pos="6480"/>
        </w:tabs>
        <w:ind w:left="6480" w:hanging="360"/>
      </w:pPr>
    </w:lvl>
  </w:abstractNum>
  <w:abstractNum w:abstractNumId="4" w15:restartNumberingAfterBreak="0">
    <w:nsid w:val="179F6E83"/>
    <w:multiLevelType w:val="hybridMultilevel"/>
    <w:tmpl w:val="C74671C2"/>
    <w:lvl w:ilvl="0" w:tplc="D5AA65F4">
      <w:start w:val="1"/>
      <w:numFmt w:val="bullet"/>
      <w:pStyle w:val="BulletList"/>
      <w:lvlText w:val=""/>
      <w:lvlJc w:val="left"/>
      <w:pPr>
        <w:ind w:left="720" w:hanging="360"/>
      </w:pPr>
      <w:rPr>
        <w:rFonts w:ascii="Symbol" w:hAnsi="Symbol" w:hint="default"/>
      </w:rPr>
    </w:lvl>
    <w:lvl w:ilvl="1" w:tplc="DC786EB8" w:tentative="1">
      <w:start w:val="1"/>
      <w:numFmt w:val="bullet"/>
      <w:lvlText w:val="o"/>
      <w:lvlJc w:val="left"/>
      <w:pPr>
        <w:ind w:left="1440" w:hanging="360"/>
      </w:pPr>
      <w:rPr>
        <w:rFonts w:ascii="Courier New" w:hAnsi="Courier New" w:cs="Tahoma" w:hint="default"/>
      </w:rPr>
    </w:lvl>
    <w:lvl w:ilvl="2" w:tplc="21563AF0" w:tentative="1">
      <w:start w:val="1"/>
      <w:numFmt w:val="bullet"/>
      <w:lvlText w:val=""/>
      <w:lvlJc w:val="left"/>
      <w:pPr>
        <w:ind w:left="2160" w:hanging="360"/>
      </w:pPr>
      <w:rPr>
        <w:rFonts w:ascii="Wingdings" w:hAnsi="Wingdings" w:hint="default"/>
      </w:rPr>
    </w:lvl>
    <w:lvl w:ilvl="3" w:tplc="940641AE" w:tentative="1">
      <w:start w:val="1"/>
      <w:numFmt w:val="bullet"/>
      <w:lvlText w:val=""/>
      <w:lvlJc w:val="left"/>
      <w:pPr>
        <w:ind w:left="2880" w:hanging="360"/>
      </w:pPr>
      <w:rPr>
        <w:rFonts w:ascii="Symbol" w:hAnsi="Symbol" w:hint="default"/>
      </w:rPr>
    </w:lvl>
    <w:lvl w:ilvl="4" w:tplc="0EB6BFE4" w:tentative="1">
      <w:start w:val="1"/>
      <w:numFmt w:val="bullet"/>
      <w:lvlText w:val="o"/>
      <w:lvlJc w:val="left"/>
      <w:pPr>
        <w:ind w:left="3600" w:hanging="360"/>
      </w:pPr>
      <w:rPr>
        <w:rFonts w:ascii="Courier New" w:hAnsi="Courier New" w:cs="Tahoma" w:hint="default"/>
      </w:rPr>
    </w:lvl>
    <w:lvl w:ilvl="5" w:tplc="34365B68" w:tentative="1">
      <w:start w:val="1"/>
      <w:numFmt w:val="bullet"/>
      <w:lvlText w:val=""/>
      <w:lvlJc w:val="left"/>
      <w:pPr>
        <w:ind w:left="4320" w:hanging="360"/>
      </w:pPr>
      <w:rPr>
        <w:rFonts w:ascii="Wingdings" w:hAnsi="Wingdings" w:hint="default"/>
      </w:rPr>
    </w:lvl>
    <w:lvl w:ilvl="6" w:tplc="FB209868" w:tentative="1">
      <w:start w:val="1"/>
      <w:numFmt w:val="bullet"/>
      <w:lvlText w:val=""/>
      <w:lvlJc w:val="left"/>
      <w:pPr>
        <w:ind w:left="5040" w:hanging="360"/>
      </w:pPr>
      <w:rPr>
        <w:rFonts w:ascii="Symbol" w:hAnsi="Symbol" w:hint="default"/>
      </w:rPr>
    </w:lvl>
    <w:lvl w:ilvl="7" w:tplc="31BECA98" w:tentative="1">
      <w:start w:val="1"/>
      <w:numFmt w:val="bullet"/>
      <w:lvlText w:val="o"/>
      <w:lvlJc w:val="left"/>
      <w:pPr>
        <w:ind w:left="5760" w:hanging="360"/>
      </w:pPr>
      <w:rPr>
        <w:rFonts w:ascii="Courier New" w:hAnsi="Courier New" w:cs="Tahoma" w:hint="default"/>
      </w:rPr>
    </w:lvl>
    <w:lvl w:ilvl="8" w:tplc="BF9A0730" w:tentative="1">
      <w:start w:val="1"/>
      <w:numFmt w:val="bullet"/>
      <w:lvlText w:val=""/>
      <w:lvlJc w:val="left"/>
      <w:pPr>
        <w:ind w:left="6480" w:hanging="360"/>
      </w:pPr>
      <w:rPr>
        <w:rFonts w:ascii="Wingdings" w:hAnsi="Wingdings" w:hint="default"/>
      </w:rPr>
    </w:lvl>
  </w:abstractNum>
  <w:abstractNum w:abstractNumId="5" w15:restartNumberingAfterBreak="0">
    <w:nsid w:val="1B7939A3"/>
    <w:multiLevelType w:val="hybridMultilevel"/>
    <w:tmpl w:val="A2D07D48"/>
    <w:lvl w:ilvl="0" w:tplc="BB342F0C">
      <w:start w:val="1"/>
      <w:numFmt w:val="bullet"/>
      <w:lvlText w:val=""/>
      <w:lvlJc w:val="left"/>
      <w:pPr>
        <w:ind w:left="720" w:hanging="360"/>
      </w:pPr>
      <w:rPr>
        <w:rFonts w:ascii="Symbol" w:hAnsi="Symbol" w:hint="default"/>
      </w:rPr>
    </w:lvl>
    <w:lvl w:ilvl="1" w:tplc="41D61CF4" w:tentative="1">
      <w:start w:val="1"/>
      <w:numFmt w:val="bullet"/>
      <w:lvlText w:val="o"/>
      <w:lvlJc w:val="left"/>
      <w:pPr>
        <w:ind w:left="1440" w:hanging="360"/>
      </w:pPr>
      <w:rPr>
        <w:rFonts w:ascii="Courier New" w:hAnsi="Courier New" w:cs="Tahoma" w:hint="default"/>
      </w:rPr>
    </w:lvl>
    <w:lvl w:ilvl="2" w:tplc="150EF934" w:tentative="1">
      <w:start w:val="1"/>
      <w:numFmt w:val="bullet"/>
      <w:lvlText w:val=""/>
      <w:lvlJc w:val="left"/>
      <w:pPr>
        <w:ind w:left="2160" w:hanging="360"/>
      </w:pPr>
      <w:rPr>
        <w:rFonts w:ascii="Wingdings" w:hAnsi="Wingdings" w:hint="default"/>
      </w:rPr>
    </w:lvl>
    <w:lvl w:ilvl="3" w:tplc="DCAC6594" w:tentative="1">
      <w:start w:val="1"/>
      <w:numFmt w:val="bullet"/>
      <w:lvlText w:val=""/>
      <w:lvlJc w:val="left"/>
      <w:pPr>
        <w:ind w:left="2880" w:hanging="360"/>
      </w:pPr>
      <w:rPr>
        <w:rFonts w:ascii="Symbol" w:hAnsi="Symbol" w:hint="default"/>
      </w:rPr>
    </w:lvl>
    <w:lvl w:ilvl="4" w:tplc="7834E04A" w:tentative="1">
      <w:start w:val="1"/>
      <w:numFmt w:val="bullet"/>
      <w:lvlText w:val="o"/>
      <w:lvlJc w:val="left"/>
      <w:pPr>
        <w:ind w:left="3600" w:hanging="360"/>
      </w:pPr>
      <w:rPr>
        <w:rFonts w:ascii="Courier New" w:hAnsi="Courier New" w:cs="Tahoma" w:hint="default"/>
      </w:rPr>
    </w:lvl>
    <w:lvl w:ilvl="5" w:tplc="0B3A2DDE" w:tentative="1">
      <w:start w:val="1"/>
      <w:numFmt w:val="bullet"/>
      <w:lvlText w:val=""/>
      <w:lvlJc w:val="left"/>
      <w:pPr>
        <w:ind w:left="4320" w:hanging="360"/>
      </w:pPr>
      <w:rPr>
        <w:rFonts w:ascii="Wingdings" w:hAnsi="Wingdings" w:hint="default"/>
      </w:rPr>
    </w:lvl>
    <w:lvl w:ilvl="6" w:tplc="EC3411AA" w:tentative="1">
      <w:start w:val="1"/>
      <w:numFmt w:val="bullet"/>
      <w:lvlText w:val=""/>
      <w:lvlJc w:val="left"/>
      <w:pPr>
        <w:ind w:left="5040" w:hanging="360"/>
      </w:pPr>
      <w:rPr>
        <w:rFonts w:ascii="Symbol" w:hAnsi="Symbol" w:hint="default"/>
      </w:rPr>
    </w:lvl>
    <w:lvl w:ilvl="7" w:tplc="00BEE640" w:tentative="1">
      <w:start w:val="1"/>
      <w:numFmt w:val="bullet"/>
      <w:lvlText w:val="o"/>
      <w:lvlJc w:val="left"/>
      <w:pPr>
        <w:ind w:left="5760" w:hanging="360"/>
      </w:pPr>
      <w:rPr>
        <w:rFonts w:ascii="Courier New" w:hAnsi="Courier New" w:cs="Tahoma" w:hint="default"/>
      </w:rPr>
    </w:lvl>
    <w:lvl w:ilvl="8" w:tplc="D81A0B1C" w:tentative="1">
      <w:start w:val="1"/>
      <w:numFmt w:val="bullet"/>
      <w:lvlText w:val=""/>
      <w:lvlJc w:val="left"/>
      <w:pPr>
        <w:ind w:left="6480" w:hanging="360"/>
      </w:pPr>
      <w:rPr>
        <w:rFonts w:ascii="Wingdings" w:hAnsi="Wingdings" w:hint="default"/>
      </w:rPr>
    </w:lvl>
  </w:abstractNum>
  <w:abstractNum w:abstractNumId="6" w15:restartNumberingAfterBreak="0">
    <w:nsid w:val="1BD7368B"/>
    <w:multiLevelType w:val="hybridMultilevel"/>
    <w:tmpl w:val="D850EC16"/>
    <w:lvl w:ilvl="0" w:tplc="8D30FA0A">
      <w:start w:val="1"/>
      <w:numFmt w:val="bullet"/>
      <w:lvlText w:val=""/>
      <w:lvlJc w:val="left"/>
      <w:pPr>
        <w:tabs>
          <w:tab w:val="num" w:pos="720"/>
        </w:tabs>
        <w:ind w:left="720" w:hanging="360"/>
      </w:pPr>
      <w:rPr>
        <w:rFonts w:ascii="Symbol" w:hAnsi="Symbol" w:hint="default"/>
      </w:rPr>
    </w:lvl>
    <w:lvl w:ilvl="1" w:tplc="ECAC0C32">
      <w:start w:val="1"/>
      <w:numFmt w:val="decimal"/>
      <w:lvlText w:val="%2."/>
      <w:lvlJc w:val="left"/>
      <w:pPr>
        <w:tabs>
          <w:tab w:val="num" w:pos="1440"/>
        </w:tabs>
        <w:ind w:left="1440" w:hanging="360"/>
      </w:pPr>
      <w:rPr>
        <w:rFonts w:hint="default"/>
      </w:rPr>
    </w:lvl>
    <w:lvl w:ilvl="2" w:tplc="2340D784">
      <w:start w:val="1"/>
      <w:numFmt w:val="bullet"/>
      <w:lvlText w:val=""/>
      <w:lvlJc w:val="left"/>
      <w:pPr>
        <w:tabs>
          <w:tab w:val="num" w:pos="2160"/>
        </w:tabs>
        <w:ind w:left="2160" w:hanging="360"/>
      </w:pPr>
      <w:rPr>
        <w:rFonts w:ascii="Wingdings" w:hAnsi="Wingdings" w:hint="default"/>
      </w:rPr>
    </w:lvl>
    <w:lvl w:ilvl="3" w:tplc="91C00CC8" w:tentative="1">
      <w:start w:val="1"/>
      <w:numFmt w:val="bullet"/>
      <w:lvlText w:val=""/>
      <w:lvlJc w:val="left"/>
      <w:pPr>
        <w:tabs>
          <w:tab w:val="num" w:pos="2880"/>
        </w:tabs>
        <w:ind w:left="2880" w:hanging="360"/>
      </w:pPr>
      <w:rPr>
        <w:rFonts w:ascii="Symbol" w:hAnsi="Symbol" w:hint="default"/>
      </w:rPr>
    </w:lvl>
    <w:lvl w:ilvl="4" w:tplc="9B22004A" w:tentative="1">
      <w:start w:val="1"/>
      <w:numFmt w:val="bullet"/>
      <w:lvlText w:val="o"/>
      <w:lvlJc w:val="left"/>
      <w:pPr>
        <w:tabs>
          <w:tab w:val="num" w:pos="3600"/>
        </w:tabs>
        <w:ind w:left="3600" w:hanging="360"/>
      </w:pPr>
      <w:rPr>
        <w:rFonts w:ascii="Courier New" w:hAnsi="Courier New" w:cs="Tahoma" w:hint="default"/>
      </w:rPr>
    </w:lvl>
    <w:lvl w:ilvl="5" w:tplc="7958AB7A" w:tentative="1">
      <w:start w:val="1"/>
      <w:numFmt w:val="bullet"/>
      <w:lvlText w:val=""/>
      <w:lvlJc w:val="left"/>
      <w:pPr>
        <w:tabs>
          <w:tab w:val="num" w:pos="4320"/>
        </w:tabs>
        <w:ind w:left="4320" w:hanging="360"/>
      </w:pPr>
      <w:rPr>
        <w:rFonts w:ascii="Wingdings" w:hAnsi="Wingdings" w:hint="default"/>
      </w:rPr>
    </w:lvl>
    <w:lvl w:ilvl="6" w:tplc="FB989466" w:tentative="1">
      <w:start w:val="1"/>
      <w:numFmt w:val="bullet"/>
      <w:lvlText w:val=""/>
      <w:lvlJc w:val="left"/>
      <w:pPr>
        <w:tabs>
          <w:tab w:val="num" w:pos="5040"/>
        </w:tabs>
        <w:ind w:left="5040" w:hanging="360"/>
      </w:pPr>
      <w:rPr>
        <w:rFonts w:ascii="Symbol" w:hAnsi="Symbol" w:hint="default"/>
      </w:rPr>
    </w:lvl>
    <w:lvl w:ilvl="7" w:tplc="B6264490" w:tentative="1">
      <w:start w:val="1"/>
      <w:numFmt w:val="bullet"/>
      <w:lvlText w:val="o"/>
      <w:lvlJc w:val="left"/>
      <w:pPr>
        <w:tabs>
          <w:tab w:val="num" w:pos="5760"/>
        </w:tabs>
        <w:ind w:left="5760" w:hanging="360"/>
      </w:pPr>
      <w:rPr>
        <w:rFonts w:ascii="Courier New" w:hAnsi="Courier New" w:cs="Tahoma" w:hint="default"/>
      </w:rPr>
    </w:lvl>
    <w:lvl w:ilvl="8" w:tplc="93C211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93227"/>
    <w:multiLevelType w:val="hybridMultilevel"/>
    <w:tmpl w:val="18B3E6CC"/>
    <w:lvl w:ilvl="0" w:tplc="82903B60">
      <w:start w:val="1"/>
      <w:numFmt w:val="decimal"/>
      <w:lvlText w:val=""/>
      <w:lvlJc w:val="left"/>
      <w:pPr>
        <w:ind w:left="0" w:firstLine="0"/>
      </w:pPr>
    </w:lvl>
    <w:lvl w:ilvl="1" w:tplc="31BED5F8">
      <w:numFmt w:val="decimal"/>
      <w:lvlText w:val=""/>
      <w:lvlJc w:val="left"/>
      <w:pPr>
        <w:ind w:left="0" w:firstLine="0"/>
      </w:pPr>
    </w:lvl>
    <w:lvl w:ilvl="2" w:tplc="2E305DF8">
      <w:numFmt w:val="decimal"/>
      <w:lvlText w:val=""/>
      <w:lvlJc w:val="left"/>
      <w:pPr>
        <w:ind w:left="0" w:firstLine="0"/>
      </w:pPr>
    </w:lvl>
    <w:lvl w:ilvl="3" w:tplc="53A0872C">
      <w:numFmt w:val="decimal"/>
      <w:lvlText w:val=""/>
      <w:lvlJc w:val="left"/>
      <w:pPr>
        <w:ind w:left="0" w:firstLine="0"/>
      </w:pPr>
    </w:lvl>
    <w:lvl w:ilvl="4" w:tplc="01A687E4">
      <w:numFmt w:val="decimal"/>
      <w:lvlText w:val=""/>
      <w:lvlJc w:val="left"/>
      <w:pPr>
        <w:ind w:left="0" w:firstLine="0"/>
      </w:pPr>
    </w:lvl>
    <w:lvl w:ilvl="5" w:tplc="D80A96EA">
      <w:numFmt w:val="decimal"/>
      <w:lvlText w:val=""/>
      <w:lvlJc w:val="left"/>
      <w:pPr>
        <w:ind w:left="0" w:firstLine="0"/>
      </w:pPr>
    </w:lvl>
    <w:lvl w:ilvl="6" w:tplc="2C2AAAF8">
      <w:numFmt w:val="decimal"/>
      <w:lvlText w:val=""/>
      <w:lvlJc w:val="left"/>
      <w:pPr>
        <w:ind w:left="0" w:firstLine="0"/>
      </w:pPr>
    </w:lvl>
    <w:lvl w:ilvl="7" w:tplc="93EE865C">
      <w:numFmt w:val="decimal"/>
      <w:lvlText w:val=""/>
      <w:lvlJc w:val="left"/>
      <w:pPr>
        <w:ind w:left="0" w:firstLine="0"/>
      </w:pPr>
    </w:lvl>
    <w:lvl w:ilvl="8" w:tplc="19B80494">
      <w:numFmt w:val="decimal"/>
      <w:lvlText w:val=""/>
      <w:lvlJc w:val="left"/>
      <w:pPr>
        <w:ind w:left="0" w:firstLine="0"/>
      </w:pPr>
    </w:lvl>
  </w:abstractNum>
  <w:abstractNum w:abstractNumId="8" w15:restartNumberingAfterBreak="0">
    <w:nsid w:val="40583D70"/>
    <w:multiLevelType w:val="hybridMultilevel"/>
    <w:tmpl w:val="4AA28AE0"/>
    <w:lvl w:ilvl="0" w:tplc="09183472">
      <w:start w:val="1"/>
      <w:numFmt w:val="decimal"/>
      <w:lvlText w:val="%1."/>
      <w:lvlJc w:val="left"/>
      <w:pPr>
        <w:ind w:left="720" w:hanging="360"/>
      </w:pPr>
      <w:rPr>
        <w:rFonts w:hint="default"/>
      </w:rPr>
    </w:lvl>
    <w:lvl w:ilvl="1" w:tplc="6F021D06">
      <w:start w:val="1"/>
      <w:numFmt w:val="lowerLetter"/>
      <w:lvlText w:val="%2."/>
      <w:lvlJc w:val="left"/>
      <w:pPr>
        <w:ind w:left="1440" w:hanging="360"/>
      </w:pPr>
    </w:lvl>
    <w:lvl w:ilvl="2" w:tplc="EFDEA902" w:tentative="1">
      <w:start w:val="1"/>
      <w:numFmt w:val="lowerRoman"/>
      <w:lvlText w:val="%3."/>
      <w:lvlJc w:val="right"/>
      <w:pPr>
        <w:ind w:left="2160" w:hanging="180"/>
      </w:pPr>
    </w:lvl>
    <w:lvl w:ilvl="3" w:tplc="4FFAA66A" w:tentative="1">
      <w:start w:val="1"/>
      <w:numFmt w:val="decimal"/>
      <w:lvlText w:val="%4."/>
      <w:lvlJc w:val="left"/>
      <w:pPr>
        <w:ind w:left="2880" w:hanging="360"/>
      </w:pPr>
    </w:lvl>
    <w:lvl w:ilvl="4" w:tplc="C912302A" w:tentative="1">
      <w:start w:val="1"/>
      <w:numFmt w:val="lowerLetter"/>
      <w:lvlText w:val="%5."/>
      <w:lvlJc w:val="left"/>
      <w:pPr>
        <w:ind w:left="3600" w:hanging="360"/>
      </w:pPr>
    </w:lvl>
    <w:lvl w:ilvl="5" w:tplc="2306FB34" w:tentative="1">
      <w:start w:val="1"/>
      <w:numFmt w:val="lowerRoman"/>
      <w:lvlText w:val="%6."/>
      <w:lvlJc w:val="right"/>
      <w:pPr>
        <w:ind w:left="4320" w:hanging="180"/>
      </w:pPr>
    </w:lvl>
    <w:lvl w:ilvl="6" w:tplc="A7DC0F22" w:tentative="1">
      <w:start w:val="1"/>
      <w:numFmt w:val="decimal"/>
      <w:lvlText w:val="%7."/>
      <w:lvlJc w:val="left"/>
      <w:pPr>
        <w:ind w:left="5040" w:hanging="360"/>
      </w:pPr>
    </w:lvl>
    <w:lvl w:ilvl="7" w:tplc="D0C6D3CE" w:tentative="1">
      <w:start w:val="1"/>
      <w:numFmt w:val="lowerLetter"/>
      <w:lvlText w:val="%8."/>
      <w:lvlJc w:val="left"/>
      <w:pPr>
        <w:ind w:left="5760" w:hanging="360"/>
      </w:pPr>
    </w:lvl>
    <w:lvl w:ilvl="8" w:tplc="3790122A" w:tentative="1">
      <w:start w:val="1"/>
      <w:numFmt w:val="lowerRoman"/>
      <w:lvlText w:val="%9."/>
      <w:lvlJc w:val="right"/>
      <w:pPr>
        <w:ind w:left="6480" w:hanging="180"/>
      </w:pPr>
    </w:lvl>
  </w:abstractNum>
  <w:abstractNum w:abstractNumId="9" w15:restartNumberingAfterBreak="0">
    <w:nsid w:val="406C28AE"/>
    <w:multiLevelType w:val="hybridMultilevel"/>
    <w:tmpl w:val="C608DD9E"/>
    <w:lvl w:ilvl="0" w:tplc="36A0212C">
      <w:start w:val="1"/>
      <w:numFmt w:val="bullet"/>
      <w:lvlText w:val=""/>
      <w:lvlJc w:val="left"/>
      <w:pPr>
        <w:ind w:left="720" w:hanging="360"/>
      </w:pPr>
      <w:rPr>
        <w:rFonts w:ascii="Symbol" w:hAnsi="Symbol" w:hint="default"/>
      </w:rPr>
    </w:lvl>
    <w:lvl w:ilvl="1" w:tplc="1A3CEE02" w:tentative="1">
      <w:start w:val="1"/>
      <w:numFmt w:val="bullet"/>
      <w:lvlText w:val="o"/>
      <w:lvlJc w:val="left"/>
      <w:pPr>
        <w:ind w:left="1440" w:hanging="360"/>
      </w:pPr>
      <w:rPr>
        <w:rFonts w:ascii="Courier New" w:hAnsi="Courier New" w:cs="Tahoma" w:hint="default"/>
      </w:rPr>
    </w:lvl>
    <w:lvl w:ilvl="2" w:tplc="7048E8F0" w:tentative="1">
      <w:start w:val="1"/>
      <w:numFmt w:val="bullet"/>
      <w:lvlText w:val=""/>
      <w:lvlJc w:val="left"/>
      <w:pPr>
        <w:ind w:left="2160" w:hanging="360"/>
      </w:pPr>
      <w:rPr>
        <w:rFonts w:ascii="Wingdings" w:hAnsi="Wingdings" w:hint="default"/>
      </w:rPr>
    </w:lvl>
    <w:lvl w:ilvl="3" w:tplc="D4C0428C" w:tentative="1">
      <w:start w:val="1"/>
      <w:numFmt w:val="bullet"/>
      <w:lvlText w:val=""/>
      <w:lvlJc w:val="left"/>
      <w:pPr>
        <w:ind w:left="2880" w:hanging="360"/>
      </w:pPr>
      <w:rPr>
        <w:rFonts w:ascii="Symbol" w:hAnsi="Symbol" w:hint="default"/>
      </w:rPr>
    </w:lvl>
    <w:lvl w:ilvl="4" w:tplc="42144424" w:tentative="1">
      <w:start w:val="1"/>
      <w:numFmt w:val="bullet"/>
      <w:lvlText w:val="o"/>
      <w:lvlJc w:val="left"/>
      <w:pPr>
        <w:ind w:left="3600" w:hanging="360"/>
      </w:pPr>
      <w:rPr>
        <w:rFonts w:ascii="Courier New" w:hAnsi="Courier New" w:cs="Tahoma" w:hint="default"/>
      </w:rPr>
    </w:lvl>
    <w:lvl w:ilvl="5" w:tplc="7966C038" w:tentative="1">
      <w:start w:val="1"/>
      <w:numFmt w:val="bullet"/>
      <w:lvlText w:val=""/>
      <w:lvlJc w:val="left"/>
      <w:pPr>
        <w:ind w:left="4320" w:hanging="360"/>
      </w:pPr>
      <w:rPr>
        <w:rFonts w:ascii="Wingdings" w:hAnsi="Wingdings" w:hint="default"/>
      </w:rPr>
    </w:lvl>
    <w:lvl w:ilvl="6" w:tplc="A7028238" w:tentative="1">
      <w:start w:val="1"/>
      <w:numFmt w:val="bullet"/>
      <w:lvlText w:val=""/>
      <w:lvlJc w:val="left"/>
      <w:pPr>
        <w:ind w:left="5040" w:hanging="360"/>
      </w:pPr>
      <w:rPr>
        <w:rFonts w:ascii="Symbol" w:hAnsi="Symbol" w:hint="default"/>
      </w:rPr>
    </w:lvl>
    <w:lvl w:ilvl="7" w:tplc="27B496FA" w:tentative="1">
      <w:start w:val="1"/>
      <w:numFmt w:val="bullet"/>
      <w:lvlText w:val="o"/>
      <w:lvlJc w:val="left"/>
      <w:pPr>
        <w:ind w:left="5760" w:hanging="360"/>
      </w:pPr>
      <w:rPr>
        <w:rFonts w:ascii="Courier New" w:hAnsi="Courier New" w:cs="Tahoma" w:hint="default"/>
      </w:rPr>
    </w:lvl>
    <w:lvl w:ilvl="8" w:tplc="869A3CAE" w:tentative="1">
      <w:start w:val="1"/>
      <w:numFmt w:val="bullet"/>
      <w:lvlText w:val=""/>
      <w:lvlJc w:val="left"/>
      <w:pPr>
        <w:ind w:left="6480" w:hanging="360"/>
      </w:pPr>
      <w:rPr>
        <w:rFonts w:ascii="Wingdings" w:hAnsi="Wingdings" w:hint="default"/>
      </w:rPr>
    </w:lvl>
  </w:abstractNum>
  <w:abstractNum w:abstractNumId="10" w15:restartNumberingAfterBreak="0">
    <w:nsid w:val="43754079"/>
    <w:multiLevelType w:val="hybridMultilevel"/>
    <w:tmpl w:val="023CE458"/>
    <w:lvl w:ilvl="0" w:tplc="6874AD5E">
      <w:start w:val="1"/>
      <w:numFmt w:val="decimal"/>
      <w:lvlText w:val=""/>
      <w:lvlJc w:val="left"/>
      <w:pPr>
        <w:ind w:left="0" w:firstLine="0"/>
      </w:pPr>
    </w:lvl>
    <w:lvl w:ilvl="1" w:tplc="7ACEACEE">
      <w:numFmt w:val="decimal"/>
      <w:lvlText w:val=""/>
      <w:lvlJc w:val="left"/>
      <w:pPr>
        <w:ind w:left="0" w:firstLine="0"/>
      </w:pPr>
    </w:lvl>
    <w:lvl w:ilvl="2" w:tplc="D296820E">
      <w:numFmt w:val="decimal"/>
      <w:lvlText w:val=""/>
      <w:lvlJc w:val="left"/>
      <w:pPr>
        <w:ind w:left="0" w:firstLine="0"/>
      </w:pPr>
    </w:lvl>
    <w:lvl w:ilvl="3" w:tplc="B5A05748">
      <w:numFmt w:val="decimal"/>
      <w:lvlText w:val=""/>
      <w:lvlJc w:val="left"/>
      <w:pPr>
        <w:ind w:left="0" w:firstLine="0"/>
      </w:pPr>
    </w:lvl>
    <w:lvl w:ilvl="4" w:tplc="F9AA8988">
      <w:numFmt w:val="decimal"/>
      <w:lvlText w:val=""/>
      <w:lvlJc w:val="left"/>
      <w:pPr>
        <w:ind w:left="0" w:firstLine="0"/>
      </w:pPr>
    </w:lvl>
    <w:lvl w:ilvl="5" w:tplc="8660802C">
      <w:numFmt w:val="decimal"/>
      <w:lvlText w:val=""/>
      <w:lvlJc w:val="left"/>
      <w:pPr>
        <w:ind w:left="0" w:firstLine="0"/>
      </w:pPr>
    </w:lvl>
    <w:lvl w:ilvl="6" w:tplc="BEA43E76">
      <w:numFmt w:val="decimal"/>
      <w:lvlText w:val=""/>
      <w:lvlJc w:val="left"/>
      <w:pPr>
        <w:ind w:left="0" w:firstLine="0"/>
      </w:pPr>
    </w:lvl>
    <w:lvl w:ilvl="7" w:tplc="C780FF96">
      <w:numFmt w:val="decimal"/>
      <w:lvlText w:val=""/>
      <w:lvlJc w:val="left"/>
      <w:pPr>
        <w:ind w:left="0" w:firstLine="0"/>
      </w:pPr>
    </w:lvl>
    <w:lvl w:ilvl="8" w:tplc="BD12FB1E">
      <w:numFmt w:val="decimal"/>
      <w:lvlText w:val=""/>
      <w:lvlJc w:val="left"/>
      <w:pPr>
        <w:ind w:left="0" w:firstLine="0"/>
      </w:pPr>
    </w:lvl>
  </w:abstractNum>
  <w:abstractNum w:abstractNumId="11" w15:restartNumberingAfterBreak="0">
    <w:nsid w:val="4EA1FF70"/>
    <w:multiLevelType w:val="hybridMultilevel"/>
    <w:tmpl w:val="4B7C4A66"/>
    <w:lvl w:ilvl="0" w:tplc="AB64AF32">
      <w:start w:val="1"/>
      <w:numFmt w:val="decimal"/>
      <w:lvlText w:val=""/>
      <w:lvlJc w:val="left"/>
      <w:pPr>
        <w:ind w:left="0" w:firstLine="0"/>
      </w:pPr>
    </w:lvl>
    <w:lvl w:ilvl="1" w:tplc="9FFE53DE">
      <w:numFmt w:val="decimal"/>
      <w:lvlText w:val=""/>
      <w:lvlJc w:val="left"/>
      <w:pPr>
        <w:ind w:left="0" w:firstLine="0"/>
      </w:pPr>
    </w:lvl>
    <w:lvl w:ilvl="2" w:tplc="FC840CE8">
      <w:numFmt w:val="decimal"/>
      <w:lvlText w:val=""/>
      <w:lvlJc w:val="left"/>
      <w:pPr>
        <w:ind w:left="0" w:firstLine="0"/>
      </w:pPr>
    </w:lvl>
    <w:lvl w:ilvl="3" w:tplc="643E1646">
      <w:numFmt w:val="decimal"/>
      <w:lvlText w:val=""/>
      <w:lvlJc w:val="left"/>
      <w:pPr>
        <w:ind w:left="0" w:firstLine="0"/>
      </w:pPr>
    </w:lvl>
    <w:lvl w:ilvl="4" w:tplc="FBF6CA9E">
      <w:numFmt w:val="decimal"/>
      <w:lvlText w:val=""/>
      <w:lvlJc w:val="left"/>
      <w:pPr>
        <w:ind w:left="0" w:firstLine="0"/>
      </w:pPr>
    </w:lvl>
    <w:lvl w:ilvl="5" w:tplc="B802BA1C">
      <w:numFmt w:val="decimal"/>
      <w:lvlText w:val=""/>
      <w:lvlJc w:val="left"/>
      <w:pPr>
        <w:ind w:left="0" w:firstLine="0"/>
      </w:pPr>
    </w:lvl>
    <w:lvl w:ilvl="6" w:tplc="71A43B76">
      <w:numFmt w:val="decimal"/>
      <w:lvlText w:val=""/>
      <w:lvlJc w:val="left"/>
      <w:pPr>
        <w:ind w:left="0" w:firstLine="0"/>
      </w:pPr>
    </w:lvl>
    <w:lvl w:ilvl="7" w:tplc="830493CE">
      <w:numFmt w:val="decimal"/>
      <w:lvlText w:val=""/>
      <w:lvlJc w:val="left"/>
      <w:pPr>
        <w:ind w:left="0" w:firstLine="0"/>
      </w:pPr>
    </w:lvl>
    <w:lvl w:ilvl="8" w:tplc="D43CC0F4">
      <w:numFmt w:val="decimal"/>
      <w:lvlText w:val=""/>
      <w:lvlJc w:val="left"/>
      <w:pPr>
        <w:ind w:left="0" w:firstLine="0"/>
      </w:pPr>
    </w:lvl>
  </w:abstractNum>
  <w:abstractNum w:abstractNumId="12" w15:restartNumberingAfterBreak="0">
    <w:nsid w:val="53E42104"/>
    <w:multiLevelType w:val="hybridMultilevel"/>
    <w:tmpl w:val="B43E5204"/>
    <w:lvl w:ilvl="0" w:tplc="132A7C6A">
      <w:start w:val="1"/>
      <w:numFmt w:val="bullet"/>
      <w:lvlText w:val=""/>
      <w:lvlJc w:val="left"/>
      <w:pPr>
        <w:ind w:left="360" w:hanging="360"/>
      </w:pPr>
      <w:rPr>
        <w:rFonts w:ascii="Symbol" w:hAnsi="Symbol" w:hint="default"/>
      </w:rPr>
    </w:lvl>
    <w:lvl w:ilvl="1" w:tplc="52A645D6" w:tentative="1">
      <w:start w:val="1"/>
      <w:numFmt w:val="bullet"/>
      <w:lvlText w:val="o"/>
      <w:lvlJc w:val="left"/>
      <w:pPr>
        <w:ind w:left="1080" w:hanging="360"/>
      </w:pPr>
      <w:rPr>
        <w:rFonts w:ascii="Courier New" w:hAnsi="Courier New" w:cs="Tahoma" w:hint="default"/>
      </w:rPr>
    </w:lvl>
    <w:lvl w:ilvl="2" w:tplc="82521688" w:tentative="1">
      <w:start w:val="1"/>
      <w:numFmt w:val="bullet"/>
      <w:lvlText w:val=""/>
      <w:lvlJc w:val="left"/>
      <w:pPr>
        <w:ind w:left="1800" w:hanging="360"/>
      </w:pPr>
      <w:rPr>
        <w:rFonts w:ascii="Wingdings" w:hAnsi="Wingdings" w:hint="default"/>
      </w:rPr>
    </w:lvl>
    <w:lvl w:ilvl="3" w:tplc="B98A5882" w:tentative="1">
      <w:start w:val="1"/>
      <w:numFmt w:val="bullet"/>
      <w:lvlText w:val=""/>
      <w:lvlJc w:val="left"/>
      <w:pPr>
        <w:ind w:left="2520" w:hanging="360"/>
      </w:pPr>
      <w:rPr>
        <w:rFonts w:ascii="Symbol" w:hAnsi="Symbol" w:hint="default"/>
      </w:rPr>
    </w:lvl>
    <w:lvl w:ilvl="4" w:tplc="EE4A50F0" w:tentative="1">
      <w:start w:val="1"/>
      <w:numFmt w:val="bullet"/>
      <w:lvlText w:val="o"/>
      <w:lvlJc w:val="left"/>
      <w:pPr>
        <w:ind w:left="3240" w:hanging="360"/>
      </w:pPr>
      <w:rPr>
        <w:rFonts w:ascii="Courier New" w:hAnsi="Courier New" w:cs="Tahoma" w:hint="default"/>
      </w:rPr>
    </w:lvl>
    <w:lvl w:ilvl="5" w:tplc="7B5628C8" w:tentative="1">
      <w:start w:val="1"/>
      <w:numFmt w:val="bullet"/>
      <w:lvlText w:val=""/>
      <w:lvlJc w:val="left"/>
      <w:pPr>
        <w:ind w:left="3960" w:hanging="360"/>
      </w:pPr>
      <w:rPr>
        <w:rFonts w:ascii="Wingdings" w:hAnsi="Wingdings" w:hint="default"/>
      </w:rPr>
    </w:lvl>
    <w:lvl w:ilvl="6" w:tplc="0A4662CC" w:tentative="1">
      <w:start w:val="1"/>
      <w:numFmt w:val="bullet"/>
      <w:lvlText w:val=""/>
      <w:lvlJc w:val="left"/>
      <w:pPr>
        <w:ind w:left="4680" w:hanging="360"/>
      </w:pPr>
      <w:rPr>
        <w:rFonts w:ascii="Symbol" w:hAnsi="Symbol" w:hint="default"/>
      </w:rPr>
    </w:lvl>
    <w:lvl w:ilvl="7" w:tplc="95F21488" w:tentative="1">
      <w:start w:val="1"/>
      <w:numFmt w:val="bullet"/>
      <w:lvlText w:val="o"/>
      <w:lvlJc w:val="left"/>
      <w:pPr>
        <w:ind w:left="5400" w:hanging="360"/>
      </w:pPr>
      <w:rPr>
        <w:rFonts w:ascii="Courier New" w:hAnsi="Courier New" w:cs="Tahoma" w:hint="default"/>
      </w:rPr>
    </w:lvl>
    <w:lvl w:ilvl="8" w:tplc="F5740E14" w:tentative="1">
      <w:start w:val="1"/>
      <w:numFmt w:val="bullet"/>
      <w:lvlText w:val=""/>
      <w:lvlJc w:val="left"/>
      <w:pPr>
        <w:ind w:left="6120" w:hanging="360"/>
      </w:pPr>
      <w:rPr>
        <w:rFonts w:ascii="Wingdings" w:hAnsi="Wingdings" w:hint="default"/>
      </w:rPr>
    </w:lvl>
  </w:abstractNum>
  <w:abstractNum w:abstractNumId="13" w15:restartNumberingAfterBreak="0">
    <w:nsid w:val="56EC5616"/>
    <w:multiLevelType w:val="hybridMultilevel"/>
    <w:tmpl w:val="C068D2E4"/>
    <w:lvl w:ilvl="0" w:tplc="ED26591C">
      <w:start w:val="1"/>
      <w:numFmt w:val="bullet"/>
      <w:lvlText w:val=""/>
      <w:lvlJc w:val="left"/>
      <w:pPr>
        <w:ind w:left="0" w:firstLine="0"/>
      </w:pPr>
      <w:rPr>
        <w:rFonts w:ascii="Symbol" w:hAnsi="Symbol" w:hint="default"/>
      </w:rPr>
    </w:lvl>
    <w:lvl w:ilvl="1" w:tplc="1D164260">
      <w:numFmt w:val="decimal"/>
      <w:lvlText w:val=""/>
      <w:lvlJc w:val="left"/>
      <w:pPr>
        <w:ind w:left="0" w:firstLine="0"/>
      </w:pPr>
    </w:lvl>
    <w:lvl w:ilvl="2" w:tplc="E0A83DB0">
      <w:numFmt w:val="decimal"/>
      <w:lvlText w:val=""/>
      <w:lvlJc w:val="left"/>
      <w:pPr>
        <w:ind w:left="0" w:firstLine="0"/>
      </w:pPr>
    </w:lvl>
    <w:lvl w:ilvl="3" w:tplc="D4DC8344">
      <w:numFmt w:val="decimal"/>
      <w:lvlText w:val=""/>
      <w:lvlJc w:val="left"/>
      <w:pPr>
        <w:ind w:left="0" w:firstLine="0"/>
      </w:pPr>
    </w:lvl>
    <w:lvl w:ilvl="4" w:tplc="2A521722">
      <w:numFmt w:val="decimal"/>
      <w:lvlText w:val=""/>
      <w:lvlJc w:val="left"/>
      <w:pPr>
        <w:ind w:left="0" w:firstLine="0"/>
      </w:pPr>
    </w:lvl>
    <w:lvl w:ilvl="5" w:tplc="BAA249C0">
      <w:numFmt w:val="decimal"/>
      <w:lvlText w:val=""/>
      <w:lvlJc w:val="left"/>
      <w:pPr>
        <w:ind w:left="0" w:firstLine="0"/>
      </w:pPr>
    </w:lvl>
    <w:lvl w:ilvl="6" w:tplc="C040D7D4">
      <w:numFmt w:val="decimal"/>
      <w:lvlText w:val=""/>
      <w:lvlJc w:val="left"/>
      <w:pPr>
        <w:ind w:left="0" w:firstLine="0"/>
      </w:pPr>
    </w:lvl>
    <w:lvl w:ilvl="7" w:tplc="74E4CD3A">
      <w:numFmt w:val="decimal"/>
      <w:lvlText w:val=""/>
      <w:lvlJc w:val="left"/>
      <w:pPr>
        <w:ind w:left="0" w:firstLine="0"/>
      </w:pPr>
    </w:lvl>
    <w:lvl w:ilvl="8" w:tplc="CE72A96A">
      <w:numFmt w:val="decimal"/>
      <w:lvlText w:val=""/>
      <w:lvlJc w:val="left"/>
      <w:pPr>
        <w:ind w:left="0" w:firstLine="0"/>
      </w:pPr>
    </w:lvl>
  </w:abstractNum>
  <w:abstractNum w:abstractNumId="14" w15:restartNumberingAfterBreak="0">
    <w:nsid w:val="66EB171E"/>
    <w:multiLevelType w:val="hybridMultilevel"/>
    <w:tmpl w:val="573289EA"/>
    <w:lvl w:ilvl="0" w:tplc="9C0E61B6">
      <w:start w:val="1"/>
      <w:numFmt w:val="decimal"/>
      <w:pStyle w:val="Numberedlist"/>
      <w:lvlText w:val="%1."/>
      <w:lvlJc w:val="left"/>
      <w:pPr>
        <w:ind w:left="720" w:hanging="360"/>
      </w:pPr>
    </w:lvl>
    <w:lvl w:ilvl="1" w:tplc="DBC018BC">
      <w:start w:val="1"/>
      <w:numFmt w:val="lowerLetter"/>
      <w:lvlText w:val="%2."/>
      <w:lvlJc w:val="left"/>
      <w:pPr>
        <w:ind w:left="1440" w:hanging="360"/>
      </w:pPr>
    </w:lvl>
    <w:lvl w:ilvl="2" w:tplc="38D6F654">
      <w:start w:val="1"/>
      <w:numFmt w:val="lowerRoman"/>
      <w:lvlText w:val="%3."/>
      <w:lvlJc w:val="right"/>
      <w:pPr>
        <w:ind w:left="2160" w:hanging="180"/>
      </w:pPr>
    </w:lvl>
    <w:lvl w:ilvl="3" w:tplc="AC3AB408" w:tentative="1">
      <w:start w:val="1"/>
      <w:numFmt w:val="decimal"/>
      <w:lvlText w:val="%4."/>
      <w:lvlJc w:val="left"/>
      <w:pPr>
        <w:ind w:left="2880" w:hanging="360"/>
      </w:pPr>
    </w:lvl>
    <w:lvl w:ilvl="4" w:tplc="08FC2B74" w:tentative="1">
      <w:start w:val="1"/>
      <w:numFmt w:val="lowerLetter"/>
      <w:lvlText w:val="%5."/>
      <w:lvlJc w:val="left"/>
      <w:pPr>
        <w:ind w:left="3600" w:hanging="360"/>
      </w:pPr>
    </w:lvl>
    <w:lvl w:ilvl="5" w:tplc="795419B8" w:tentative="1">
      <w:start w:val="1"/>
      <w:numFmt w:val="lowerRoman"/>
      <w:lvlText w:val="%6."/>
      <w:lvlJc w:val="right"/>
      <w:pPr>
        <w:ind w:left="4320" w:hanging="180"/>
      </w:pPr>
    </w:lvl>
    <w:lvl w:ilvl="6" w:tplc="0906A212" w:tentative="1">
      <w:start w:val="1"/>
      <w:numFmt w:val="decimal"/>
      <w:lvlText w:val="%7."/>
      <w:lvlJc w:val="left"/>
      <w:pPr>
        <w:ind w:left="5040" w:hanging="360"/>
      </w:pPr>
    </w:lvl>
    <w:lvl w:ilvl="7" w:tplc="07162B50" w:tentative="1">
      <w:start w:val="1"/>
      <w:numFmt w:val="lowerLetter"/>
      <w:lvlText w:val="%8."/>
      <w:lvlJc w:val="left"/>
      <w:pPr>
        <w:ind w:left="5760" w:hanging="360"/>
      </w:pPr>
    </w:lvl>
    <w:lvl w:ilvl="8" w:tplc="278EBF16" w:tentative="1">
      <w:start w:val="1"/>
      <w:numFmt w:val="lowerRoman"/>
      <w:lvlText w:val="%9."/>
      <w:lvlJc w:val="right"/>
      <w:pPr>
        <w:ind w:left="6480" w:hanging="180"/>
      </w:pPr>
    </w:lvl>
  </w:abstractNum>
  <w:abstractNum w:abstractNumId="15" w15:restartNumberingAfterBreak="0">
    <w:nsid w:val="68F715D9"/>
    <w:multiLevelType w:val="hybridMultilevel"/>
    <w:tmpl w:val="94D8CECA"/>
    <w:lvl w:ilvl="0" w:tplc="E22AFD86">
      <w:start w:val="1"/>
      <w:numFmt w:val="bullet"/>
      <w:lvlText w:val=""/>
      <w:lvlJc w:val="left"/>
      <w:pPr>
        <w:ind w:left="0" w:firstLine="0"/>
      </w:pPr>
      <w:rPr>
        <w:rFonts w:ascii="Symbol" w:hAnsi="Symbol" w:hint="default"/>
      </w:rPr>
    </w:lvl>
    <w:lvl w:ilvl="1" w:tplc="AD7A9086">
      <w:numFmt w:val="decimal"/>
      <w:lvlText w:val=""/>
      <w:lvlJc w:val="left"/>
      <w:pPr>
        <w:ind w:left="0" w:firstLine="0"/>
      </w:pPr>
    </w:lvl>
    <w:lvl w:ilvl="2" w:tplc="E774FD14">
      <w:numFmt w:val="decimal"/>
      <w:lvlText w:val=""/>
      <w:lvlJc w:val="left"/>
      <w:pPr>
        <w:ind w:left="0" w:firstLine="0"/>
      </w:pPr>
    </w:lvl>
    <w:lvl w:ilvl="3" w:tplc="97807876">
      <w:numFmt w:val="decimal"/>
      <w:lvlText w:val=""/>
      <w:lvlJc w:val="left"/>
      <w:pPr>
        <w:ind w:left="0" w:firstLine="0"/>
      </w:pPr>
    </w:lvl>
    <w:lvl w:ilvl="4" w:tplc="CBBA11D4">
      <w:numFmt w:val="decimal"/>
      <w:lvlText w:val=""/>
      <w:lvlJc w:val="left"/>
      <w:pPr>
        <w:ind w:left="0" w:firstLine="0"/>
      </w:pPr>
    </w:lvl>
    <w:lvl w:ilvl="5" w:tplc="6994B2F8">
      <w:numFmt w:val="decimal"/>
      <w:lvlText w:val=""/>
      <w:lvlJc w:val="left"/>
      <w:pPr>
        <w:ind w:left="0" w:firstLine="0"/>
      </w:pPr>
    </w:lvl>
    <w:lvl w:ilvl="6" w:tplc="8AC4E3EE">
      <w:numFmt w:val="decimal"/>
      <w:lvlText w:val=""/>
      <w:lvlJc w:val="left"/>
      <w:pPr>
        <w:ind w:left="0" w:firstLine="0"/>
      </w:pPr>
    </w:lvl>
    <w:lvl w:ilvl="7" w:tplc="E008482C">
      <w:numFmt w:val="decimal"/>
      <w:lvlText w:val=""/>
      <w:lvlJc w:val="left"/>
      <w:pPr>
        <w:ind w:left="0" w:firstLine="0"/>
      </w:pPr>
    </w:lvl>
    <w:lvl w:ilvl="8" w:tplc="2B247EC0">
      <w:numFmt w:val="decimal"/>
      <w:lvlText w:val=""/>
      <w:lvlJc w:val="left"/>
      <w:pPr>
        <w:ind w:left="0" w:firstLine="0"/>
      </w:pPr>
    </w:lvl>
  </w:abstractNum>
  <w:abstractNum w:abstractNumId="16" w15:restartNumberingAfterBreak="0">
    <w:nsid w:val="6B166A9E"/>
    <w:multiLevelType w:val="hybridMultilevel"/>
    <w:tmpl w:val="0138189C"/>
    <w:lvl w:ilvl="0" w:tplc="58C867F0">
      <w:start w:val="1"/>
      <w:numFmt w:val="bullet"/>
      <w:lvlText w:val=""/>
      <w:lvlJc w:val="left"/>
      <w:pPr>
        <w:ind w:left="0" w:firstLine="0"/>
      </w:pPr>
      <w:rPr>
        <w:rFonts w:ascii="Symbol" w:hAnsi="Symbol" w:hint="default"/>
      </w:rPr>
    </w:lvl>
    <w:lvl w:ilvl="1" w:tplc="B8E26AD4">
      <w:numFmt w:val="decimal"/>
      <w:lvlText w:val=""/>
      <w:lvlJc w:val="left"/>
      <w:pPr>
        <w:ind w:left="0" w:firstLine="0"/>
      </w:pPr>
    </w:lvl>
    <w:lvl w:ilvl="2" w:tplc="DFD6947C">
      <w:numFmt w:val="decimal"/>
      <w:lvlText w:val=""/>
      <w:lvlJc w:val="left"/>
      <w:pPr>
        <w:ind w:left="0" w:firstLine="0"/>
      </w:pPr>
    </w:lvl>
    <w:lvl w:ilvl="3" w:tplc="FAE242DA">
      <w:numFmt w:val="decimal"/>
      <w:lvlText w:val=""/>
      <w:lvlJc w:val="left"/>
      <w:pPr>
        <w:ind w:left="0" w:firstLine="0"/>
      </w:pPr>
    </w:lvl>
    <w:lvl w:ilvl="4" w:tplc="18EA4D9C">
      <w:numFmt w:val="decimal"/>
      <w:lvlText w:val=""/>
      <w:lvlJc w:val="left"/>
      <w:pPr>
        <w:ind w:left="0" w:firstLine="0"/>
      </w:pPr>
    </w:lvl>
    <w:lvl w:ilvl="5" w:tplc="B0229B32">
      <w:numFmt w:val="decimal"/>
      <w:lvlText w:val=""/>
      <w:lvlJc w:val="left"/>
      <w:pPr>
        <w:ind w:left="0" w:firstLine="0"/>
      </w:pPr>
    </w:lvl>
    <w:lvl w:ilvl="6" w:tplc="39446730">
      <w:numFmt w:val="decimal"/>
      <w:lvlText w:val=""/>
      <w:lvlJc w:val="left"/>
      <w:pPr>
        <w:ind w:left="0" w:firstLine="0"/>
      </w:pPr>
    </w:lvl>
    <w:lvl w:ilvl="7" w:tplc="12C8EBAE">
      <w:numFmt w:val="decimal"/>
      <w:lvlText w:val=""/>
      <w:lvlJc w:val="left"/>
      <w:pPr>
        <w:ind w:left="0" w:firstLine="0"/>
      </w:pPr>
    </w:lvl>
    <w:lvl w:ilvl="8" w:tplc="107A7CFE">
      <w:numFmt w:val="decimal"/>
      <w:lvlText w:val=""/>
      <w:lvlJc w:val="left"/>
      <w:pPr>
        <w:ind w:left="0" w:firstLine="0"/>
      </w:pPr>
    </w:lvl>
  </w:abstractNum>
  <w:abstractNum w:abstractNumId="17" w15:restartNumberingAfterBreak="0">
    <w:nsid w:val="6E6C7CEA"/>
    <w:multiLevelType w:val="hybridMultilevel"/>
    <w:tmpl w:val="F63045F2"/>
    <w:lvl w:ilvl="0" w:tplc="E2C2CB6A">
      <w:start w:val="1"/>
      <w:numFmt w:val="bullet"/>
      <w:lvlText w:val=""/>
      <w:lvlJc w:val="left"/>
      <w:pPr>
        <w:ind w:left="0" w:firstLine="0"/>
      </w:pPr>
      <w:rPr>
        <w:rFonts w:ascii="Symbol" w:hAnsi="Symbol" w:hint="default"/>
      </w:rPr>
    </w:lvl>
    <w:lvl w:ilvl="1" w:tplc="1BD885DC">
      <w:numFmt w:val="decimal"/>
      <w:lvlText w:val=""/>
      <w:lvlJc w:val="left"/>
      <w:pPr>
        <w:ind w:left="0" w:firstLine="0"/>
      </w:pPr>
    </w:lvl>
    <w:lvl w:ilvl="2" w:tplc="CB9CABCE">
      <w:numFmt w:val="decimal"/>
      <w:lvlText w:val=""/>
      <w:lvlJc w:val="left"/>
      <w:pPr>
        <w:ind w:left="0" w:firstLine="0"/>
      </w:pPr>
    </w:lvl>
    <w:lvl w:ilvl="3" w:tplc="A6A8EA6A">
      <w:numFmt w:val="decimal"/>
      <w:lvlText w:val=""/>
      <w:lvlJc w:val="left"/>
      <w:pPr>
        <w:ind w:left="0" w:firstLine="0"/>
      </w:pPr>
    </w:lvl>
    <w:lvl w:ilvl="4" w:tplc="7F06B0EA">
      <w:numFmt w:val="decimal"/>
      <w:lvlText w:val=""/>
      <w:lvlJc w:val="left"/>
      <w:pPr>
        <w:ind w:left="0" w:firstLine="0"/>
      </w:pPr>
    </w:lvl>
    <w:lvl w:ilvl="5" w:tplc="8AA8C8C0">
      <w:numFmt w:val="decimal"/>
      <w:lvlText w:val=""/>
      <w:lvlJc w:val="left"/>
      <w:pPr>
        <w:ind w:left="0" w:firstLine="0"/>
      </w:pPr>
    </w:lvl>
    <w:lvl w:ilvl="6" w:tplc="242E6750">
      <w:numFmt w:val="decimal"/>
      <w:lvlText w:val=""/>
      <w:lvlJc w:val="left"/>
      <w:pPr>
        <w:ind w:left="0" w:firstLine="0"/>
      </w:pPr>
    </w:lvl>
    <w:lvl w:ilvl="7" w:tplc="FF6A1D92">
      <w:numFmt w:val="decimal"/>
      <w:lvlText w:val=""/>
      <w:lvlJc w:val="left"/>
      <w:pPr>
        <w:ind w:left="0" w:firstLine="0"/>
      </w:pPr>
    </w:lvl>
    <w:lvl w:ilvl="8" w:tplc="F418E388">
      <w:numFmt w:val="decimal"/>
      <w:lvlText w:val=""/>
      <w:lvlJc w:val="left"/>
      <w:pPr>
        <w:ind w:left="0" w:firstLine="0"/>
      </w:pPr>
    </w:lvl>
  </w:abstractNum>
  <w:abstractNum w:abstractNumId="18" w15:restartNumberingAfterBreak="0">
    <w:nsid w:val="74E07873"/>
    <w:multiLevelType w:val="hybridMultilevel"/>
    <w:tmpl w:val="3CA27D02"/>
    <w:lvl w:ilvl="0" w:tplc="ADB6C9E6">
      <w:start w:val="1"/>
      <w:numFmt w:val="bullet"/>
      <w:lvlText w:val=""/>
      <w:lvlJc w:val="left"/>
      <w:pPr>
        <w:ind w:left="720" w:hanging="360"/>
      </w:pPr>
      <w:rPr>
        <w:rFonts w:ascii="Symbol" w:hAnsi="Symbol" w:hint="default"/>
      </w:rPr>
    </w:lvl>
    <w:lvl w:ilvl="1" w:tplc="38301560" w:tentative="1">
      <w:start w:val="1"/>
      <w:numFmt w:val="bullet"/>
      <w:lvlText w:val="o"/>
      <w:lvlJc w:val="left"/>
      <w:pPr>
        <w:ind w:left="1440" w:hanging="360"/>
      </w:pPr>
      <w:rPr>
        <w:rFonts w:ascii="Courier New" w:hAnsi="Courier New" w:cs="Tahoma" w:hint="default"/>
      </w:rPr>
    </w:lvl>
    <w:lvl w:ilvl="2" w:tplc="7ACC4BA0" w:tentative="1">
      <w:start w:val="1"/>
      <w:numFmt w:val="bullet"/>
      <w:lvlText w:val=""/>
      <w:lvlJc w:val="left"/>
      <w:pPr>
        <w:ind w:left="2160" w:hanging="360"/>
      </w:pPr>
      <w:rPr>
        <w:rFonts w:ascii="Wingdings" w:hAnsi="Wingdings" w:hint="default"/>
      </w:rPr>
    </w:lvl>
    <w:lvl w:ilvl="3" w:tplc="98E2BFAE" w:tentative="1">
      <w:start w:val="1"/>
      <w:numFmt w:val="bullet"/>
      <w:lvlText w:val=""/>
      <w:lvlJc w:val="left"/>
      <w:pPr>
        <w:ind w:left="2880" w:hanging="360"/>
      </w:pPr>
      <w:rPr>
        <w:rFonts w:ascii="Symbol" w:hAnsi="Symbol" w:hint="default"/>
      </w:rPr>
    </w:lvl>
    <w:lvl w:ilvl="4" w:tplc="166A5328" w:tentative="1">
      <w:start w:val="1"/>
      <w:numFmt w:val="bullet"/>
      <w:lvlText w:val="o"/>
      <w:lvlJc w:val="left"/>
      <w:pPr>
        <w:ind w:left="3600" w:hanging="360"/>
      </w:pPr>
      <w:rPr>
        <w:rFonts w:ascii="Courier New" w:hAnsi="Courier New" w:cs="Tahoma" w:hint="default"/>
      </w:rPr>
    </w:lvl>
    <w:lvl w:ilvl="5" w:tplc="8C38DAA4" w:tentative="1">
      <w:start w:val="1"/>
      <w:numFmt w:val="bullet"/>
      <w:lvlText w:val=""/>
      <w:lvlJc w:val="left"/>
      <w:pPr>
        <w:ind w:left="4320" w:hanging="360"/>
      </w:pPr>
      <w:rPr>
        <w:rFonts w:ascii="Wingdings" w:hAnsi="Wingdings" w:hint="default"/>
      </w:rPr>
    </w:lvl>
    <w:lvl w:ilvl="6" w:tplc="5D085AE4" w:tentative="1">
      <w:start w:val="1"/>
      <w:numFmt w:val="bullet"/>
      <w:lvlText w:val=""/>
      <w:lvlJc w:val="left"/>
      <w:pPr>
        <w:ind w:left="5040" w:hanging="360"/>
      </w:pPr>
      <w:rPr>
        <w:rFonts w:ascii="Symbol" w:hAnsi="Symbol" w:hint="default"/>
      </w:rPr>
    </w:lvl>
    <w:lvl w:ilvl="7" w:tplc="47F2815E" w:tentative="1">
      <w:start w:val="1"/>
      <w:numFmt w:val="bullet"/>
      <w:lvlText w:val="o"/>
      <w:lvlJc w:val="left"/>
      <w:pPr>
        <w:ind w:left="5760" w:hanging="360"/>
      </w:pPr>
      <w:rPr>
        <w:rFonts w:ascii="Courier New" w:hAnsi="Courier New" w:cs="Tahoma" w:hint="default"/>
      </w:rPr>
    </w:lvl>
    <w:lvl w:ilvl="8" w:tplc="64C692DA" w:tentative="1">
      <w:start w:val="1"/>
      <w:numFmt w:val="bullet"/>
      <w:lvlText w:val=""/>
      <w:lvlJc w:val="left"/>
      <w:pPr>
        <w:ind w:left="6480" w:hanging="360"/>
      </w:pPr>
      <w:rPr>
        <w:rFonts w:ascii="Wingdings" w:hAnsi="Wingdings" w:hint="default"/>
      </w:rPr>
    </w:lvl>
  </w:abstractNum>
  <w:abstractNum w:abstractNumId="19" w15:restartNumberingAfterBreak="0">
    <w:nsid w:val="75823CFC"/>
    <w:multiLevelType w:val="hybridMultilevel"/>
    <w:tmpl w:val="B2607B4C"/>
    <w:lvl w:ilvl="0" w:tplc="93C68866">
      <w:start w:val="1"/>
      <w:numFmt w:val="bullet"/>
      <w:lvlText w:val=""/>
      <w:lvlJc w:val="left"/>
      <w:pPr>
        <w:ind w:left="0" w:firstLine="0"/>
      </w:pPr>
      <w:rPr>
        <w:rFonts w:ascii="Symbol" w:hAnsi="Symbol" w:hint="default"/>
      </w:rPr>
    </w:lvl>
    <w:lvl w:ilvl="1" w:tplc="1D70A228">
      <w:numFmt w:val="decimal"/>
      <w:lvlText w:val=""/>
      <w:lvlJc w:val="left"/>
      <w:pPr>
        <w:ind w:left="0" w:firstLine="0"/>
      </w:pPr>
    </w:lvl>
    <w:lvl w:ilvl="2" w:tplc="55EA76C0">
      <w:numFmt w:val="decimal"/>
      <w:lvlText w:val=""/>
      <w:lvlJc w:val="left"/>
      <w:pPr>
        <w:ind w:left="0" w:firstLine="0"/>
      </w:pPr>
    </w:lvl>
    <w:lvl w:ilvl="3" w:tplc="126E6036">
      <w:numFmt w:val="decimal"/>
      <w:lvlText w:val=""/>
      <w:lvlJc w:val="left"/>
      <w:pPr>
        <w:ind w:left="0" w:firstLine="0"/>
      </w:pPr>
    </w:lvl>
    <w:lvl w:ilvl="4" w:tplc="688654BA">
      <w:numFmt w:val="decimal"/>
      <w:lvlText w:val=""/>
      <w:lvlJc w:val="left"/>
      <w:pPr>
        <w:ind w:left="0" w:firstLine="0"/>
      </w:pPr>
    </w:lvl>
    <w:lvl w:ilvl="5" w:tplc="E198234C">
      <w:numFmt w:val="decimal"/>
      <w:lvlText w:val=""/>
      <w:lvlJc w:val="left"/>
      <w:pPr>
        <w:ind w:left="0" w:firstLine="0"/>
      </w:pPr>
    </w:lvl>
    <w:lvl w:ilvl="6" w:tplc="92F2DE14">
      <w:numFmt w:val="decimal"/>
      <w:lvlText w:val=""/>
      <w:lvlJc w:val="left"/>
      <w:pPr>
        <w:ind w:left="0" w:firstLine="0"/>
      </w:pPr>
    </w:lvl>
    <w:lvl w:ilvl="7" w:tplc="42D2C60C">
      <w:numFmt w:val="decimal"/>
      <w:lvlText w:val=""/>
      <w:lvlJc w:val="left"/>
      <w:pPr>
        <w:ind w:left="0" w:firstLine="0"/>
      </w:pPr>
    </w:lvl>
    <w:lvl w:ilvl="8" w:tplc="2F10C7F2">
      <w:numFmt w:val="decimal"/>
      <w:lvlText w:val=""/>
      <w:lvlJc w:val="left"/>
      <w:pPr>
        <w:ind w:left="0" w:firstLine="0"/>
      </w:pPr>
    </w:lvl>
  </w:abstractNum>
  <w:abstractNum w:abstractNumId="20" w15:restartNumberingAfterBreak="0">
    <w:nsid w:val="7AA90669"/>
    <w:multiLevelType w:val="hybridMultilevel"/>
    <w:tmpl w:val="52725412"/>
    <w:lvl w:ilvl="0" w:tplc="7B145026">
      <w:start w:val="1"/>
      <w:numFmt w:val="bullet"/>
      <w:lvlText w:val=""/>
      <w:lvlJc w:val="left"/>
      <w:pPr>
        <w:ind w:left="720" w:hanging="360"/>
      </w:pPr>
      <w:rPr>
        <w:rFonts w:ascii="Symbol" w:hAnsi="Symbol" w:hint="default"/>
      </w:rPr>
    </w:lvl>
    <w:lvl w:ilvl="1" w:tplc="48B4B49C" w:tentative="1">
      <w:start w:val="1"/>
      <w:numFmt w:val="bullet"/>
      <w:lvlText w:val="o"/>
      <w:lvlJc w:val="left"/>
      <w:pPr>
        <w:ind w:left="1440" w:hanging="360"/>
      </w:pPr>
      <w:rPr>
        <w:rFonts w:ascii="Courier New" w:hAnsi="Courier New" w:cs="Tahoma" w:hint="default"/>
      </w:rPr>
    </w:lvl>
    <w:lvl w:ilvl="2" w:tplc="52F60320" w:tentative="1">
      <w:start w:val="1"/>
      <w:numFmt w:val="bullet"/>
      <w:lvlText w:val=""/>
      <w:lvlJc w:val="left"/>
      <w:pPr>
        <w:ind w:left="2160" w:hanging="360"/>
      </w:pPr>
      <w:rPr>
        <w:rFonts w:ascii="Wingdings" w:hAnsi="Wingdings" w:hint="default"/>
      </w:rPr>
    </w:lvl>
    <w:lvl w:ilvl="3" w:tplc="3402897A" w:tentative="1">
      <w:start w:val="1"/>
      <w:numFmt w:val="bullet"/>
      <w:lvlText w:val=""/>
      <w:lvlJc w:val="left"/>
      <w:pPr>
        <w:ind w:left="2880" w:hanging="360"/>
      </w:pPr>
      <w:rPr>
        <w:rFonts w:ascii="Symbol" w:hAnsi="Symbol" w:hint="default"/>
      </w:rPr>
    </w:lvl>
    <w:lvl w:ilvl="4" w:tplc="92A64D62" w:tentative="1">
      <w:start w:val="1"/>
      <w:numFmt w:val="bullet"/>
      <w:lvlText w:val="o"/>
      <w:lvlJc w:val="left"/>
      <w:pPr>
        <w:ind w:left="3600" w:hanging="360"/>
      </w:pPr>
      <w:rPr>
        <w:rFonts w:ascii="Courier New" w:hAnsi="Courier New" w:cs="Tahoma" w:hint="default"/>
      </w:rPr>
    </w:lvl>
    <w:lvl w:ilvl="5" w:tplc="15EEB686" w:tentative="1">
      <w:start w:val="1"/>
      <w:numFmt w:val="bullet"/>
      <w:lvlText w:val=""/>
      <w:lvlJc w:val="left"/>
      <w:pPr>
        <w:ind w:left="4320" w:hanging="360"/>
      </w:pPr>
      <w:rPr>
        <w:rFonts w:ascii="Wingdings" w:hAnsi="Wingdings" w:hint="default"/>
      </w:rPr>
    </w:lvl>
    <w:lvl w:ilvl="6" w:tplc="D1263DD6" w:tentative="1">
      <w:start w:val="1"/>
      <w:numFmt w:val="bullet"/>
      <w:lvlText w:val=""/>
      <w:lvlJc w:val="left"/>
      <w:pPr>
        <w:ind w:left="5040" w:hanging="360"/>
      </w:pPr>
      <w:rPr>
        <w:rFonts w:ascii="Symbol" w:hAnsi="Symbol" w:hint="default"/>
      </w:rPr>
    </w:lvl>
    <w:lvl w:ilvl="7" w:tplc="91E6C624" w:tentative="1">
      <w:start w:val="1"/>
      <w:numFmt w:val="bullet"/>
      <w:lvlText w:val="o"/>
      <w:lvlJc w:val="left"/>
      <w:pPr>
        <w:ind w:left="5760" w:hanging="360"/>
      </w:pPr>
      <w:rPr>
        <w:rFonts w:ascii="Courier New" w:hAnsi="Courier New" w:cs="Tahoma" w:hint="default"/>
      </w:rPr>
    </w:lvl>
    <w:lvl w:ilvl="8" w:tplc="D68EC236"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4"/>
  </w:num>
  <w:num w:numId="5">
    <w:abstractNumId w:val="4"/>
  </w:num>
  <w:num w:numId="6">
    <w:abstractNumId w:val="18"/>
  </w:num>
  <w:num w:numId="7">
    <w:abstractNumId w:val="9"/>
  </w:num>
  <w:num w:numId="8">
    <w:abstractNumId w:val="2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3"/>
  </w:num>
  <w:num w:numId="19">
    <w:abstractNumId w:val="16"/>
  </w:num>
  <w:num w:numId="20">
    <w:abstractNumId w:val="2"/>
  </w:num>
  <w:num w:numId="21">
    <w:abstractNumId w:val="15"/>
  </w:num>
  <w:num w:numId="22">
    <w:abstractNumId w:val="19"/>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9217" style="mso-position-horizontal-relative:margin" fill="f" fillcolor="white" stroke="f">
      <v:fill color="white" on="f"/>
      <v:stroke on="f"/>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AF"/>
    <w:rsid w:val="00002C71"/>
    <w:rsid w:val="00041BDD"/>
    <w:rsid w:val="000B146B"/>
    <w:rsid w:val="000C66A5"/>
    <w:rsid w:val="00173324"/>
    <w:rsid w:val="003A541E"/>
    <w:rsid w:val="00510778"/>
    <w:rsid w:val="00575DF4"/>
    <w:rsid w:val="008577E9"/>
    <w:rsid w:val="009549AF"/>
    <w:rsid w:val="00A1089D"/>
    <w:rsid w:val="00A16C2E"/>
    <w:rsid w:val="00A800BB"/>
    <w:rsid w:val="00BA3750"/>
    <w:rsid w:val="00D23CF4"/>
    <w:rsid w:val="00ED1C5D"/>
    <w:rsid w:val="00ED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margin" fill="f" fillcolor="white" stroke="f">
      <v:fill color="white" on="f"/>
      <v:stroke on="f"/>
      <o:colormenu v:ext="edit" strokecolor="none [3213]"/>
    </o:shapedefaults>
    <o:shapelayout v:ext="edit">
      <o:idmap v:ext="edit" data="1"/>
    </o:shapelayout>
  </w:shapeDefaults>
  <w:decimalSymbol w:val="."/>
  <w:listSeparator w:val=","/>
  <w14:docId w14:val="57D80132"/>
  <w15:chartTrackingRefBased/>
  <w15:docId w15:val="{3C6FDDD5-58C1-4E38-BFF7-FD434F3C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imes"/>
      <w:sz w:val="24"/>
    </w:rPr>
  </w:style>
  <w:style w:type="paragraph" w:styleId="Heading1">
    <w:name w:val="heading 1"/>
    <w:basedOn w:val="Normal"/>
    <w:next w:val="Normal"/>
    <w:qFormat/>
    <w:pPr>
      <w:keepNext/>
      <w:spacing w:before="240" w:after="60"/>
      <w:outlineLvl w:val="0"/>
    </w:pPr>
    <w:rPr>
      <w:rFonts w:ascii="Calibri" w:eastAsia="Times New Roman" w:hAnsi="Calibri"/>
      <w:b/>
      <w:kern w:val="32"/>
    </w:rPr>
  </w:style>
  <w:style w:type="paragraph" w:styleId="Heading2">
    <w:name w:val="heading 2"/>
    <w:basedOn w:val="Normal"/>
    <w:next w:val="Normal"/>
    <w:qFormat/>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rPr>
      <w:rFonts w:ascii="Calibri" w:hAnsi="Calibri"/>
    </w:rPr>
  </w:style>
  <w:style w:type="paragraph" w:styleId="Header">
    <w:name w:val="header"/>
    <w:basedOn w:val="Normal"/>
    <w:semiHidden/>
    <w:pPr>
      <w:tabs>
        <w:tab w:val="center" w:pos="4680"/>
        <w:tab w:val="right" w:pos="9360"/>
      </w:tabs>
    </w:pPr>
  </w:style>
  <w:style w:type="character" w:customStyle="1" w:styleId="HeaderChar">
    <w:name w:val="Header Char"/>
    <w:rPr>
      <w:noProof w:val="0"/>
      <w:sz w:val="24"/>
      <w:szCs w:val="24"/>
      <w:lang w:eastAsia="zh-CN" w:bidi="he-IL"/>
    </w:rPr>
  </w:style>
  <w:style w:type="paragraph" w:styleId="Footer">
    <w:name w:val="footer"/>
    <w:basedOn w:val="Normal"/>
    <w:semiHidden/>
    <w:pPr>
      <w:tabs>
        <w:tab w:val="center" w:pos="4680"/>
        <w:tab w:val="right" w:pos="9360"/>
      </w:tabs>
    </w:pPr>
  </w:style>
  <w:style w:type="character" w:customStyle="1" w:styleId="FooterChar">
    <w:name w:val="Footer Char"/>
    <w:rPr>
      <w:noProof w:val="0"/>
      <w:sz w:val="24"/>
      <w:szCs w:val="24"/>
      <w:lang w:eastAsia="zh-CN" w:bidi="he-IL"/>
    </w:rPr>
  </w:style>
  <w:style w:type="character" w:customStyle="1" w:styleId="Heading1Char">
    <w:name w:val="Heading 1 Char"/>
    <w:rPr>
      <w:rFonts w:ascii="Calibri" w:eastAsia="Times New Roman" w:hAnsi="Calibri"/>
      <w:b/>
      <w:bCs/>
      <w:noProof w:val="0"/>
      <w:kern w:val="32"/>
      <w:sz w:val="24"/>
      <w:szCs w:val="28"/>
      <w:lang w:eastAsia="zh-CN" w:bidi="he-IL"/>
    </w:rPr>
  </w:style>
  <w:style w:type="character" w:styleId="BookTitle">
    <w:name w:val="Book Title"/>
    <w:qFormat/>
    <w:rPr>
      <w:rFonts w:ascii="Calibri" w:hAnsi="Calibri"/>
      <w:i/>
    </w:rPr>
  </w:style>
  <w:style w:type="paragraph" w:styleId="BalloonText">
    <w:name w:val="Balloon Text"/>
    <w:basedOn w:val="Normal"/>
    <w:rPr>
      <w:rFonts w:ascii="Tahoma" w:hAnsi="Tahoma" w:cs="SimSun"/>
      <w:sz w:val="16"/>
      <w:szCs w:val="16"/>
    </w:rPr>
  </w:style>
  <w:style w:type="character" w:customStyle="1" w:styleId="BalloonTextChar">
    <w:name w:val="Balloon Text Char"/>
    <w:rPr>
      <w:rFonts w:ascii="Tahoma" w:hAnsi="Tahoma" w:cs="SimSun"/>
      <w:noProof w:val="0"/>
      <w:sz w:val="16"/>
      <w:szCs w:val="16"/>
      <w:lang w:eastAsia="zh-CN" w:bidi="he-IL"/>
    </w:rPr>
  </w:style>
  <w:style w:type="character" w:styleId="Hyperlink">
    <w:name w:val="Hyperlink"/>
    <w:semiHidden/>
    <w:unhideWhenUsed/>
    <w:qFormat/>
    <w:rPr>
      <w:color w:val="0000FF"/>
      <w:u w:val="single"/>
    </w:rPr>
  </w:style>
  <w:style w:type="paragraph" w:customStyle="1" w:styleId="LPTitle">
    <w:name w:val="LP Title"/>
    <w:qFormat/>
    <w:pPr>
      <w:jc w:val="center"/>
    </w:pPr>
    <w:rPr>
      <w:rFonts w:ascii="Calibri" w:eastAsia="Times New Roman" w:hAnsi="Calibri"/>
      <w:b/>
      <w:bCs/>
      <w:kern w:val="32"/>
      <w:sz w:val="28"/>
      <w:szCs w:val="28"/>
      <w:lang w:eastAsia="zh-CN" w:bidi="he-IL"/>
    </w:rPr>
  </w:style>
  <w:style w:type="paragraph" w:customStyle="1" w:styleId="Normal1">
    <w:name w:val="Normal1"/>
    <w:basedOn w:val="Normal"/>
    <w:rPr>
      <w:rFonts w:ascii="Calibri" w:hAnsi="Calibri"/>
    </w:rPr>
  </w:style>
  <w:style w:type="character" w:customStyle="1" w:styleId="LPTitleChar">
    <w:name w:val="LP Title Char"/>
    <w:rPr>
      <w:rFonts w:ascii="Calibri" w:eastAsia="Times New Roman" w:hAnsi="Calibri"/>
      <w:b/>
      <w:bCs/>
      <w:noProof w:val="0"/>
      <w:kern w:val="32"/>
      <w:sz w:val="28"/>
      <w:szCs w:val="28"/>
      <w:lang w:val="en-US" w:eastAsia="zh-CN" w:bidi="he-IL"/>
    </w:rPr>
  </w:style>
  <w:style w:type="paragraph" w:customStyle="1" w:styleId="Numberedlist">
    <w:name w:val="Numbered list"/>
    <w:basedOn w:val="Normal1"/>
    <w:qFormat/>
    <w:pPr>
      <w:numPr>
        <w:numId w:val="4"/>
      </w:numPr>
      <w:ind w:left="360"/>
    </w:pPr>
  </w:style>
  <w:style w:type="character" w:customStyle="1" w:styleId="NormalChar">
    <w:name w:val="Normal Char"/>
    <w:rPr>
      <w:rFonts w:ascii="Calibri" w:hAnsi="Calibri"/>
      <w:noProof w:val="0"/>
      <w:sz w:val="24"/>
      <w:szCs w:val="24"/>
      <w:lang w:eastAsia="zh-CN" w:bidi="he-IL"/>
    </w:rPr>
  </w:style>
  <w:style w:type="paragraph" w:customStyle="1" w:styleId="LPNormal">
    <w:name w:val="LP Normal"/>
    <w:basedOn w:val="Normal"/>
    <w:qFormat/>
    <w:rPr>
      <w:rFonts w:ascii="Calibri" w:hAnsi="Calibri"/>
    </w:rPr>
  </w:style>
  <w:style w:type="character" w:customStyle="1" w:styleId="NumberedlistChar">
    <w:name w:val="Numbered list Char"/>
    <w:basedOn w:val="NormalChar"/>
    <w:rPr>
      <w:rFonts w:ascii="Calibri" w:hAnsi="Calibri"/>
      <w:noProof w:val="0"/>
      <w:sz w:val="24"/>
      <w:szCs w:val="24"/>
      <w:lang w:eastAsia="zh-CN" w:bidi="he-IL"/>
    </w:rPr>
  </w:style>
  <w:style w:type="paragraph" w:customStyle="1" w:styleId="BulletList">
    <w:name w:val="Bullet List"/>
    <w:basedOn w:val="Numberedlist"/>
    <w:qFormat/>
    <w:pPr>
      <w:numPr>
        <w:numId w:val="5"/>
      </w:numPr>
    </w:pPr>
  </w:style>
  <w:style w:type="character" w:customStyle="1" w:styleId="LPNormalChar">
    <w:name w:val="LP Normal Char"/>
    <w:rPr>
      <w:rFonts w:ascii="Calibri" w:hAnsi="Calibri"/>
      <w:noProof w:val="0"/>
      <w:sz w:val="24"/>
      <w:szCs w:val="24"/>
      <w:lang w:eastAsia="zh-CN" w:bidi="he-IL"/>
    </w:rPr>
  </w:style>
  <w:style w:type="character" w:customStyle="1" w:styleId="BulletListChar">
    <w:name w:val="Bullet List Char"/>
    <w:basedOn w:val="NumberedlistChar"/>
    <w:rPr>
      <w:rFonts w:ascii="Calibri" w:hAnsi="Calibri"/>
      <w:noProof w:val="0"/>
      <w:sz w:val="24"/>
      <w:szCs w:val="24"/>
      <w:lang w:eastAsia="zh-CN" w:bidi="he-IL"/>
    </w:rPr>
  </w:style>
  <w:style w:type="paragraph" w:styleId="NoSpacing">
    <w:name w:val="No Spacing"/>
    <w:qFormat/>
    <w:rPr>
      <w:rFonts w:ascii="Calibri" w:hAnsi="Calibri"/>
      <w:sz w:val="24"/>
      <w:szCs w:val="24"/>
      <w:lang w:eastAsia="zh-CN" w:bidi="he-IL"/>
    </w:rPr>
  </w:style>
  <w:style w:type="paragraph" w:customStyle="1" w:styleId="LPHeading2">
    <w:name w:val="LP Heading 2"/>
    <w:basedOn w:val="LPNormal"/>
    <w:qFormat/>
    <w:rPr>
      <w:u w:val="single"/>
    </w:rPr>
  </w:style>
  <w:style w:type="character" w:customStyle="1" w:styleId="LPHeading2Char">
    <w:name w:val="LP Heading 2 Char"/>
    <w:rPr>
      <w:rFonts w:ascii="Calibri" w:hAnsi="Calibri"/>
      <w:noProof w:val="0"/>
      <w:sz w:val="24"/>
      <w:szCs w:val="24"/>
      <w:u w:val="single"/>
      <w:lang w:eastAsia="zh-CN" w:bidi="he-IL"/>
    </w:rPr>
  </w:style>
  <w:style w:type="character" w:styleId="Strong">
    <w:name w:val="Strong"/>
    <w:qFormat/>
    <w:rPr>
      <w:b/>
      <w:bCs/>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george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394</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Evaluation Checklists for George Washington and Medicine Project</vt:lpstr>
    </vt:vector>
  </TitlesOfParts>
  <Company>CESJDS</Company>
  <LinksUpToDate>false</LinksUpToDate>
  <CharactersWithSpaces>2444</CharactersWithSpaces>
  <SharedDoc>false</SharedDoc>
  <HLinks>
    <vt:vector size="6" baseType="variant">
      <vt:variant>
        <vt:i4>3473524</vt:i4>
      </vt:variant>
      <vt:variant>
        <vt:i4>0</vt:i4>
      </vt:variant>
      <vt:variant>
        <vt:i4>0</vt:i4>
      </vt:variant>
      <vt:variant>
        <vt:i4>5</vt:i4>
      </vt:variant>
      <vt:variant>
        <vt:lpwstr>http://www.nlm.nih.gov/georgewashington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Checklists for George Washington and Medicine Project</dc:title>
  <dc:subject>Wounded and Disabled Civil War Veterans</dc:subject>
  <dc:creator>Orphanides, Nicole (NIH/NLM) [C]</dc:creator>
  <cp:keywords>Educator Lesson Plan for the "Every Necessary Care &amp; Attention": George Washington &amp; Medicine</cp:keywords>
  <dc:description/>
  <cp:lastModifiedBy>Orphanides, Nicole (NIH/NLM) [C]</cp:lastModifiedBy>
  <cp:revision>9</cp:revision>
  <cp:lastPrinted>2010-08-06T18:38:00Z</cp:lastPrinted>
  <dcterms:created xsi:type="dcterms:W3CDTF">2016-07-27T15:16:00Z</dcterms:created>
  <dcterms:modified xsi:type="dcterms:W3CDTF">2017-03-07T16:56:00Z</dcterms:modified>
</cp:coreProperties>
</file>