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F1F" w:rsidRDefault="00225F1F" w:rsidP="00225F1F">
      <w:pPr>
        <w:pStyle w:val="Normal0"/>
        <w:tabs>
          <w:tab w:val="left" w:pos="2020"/>
          <w:tab w:val="left" w:pos="2740"/>
          <w:tab w:val="left" w:pos="3460"/>
          <w:tab w:val="left" w:pos="4180"/>
          <w:tab w:val="left" w:pos="4900"/>
          <w:tab w:val="left" w:pos="5620"/>
          <w:tab w:val="left" w:pos="6340"/>
          <w:tab w:val="left" w:pos="7060"/>
          <w:tab w:val="left" w:pos="7780"/>
          <w:tab w:val="left" w:pos="8500"/>
        </w:tabs>
        <w:spacing w:line="518" w:lineRule="exact"/>
        <w:ind w:firstLine="0"/>
        <w:rPr>
          <w:rFonts w:cs="Lucida Console"/>
        </w:rPr>
      </w:pPr>
      <w:bookmarkStart w:id="0" w:name="_GoBack"/>
      <w:bookmarkEnd w:id="0"/>
      <w:r>
        <w:rPr>
          <w:rFonts w:cs="Lucida Console"/>
        </w:rPr>
        <w:t>Date: 11/2/2021</w:t>
      </w:r>
      <w:r>
        <w:rPr>
          <w:rFonts w:cs="Lucida Console"/>
        </w:rPr>
        <w:br/>
        <w:t>This is a Captioned transcript provided by CIDI to facilitate communication accessibility and is not a verbatim record of the session</w:t>
      </w:r>
    </w:p>
    <w:p w:rsidR="001E663A" w:rsidRDefault="001E663A">
      <w:pPr>
        <w:widowControl w:val="0"/>
        <w:autoSpaceDE w:val="0"/>
        <w:autoSpaceDN w:val="0"/>
        <w:adjustRightInd w:val="0"/>
        <w:spacing w:after="0" w:line="240" w:lineRule="auto"/>
        <w:rPr>
          <w:rFonts w:ascii="Courier New" w:hAnsi="Courier New" w:cs="Courier New"/>
          <w:sz w:val="24"/>
          <w:szCs w:val="24"/>
        </w:rPr>
      </w:pPr>
    </w:p>
    <w:p w:rsidR="001E663A" w:rsidRDefault="001E663A">
      <w:pPr>
        <w:pStyle w:val="Que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Good afternoon, everyone. This is Johan from CIDI. It is exactly 2:30. We'll give folks about another minute or so before we get started. This will also be recorded. I will check back in in about a minute.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Thanks.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Johan Rempel: All right. Good afternoon, everyone. This is Johan Rempel from CIDI. And I have the privilege of co</w:t>
      </w:r>
      <w:r>
        <w:noBreakHyphen/>
        <w:t xml:space="preserve">presenting with my colleagues Liz Persaud and Tori Hughes who will be introducing themselves in a moment. This is one of a series of trainings that we'll be offering. I know you all are very busy. So thank you for making time. This will be recorded, archived and distributed to anyone who is registered, and others on your team who may find it of benefit.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want to thank Allie McDougall for arranging this on her end. I know it's a bit like herding cats with getting everyone's schedule on board. The name of this specific training is overview of disability culture. We ask that you mute your Mikes but you have the ability to unmute at any </w:t>
      </w:r>
      <w:r>
        <w:lastRenderedPageBreak/>
        <w:t xml:space="preserve">point. So there are going to be some questions and some opportunities for feedback throughout the presentation. Please feel free to type in the chat or unmute </w:t>
      </w:r>
      <w:r w:rsidR="00225F1F">
        <w:t>yourself and</w:t>
      </w:r>
      <w:r>
        <w:t xml:space="preserve"> feel free. We want this to be a two</w:t>
      </w:r>
      <w:r>
        <w:noBreakHyphen/>
        <w:t xml:space="preserve">way street here as well.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 have a lot of information to share but we want to hear from you all.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make sure we're on target and address any additional questions you may have that this specific training may not cover.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 big thank you to Heather our captionist. This is being live captioned. There are two ways to access the captioning. You can access the captioning through the </w:t>
      </w:r>
      <w:r w:rsidR="00225F1F">
        <w:t>StreamText</w:t>
      </w:r>
      <w:r>
        <w:t xml:space="preserve"> link that should be dropped in the chat. Or you can access the closed captioning option in Zoom. There's a big arrow pointing to it that says CC. That allows you to see the captions as well.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We're using the Zoom platform. These are some really powerful accessibility features depending on how you're presenting and the audience you're presenting to.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wanted to briefly talk about spotlighting and pinning. In the future if you are presenting with someone who is providing American Sign Language you may want to use one of these.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Spotlighting only the host or co</w:t>
      </w:r>
      <w:r>
        <w:noBreakHyphen/>
        <w:t xml:space="preserve">host can spotlight someone. Whoever is spotlighted will appear in the speaker view. Pinning, any participant can pin any other participant's video. It only affects the one participant's view. How to spotlight or pin </w:t>
      </w:r>
      <w:r>
        <w:lastRenderedPageBreak/>
        <w:t xml:space="preserve">participants is easy. Hover over a participate you want to spotlight or pin, select the ellipsis. And then from the menu you choose the spotlight for everyone or pin. The session description for today this training will focus on being able to better understand present day disability awareness obstacles, and resources that are in place to </w:t>
      </w:r>
      <w:r w:rsidR="00225F1F">
        <w:t>overcome</w:t>
      </w:r>
      <w:r>
        <w:t xml:space="preserve"> these barriers. Presenters will share information on disability culture and define the differences between the medical model of disability and the social model of disability, including specific examples. With that I will pass it on to Liz Persaud and </w:t>
      </w:r>
      <w:r w:rsidR="00225F1F">
        <w:t xml:space="preserve">let </w:t>
      </w:r>
      <w:r>
        <w:t xml:space="preserve">her introduce herself. </w:t>
      </w: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Liz Persaud: Thank you, Johan. Hi, everyone. My name is Liz Persaud. I serve as the program and outreach manager for Tools for Life which is Georgia assistive technology program. We're here at the center for inclusive design and innovation at Georgia Tech. And I'm thrilled to be presenting this topic to all of you today. I encourage interaction as Johan mentioned. This is one of my favorite topics to </w:t>
      </w:r>
      <w:r w:rsidR="00225F1F">
        <w:t>embark</w:t>
      </w:r>
      <w:r>
        <w:t xml:space="preserve"> with a number of people. So feel free to ask questions.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With that being said I will turn it over to Tori. </w:t>
      </w: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Tori Hughes: Hello, and good afternoon, everyone. My name is Tori Hughes. I'm the outreach specialist with Tools for Life. I work closely with Liz on a </w:t>
      </w:r>
      <w:r w:rsidR="00225F1F">
        <w:t>day-to-day</w:t>
      </w:r>
      <w:r>
        <w:t xml:space="preserve"> basis, as well as Johan. With Tools for Life we are housed within the center for inclusive design and innovation. </w:t>
      </w: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Excellent. Thank you both. I've had </w:t>
      </w:r>
      <w:r>
        <w:lastRenderedPageBreak/>
        <w:t>the privilege of co</w:t>
      </w:r>
      <w:r>
        <w:noBreakHyphen/>
        <w:t>presenting with Liz and Tori in a number of situations and I always learn from them. Every time I co</w:t>
      </w:r>
      <w:r>
        <w:noBreakHyphen/>
        <w:t xml:space="preserve">present with them. So it's an honor today.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Some of you already know me. We've had conversations in the past setting this all up. I'm the ICT and UX quality </w:t>
      </w:r>
      <w:r w:rsidR="00225F1F">
        <w:t>assurance</w:t>
      </w:r>
      <w:r>
        <w:t xml:space="preserve"> manager. I </w:t>
      </w:r>
      <w:r w:rsidR="00225F1F">
        <w:t>oversee</w:t>
      </w:r>
      <w:r>
        <w:t xml:space="preserve"> disability initiatives, trainings and technical assistance at center for inclusive design and innovation.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 learning objectives today are at the end of this session participants will identify the difference between the medical model and social models of disability. At the end of this lesson participants will be able to define 3 attitudinal barriers and identify the 5 challenges of moving beyond tolerance and the 8 steps of acceptance.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 brief over view of center for inclusive design and innovation. I know I provided Allie with a description already. She had asked for that to send out. So y'all are probably familiar with what we do. A few years back we were actually called AMAC. That stood for alternative media access center. We have since merged with another Georgia Tech group called CATEA. Center for assistive technology and environmental access. AMAC was service driven. Very much product, service, technical assistance, training driven. And the old CATEA was research driven. Now we are under one umbrella called CIDI. Center for inclusive design and innovation. And it has been a </w:t>
      </w:r>
      <w:r w:rsidR="00225F1F">
        <w:t>real</w:t>
      </w:r>
      <w:r>
        <w:t xml:space="preserve"> compliment merging the two. A lot of our initiatives are directly related to disability related </w:t>
      </w:r>
      <w:r w:rsidR="00225F1F">
        <w:t>topics</w:t>
      </w:r>
      <w:r>
        <w:t xml:space="preserve"> and information.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And then the unit that I oversee the accessibility consulting and ICT and UX we do a lot of work in web accessibility training. Some of the trainings that you'll be getting will relate to digital accessibility. We provide quite a bit of technical assistance and training relating to understanding what compliance and best practices. We have an entire braille department that provides services on a national level. Concrete example is </w:t>
      </w:r>
      <w:r>
        <w:noBreakHyphen/>
      </w:r>
      <w:r>
        <w:noBreakHyphen/>
        <w:t xml:space="preserve"> we're still providing services in this area. A lot of the COVID</w:t>
      </w:r>
      <w:r>
        <w:noBreakHyphen/>
        <w:t>19 related materials distributed by the CDC, we're actually producing those in braille or accessible electronic format depending on what their preference is and distributing those across the country. We also have a captioning and described audio services team which you'll hear about more in the future. We have an entire e</w:t>
      </w:r>
      <w:r>
        <w:noBreakHyphen/>
        <w:t xml:space="preserve">text department that looks at electronic documents. And then the certified assistive technology team, Tools for Life. They are celebrating 30 years of service in 2021. With that I will pass this on to Tori. </w:t>
      </w: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Tori Hughes: Thank you, Johan. So we at Tools for Life are Georgia's Assistive Technology Act Program. We are a federally mandated program. There's a program like us in every state and U.S. territory. So no matter where you go, you'll be able to find an assistive technology program. We're all named something different but we all serve the same purpose. So Georgia's assistive technology mission statement is we're here to increase access to and acquisition of assistive technology devices and services so Georgians of all ages can live, learn, work and play in the </w:t>
      </w:r>
      <w:r>
        <w:lastRenderedPageBreak/>
        <w:t xml:space="preserve">communities of their choice. It's important that it's all up to them, their choice, the consumers choice. We want to make sure they're independent in the way they wish to be independent.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What is assistive technology? We often refer to it as AT. It's any piece of equipment or item that can be used to increase, maintain or improve the functional capabilities of individuals with disabilities in all aspects of life, including at school, at home, at work and in the community. That's where we do our living, learning, and playing part of our mission statement. Assistive technology is all around us. We don't realize how much we use it in our day to day lives.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What we do at Tools for Life we like to look at assistive technology as a </w:t>
      </w:r>
      <w:r w:rsidR="00225F1F">
        <w:t>continuums</w:t>
      </w:r>
      <w:r>
        <w:t>. When we meet with consumers we want to observe and hang out with intent. What it is they're trying to accomplish. What tasks they want to be able to do. All sorts of things like that. So we look at a continuum of tools, strategies and services. We like to look at things from a low or no</w:t>
      </w:r>
      <w:r>
        <w:noBreakHyphen/>
        <w:t>tech solution first. That could be something like a highlighter or a picture schedule. It doesn't have to be anything super high</w:t>
      </w:r>
      <w:r>
        <w:noBreakHyphen/>
        <w:t xml:space="preserve">tech. One of my favorite pieces of assistive technology that can accomplish a lot of things is simply a tennis ball with a hole drilled into it and it now becomes a pencil grip. Or a paint brush grip. It's really easy to make and fairly inexpensive.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Then we can move from the low/no</w:t>
      </w:r>
      <w:r>
        <w:noBreakHyphen/>
        <w:t>tech end to the middle</w:t>
      </w:r>
      <w:r>
        <w:noBreakHyphen/>
        <w:t xml:space="preserve">tech assistive technology devices and services. Those are </w:t>
      </w:r>
      <w:r>
        <w:lastRenderedPageBreak/>
        <w:t>things like text</w:t>
      </w:r>
      <w:r>
        <w:noBreakHyphen/>
        <w:t>to</w:t>
      </w:r>
      <w:r>
        <w:noBreakHyphen/>
        <w:t>speech on different devices that can be adaptive keyboards, adaptive mice. Any apps under $100 are considered mid</w:t>
      </w:r>
      <w:r>
        <w:noBreakHyphen/>
        <w:t>tech. From them we move to high</w:t>
      </w:r>
      <w:r>
        <w:noBreakHyphen/>
        <w:t>tech solutions. So computers, lap taps, magnification software, environmental controls. Things like Amazon echo and Google home. And apps over $100. So very robust communication apps tend to be over $100 and that's what we consider high</w:t>
      </w:r>
      <w:r>
        <w:noBreakHyphen/>
        <w:t xml:space="preserve">tech.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Now I'm going to pass it over to. </w:t>
      </w: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Liz Persaud: Great job. I appreciate you going into the assistive technology continuum. It's important to know nobody falls into one category. There could be one person that uses assistive technology in all arranges on the assistive technology continuum.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myself identify as somebody with a physical disability. I use a power wheelchair and often physically dependent on other people until I have my set up good to go and all my assistive technology is working. And then I'm very independent on my own.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It's so important to understand the difference of using AT and not using AT. Especially for us as a team because it boils back to the people that we're serving. So we all know this statistic is real and growing every day. There are over 60 million individuals in the United States that have disabilities that affect their ability to see, hear, communicate, reason, walk, perform other basic life functions.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basically what that boils down to is 1 in every </w:t>
      </w:r>
      <w:r>
        <w:lastRenderedPageBreak/>
        <w:t xml:space="preserve">4 people. So honestly if you're in a room with a bunch of people right now you can look around and say 1 in every 4 defines the disability population. I encourage you to think about that statistic as you're out in the communities whether personally or professionally as well. It drives home the fact that this is a large group. We all know people with disabilities are the largest minority group in America. We cut across racial, ethnic, religious, age boundaries. We often say anyone can become a member of this minority group at any time. There's an acronym TAB: Temporally able bodies. History has shown that no matter what your ability is now, at some point everyone will acquire some disability. It may you have to lean in closer to hear your loved one to say I love you or your eye glass prescription needs to be stronger. So it's important to think about this community as a common ground and thinking inclusively that it really doesn't discriminate against anyone.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There's more than 1 billion people with disabilities in the world that must overcome challenges every day. Some of those challenges are stigmatization. Disability awareness is important when </w:t>
      </w:r>
      <w:r w:rsidR="00225F1F">
        <w:t>overcoming</w:t>
      </w:r>
      <w:r>
        <w:t xml:space="preserve"> breaking stereotypes and overcoming preconceptions regarding disabilities. Participate in trainings which is what you're doing now.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Innovation and curb</w:t>
      </w:r>
      <w:r>
        <w:noBreakHyphen/>
        <w:t xml:space="preserve">cuts. I love this analogy. This slide is talking a little bit about some of the early inventions of technology and what that really meant for people with disabilities. So I don't know if you knew this or not but the </w:t>
      </w:r>
      <w:r>
        <w:lastRenderedPageBreak/>
        <w:t>development of early computer protocols led to what is known as the internet. Dr. Vincent had hearing loss. He created the internet. Alexander Bell was the inventor of the telephone. His created it because he was a teacher of the deaf. His wife was also deaf. Curb</w:t>
      </w:r>
      <w:r>
        <w:noBreakHyphen/>
        <w:t>cuts out in your town in your city when walking on the sidewalk and there's a ramp on the edge is a curb</w:t>
      </w:r>
      <w:r>
        <w:noBreakHyphen/>
        <w:t>cut. That was a big deal in the 60s, 70s, 80s. Before the height of the ADA. And looking at people with disabilities and what that meant. I think about that because if I'm on a walk by myself I have to be mindful of the accessibility aspect of it. I can't tell you how many times I've been out and about and I'm strolling and I get to the end of a sidewalk and there's no curb</w:t>
      </w:r>
      <w:r>
        <w:noBreakHyphen/>
        <w:t>cut. So bringing awareness to what those curb</w:t>
      </w:r>
      <w:r>
        <w:noBreakHyphen/>
        <w:t>cut meant to people with disabilities and also how it benefits other people. Moms pushing strollers and people holding their book bags that are rolling as well too. So a lot of people use those curb</w:t>
      </w:r>
      <w:r>
        <w:noBreakHyphen/>
        <w:t xml:space="preserve">cuts.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then at the end we have this segue high</w:t>
      </w:r>
      <w:r>
        <w:noBreakHyphen/>
        <w:t xml:space="preserve">tech scooter like device was born. They were working on a wheelchair that's capable of </w:t>
      </w:r>
      <w:r w:rsidR="00225F1F">
        <w:t>climbing</w:t>
      </w:r>
      <w:r>
        <w:t xml:space="preserve"> stairs and that's where the segue came about. In Atlanta they have segue tours and so many people are using them. It's tool to think about how that technology was born out of disability awareness and technology for folks with disabilities.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Often when we are talking about assistive technology, we take a step back and ask why. What is assistive technology? And why assistive technology? There's an image of a gentlemen on the </w:t>
      </w:r>
      <w:r w:rsidR="00225F1F">
        <w:lastRenderedPageBreak/>
        <w:t>right-hand</w:t>
      </w:r>
      <w:r>
        <w:t xml:space="preserve"> side. This name is </w:t>
      </w:r>
      <w:r w:rsidR="00225F1F">
        <w:t>Greg</w:t>
      </w:r>
      <w:r>
        <w:t>. He's one of the first people our team worked with many moons ago. For a person without a disability, assistive technology makes life easier. I often use the example of our smart phones. I bet everyone here has an iPhone or android and using it especially the past year and a half to stay connected and navigate different places and check out what's happening in our community before we leave our homes. It makes life easier for everyone. Even the curb</w:t>
      </w:r>
      <w:r>
        <w:noBreakHyphen/>
        <w:t>cuts I mentioned makes life easier for everyone. When we're talking about assistive technology and talking about adaptations and accommodations in universal design for a person with a disability, assistive technology makes life possible. So that curb</w:t>
      </w:r>
      <w:r>
        <w:noBreakHyphen/>
        <w:t>cut is possible for me to be out in the community independently. My smart phone. I use my voice for everything. Working on this PowerPoint, e</w:t>
      </w:r>
      <w:r>
        <w:noBreakHyphen/>
        <w:t>mailing with Tori and Johan about trainings and every day roles and responsibilities. If you get an e</w:t>
      </w:r>
      <w:r>
        <w:noBreakHyphen/>
        <w:t xml:space="preserve">mail from me, more than likely I'm using my voice to dictate to you. So that just makes life possible for me and so many people are using voice technology on their smart phones, even on software as well too. For a person with a disability, assistive technology makes life possible but it's awesome to see so many people use that.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Use of assistive technology we have yet to meet a successful person who does not use any type of assistive technology. Technology is around us quite often. It's anything that can help someone be more independent.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Another great one I love. If you look at the bottom </w:t>
      </w:r>
      <w:r w:rsidR="00225F1F">
        <w:t>right-hand</w:t>
      </w:r>
      <w:r>
        <w:t xml:space="preserve"> side it says public law 108</w:t>
      </w:r>
      <w:r>
        <w:noBreakHyphen/>
        <w:t>364. This is federal legislation. It's important to understand this guiding principle. This says disability is a natural part of the human experience and in no way diminishes the right of individuals to live independently, enjoy self</w:t>
      </w:r>
      <w:r>
        <w:noBreakHyphen/>
        <w:t>determination, to make choices, to go to school, have a job, be fully included and integrated in the community. To me this </w:t>
      </w:r>
      <w:r>
        <w:noBreakHyphen/>
      </w:r>
      <w:r>
        <w:noBreakHyphen/>
        <w:t xml:space="preserve"> I love this. It says disability is a natural part of the human experience. We touched on that a few minutes ago when we talked about the 1 in every 4.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love this. Federal legislation. This speaks volumes that we are more similar than we are different. Those are some of the biggest points that Johan, Tori and I can stress as we move through our conversation today. Disability is a natural part. It really and truly shouldn't diminish anyone to have basic rights.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often think about that when I think about this phrase here which says disability is often a consequence of the environment.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am going to be 43 in January. I'm proud to say my age because the nature of the beast with my disability not many people were diagnosed as young as I was and made it to this age. I'm very proud of that. With that being said, this is my life. I don't think I'm Liz and I'm in a wheelchair. Or when I introduce </w:t>
      </w:r>
      <w:r w:rsidR="00225F1F">
        <w:t>myself,</w:t>
      </w:r>
      <w:r>
        <w:t xml:space="preserve"> I don't say my name is Liz and I use a power wheelchair let me tell you about my disability. This is the way I was born and the </w:t>
      </w:r>
      <w:r>
        <w:lastRenderedPageBreak/>
        <w:t>way I navigate through my world. When the environment, when society doesn't rise up to meet me and others like me that's when I get sad about my disability and think gosh all the barriers out there. When I'm going out with my husband and we go to a restaurant that we just heard about but unfortunately the front entrance isn't accessible and they say we need you to come through the back entrance. Nobody should go through the back entrance. Or when somebody hands me a bunch of papers. I'm physical lay unable to grab that comfortably. If they e</w:t>
      </w:r>
      <w:r>
        <w:noBreakHyphen/>
        <w:t xml:space="preserve">mail me ahead of time that's a different story. When obstacles appear in front of me it's Liz and we'll talk more about medical model and social model in a minute but it dwells on independence. So we often say disability is a consequence of the environment.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 next few Tori and I will share more information about disability culture, and dive into medical verses social model of disabilities. I want to do a couple prelim nary points on what is disability culture.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Culture in general um compasses so much. That's the same with disability culture. The words cult and culture are each value</w:t>
      </w:r>
      <w:r>
        <w:noBreakHyphen/>
        <w:t>laden and each have different connotations. We all identify with more than one culture. I think of myself </w:t>
      </w:r>
      <w:r>
        <w:noBreakHyphen/>
      </w:r>
      <w:r>
        <w:noBreakHyphen/>
        <w:t xml:space="preserve"> I'm a proud woman with a disability, I'm also a minority woman, I'm a daughter, a wife, a friend, a niece. There's so many roles in my life that I fit into. It's important to think about that specifically when we talk about disability culture as well.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So one definition. I encourage you to do some Google searches out there about medical model, social model and the definition of disability culture. We love this one. This is one definition of what disability culture is. It says people with disabilities have forged a group identity. We share a common history of oppression and a common bond of </w:t>
      </w:r>
      <w:r w:rsidR="00225F1F">
        <w:t>resilience</w:t>
      </w:r>
      <w:r>
        <w:t xml:space="preserve">. We generate art, music, literature, and other expressions of our lives and our culture and infuse from our experience of disability. We claim our disability with pride. We are who we are, we are people with disabilities. This is from Steven Brown in an article published many moons ago through a mainstream magazine. In the rems of disability awareness and disability culture this is a great definition to go by.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will turn this over to Tori to talk about the medical and social model. </w:t>
      </w: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Tori Hughes: Thanks Liz. There are two different models when we look at disability. There's the medical model and social model. The first is medical model. It says that under this model of disability, impairments or differences should be fixed or changed by medical or other treatments. Even when the impairment or difference does not cause any pain or illness for that person. That seems to be medicine in general. Medicine heals and fixes. People with disabilities are adapted to fit into the world as it is. They don't necessarily need to be fixed. It is who they are. It is their identity. So that's where things can get a little gray, </w:t>
      </w:r>
      <w:r>
        <w:lastRenderedPageBreak/>
        <w:t xml:space="preserve">a little muddy when it comes to fixing something. Obviously if you have a broken arm or something like that, </w:t>
      </w:r>
      <w:r w:rsidR="00225F1F">
        <w:t>yes,</w:t>
      </w:r>
      <w:r>
        <w:t xml:space="preserve"> we want to make sure that gets fixed. But if you're in pain or sick. If you have a disability that you were born with or you have acquired one in life and have adapted, there's no need to "fix you."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there is an emphasis on an independence when it comes to the medical model of disability. It says that you can't do things on your own. The focus is that the impairment rather than the needs of the person need to be fixed. And again, the disability is not something that needs to be fixed. Often the only solution that is seen in the medical model of disability is being institutionalized where only the basic needs can be met. Luckily a lot of this is changing. But there are still a lot of people who when their family receives a diagnosis for their child it is said his disability will be so bad, he should be put into an institution because you won't be able to care for him or we won't be able to fix him. That's something we do not promote. People can do anything and everything.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there are some other medical model barriers. A lot of times these are environmental or design barriers. These make it difficult to have a successful future whether it's in school, at entertainment facilities, traveling, higher ed and even sometimes housing or in their own personal lives. As Liz stated earlier, sometimes a building not being accessible doesn't have a curb</w:t>
      </w:r>
      <w:r>
        <w:noBreakHyphen/>
        <w:t xml:space="preserve">cut leading into a restaurant. So these practices and attitudes are seen </w:t>
      </w:r>
      <w:r>
        <w:lastRenderedPageBreak/>
        <w:t xml:space="preserve">as disabling the person even more. That's something we want to steer clear of. We don't want to disable somebody else more than they already are if that makes sense. </w:t>
      </w: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We're getting some audio. Can we make sure that everyone's Mike is muted? You're welcome to unmute yourselves when we're asking feedback or questions or comments but it's distracting for the others. Thank you so much. </w:t>
      </w: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Tori Hughes: Thank you, Johan. So on the opposite end of the medical model is the social model of disabilities. This states that the disability is caused by the way society is organized rather than by the person's impairment or difference. The social model views that the position of disabled people and the discrimination against those are socially created and has nothing or little to do with their impairments.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It really does come down to restructuring society. Again, as we said, every 1 in 4 people are part of the disability community. There's of course temporally able bodied. It's all about restructuring society and how those people are viewed.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 social model of disability is really great at exploring ways of removing those barriers that restrict life choices for disabled people. If we think about entering buildings or having adequate accessible transportation, being able to go to school. When those barriers are removed, people with disabilities can then live independent lives and can be equal in society. It goes back to institutions on the medical model. When people are [lost </w:t>
      </w:r>
      <w:r>
        <w:lastRenderedPageBreak/>
        <w:t xml:space="preserve">audio]. So they're not independent. They don't have that control over their own lives. That's where the social model is completely different.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some solutions for the social model of disability. It's really great because the social model does explain the personal experience of a disability whereas the traditional medical model does not. The medical model doesn't help to develop more inclusive ways of living. We need to fix you, something is wrong with you, we got to get it back to normal.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social model encourages people with disabilities to define what disability means to them. Not just what it is as a whole but each individual person. The social model is about owning your disability and making it part of who you are. At this point I will turn it over to Johan to talk about some of our attitudinal barriers. </w:t>
      </w: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Johan Rempel: Thank you Tori and Liz. Common ways people with disabilities are viewed and treated. Tori did a great job of presenting the medical model verses social model. It really often is a fragmentation on how people with disabilities are treated. Everybody wants to be treated with dignity, respect and as a whole person. There's a lot of misperceptions. People with disabilities are often viewed as victims or objects of pity. Even in the language we have, we're not even often aware of it. For example, wheelchair bound or they may have </w:t>
      </w:r>
      <w:r>
        <w:noBreakHyphen/>
      </w:r>
      <w:r>
        <w:noBreakHyphen/>
        <w:t xml:space="preserve"> they may </w:t>
      </w:r>
      <w:r>
        <w:noBreakHyphen/>
      </w:r>
      <w:r>
        <w:noBreakHyphen/>
        <w:t xml:space="preserve"> I'm thinking of a concrete example here. They may be struck with a </w:t>
      </w:r>
      <w:r>
        <w:lastRenderedPageBreak/>
        <w:t xml:space="preserve">certain condition. The language is harsh. It really isn't as </w:t>
      </w:r>
      <w:r w:rsidR="006035B7">
        <w:t>encompassing</w:t>
      </w:r>
      <w:r>
        <w:t xml:space="preserve"> as it could be. We're all on the continuum. At some point in our lives we'll have one disability or another. As we get older and our vision decreases and our hearing decreases and our mobility is lessened. So victims or objects of pity. I can relate to that. A lot of you may not be aware of this I have a visual impairment myself. I'm technically legally blind. That's one reason I don't have my camera on. You would only see my forehead. I can recall situations in my own life where I would rather have been perceived as being selfish or opportunistic rather than pitied for my visual impairment. Horrible or grotesque. This is about exposure. It's about understanding. It's about rolling back ignorance on what people's perceptions are. Burdens on society or their families or careers. Evil or some threat to the comfort or safety of others. It's an interesting term here "evil." It wasn't long ago that there were a lot of religions believed a disability was a punishment from god. And with western religions that was not unheard of. I know there's certain parts of the world where albinism is a situation where an individual has white hair, their skin is lighter. There's some parts of the world where people's body parts are unfortunately cut off because of that. Because there's a stigma attached to that. It's gruesome. That's the far end of some of the attitudes and misperceptions of people with disabilities. Unable or assumed unable to do things. That's a very common one that many people with disabilities experience and I'll talk a little bit about </w:t>
      </w:r>
      <w:r>
        <w:lastRenderedPageBreak/>
        <w:t xml:space="preserve">that in a bit.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Having multiple disabilities. Assuming a person who uses a wheelchair also has an intellectual disability or maybe has hearing loss. So the person needs to speak louder because the person is in a wheelchair. I can't tell you how many times when I've told people the line of </w:t>
      </w:r>
      <w:r w:rsidR="006035B7">
        <w:t>work,</w:t>
      </w:r>
      <w:r>
        <w:t xml:space="preserve"> I'm in and my visual impairment they say wow I always wanted to learn how to sign. It's like I'm visually impaired. I'm not deaf. So I laugh at that light heartedly but there's a lot of miscon</w:t>
      </w:r>
      <w:r w:rsidR="006035B7">
        <w:t>ception</w:t>
      </w:r>
      <w:r w:rsidR="006035B7">
        <w:rPr>
          <w:color w:val="008000"/>
        </w:rPr>
        <w:t>s</w:t>
      </w:r>
      <w:r>
        <w:t xml:space="preserve"> about disabilities. Childlike or special. Such misconceptions are based on insufficient or inaccurate information about people with disabilities and can perpetuate inappropriate interactions. It often lowers the bar of what can be expected from people with disabilities. It goes back to treating people with respect and seeing them as a whole individual rather than just their disability.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Understanding attitudinal barriers. People with disabilities face many barriers every day from physical, obstacles in buildings to systemic barrier in employment and civic programs. Going back to what I said about wanting almost any other label other than pity or being </w:t>
      </w:r>
      <w:r w:rsidR="006035B7">
        <w:t>misconstrued</w:t>
      </w:r>
      <w:r>
        <w:t xml:space="preserve"> because of my disability often the most difficult barriers to every come are attitudes people carry regarding people with disabilities. It's easier to fix a website or make a building more accessible for someone using a wheelchair for instance. Or someone who is blind who needs braille signage. Attitudinal barriers are the biggest barriers that exist. Whether </w:t>
      </w:r>
      <w:r>
        <w:lastRenderedPageBreak/>
        <w:t xml:space="preserve">born from ignorance, fear, misunderstanding, or hate these attitudes keep people from appreciating and experiencing the full potential a person with a disability can achieve. I will open this up to Liz or Tori if you want to add anything else to this slide. </w:t>
      </w: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Liz Persaud: I think one of the biggest things is the last bullet point there. It's so simple but it can be complicated for people. I think that it is the lack of experience of being around people with disabilities. I use the example of I have a younger sister. Growing up she was a hand full of years younger than me. Her friends would come over to play with her and they would see her naturally help me. It was one of those situations where they were young kids and even if they asked questions it wasn't in a rude way. They grew up with it like my sister did. It's cool to see how they have taken that little bit of interaction with me growing up. I'm okay. I'm Liz. I move through the world differently. We all go through obstacles in a different way but we get to the end goal together. So it's cool to see them grow up with that. So I think that that misunderstanding, the fear of it is all really lack of education and we just appreciate you being here with us today to listen and learn and ask questions and put your comments out there.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 think that's some of the biggest points we can drive home. </w:t>
      </w: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Excellent. Defining types of attitudinal barriers. </w:t>
      </w:r>
      <w:r w:rsidR="006035B7">
        <w:t>Inferiority</w:t>
      </w:r>
      <w:r>
        <w:t xml:space="preserve">. Because a person may be impaired in one of life's major functions some people may believe the </w:t>
      </w:r>
      <w:r>
        <w:lastRenderedPageBreak/>
        <w:t>individual is a "second</w:t>
      </w:r>
      <w:r>
        <w:noBreakHyphen/>
        <w:t>class citizen." However, most people have disabilities have skills that make the impairment moot in the workplace. I have worked with Liz for several years and we worked pretty closely together on a very large CDC project. And you know, I never saw Liz as the woman in the wheelchair. I forget that. I completely forget that. But beyond whether Liz has a disability or not, with this project I have really seen </w:t>
      </w:r>
      <w:r>
        <w:noBreakHyphen/>
      </w:r>
      <w:r>
        <w:noBreakHyphen/>
        <w:t xml:space="preserve"> with the CDC project I have seen so many talents and skills that she has that I didn't have that level of exposure with previously working with Liz. She's very talented in many ways. I only say that because the opportunity I've had to work with her. Also during a pandemic I have not seen Liz face to face for now over a year and a half and the technology that she talked about earlier is a </w:t>
      </w:r>
      <w:r w:rsidR="006035B7">
        <w:t>real</w:t>
      </w:r>
      <w:r>
        <w:t xml:space="preserve"> equalizer. Even with my own visual impairment. There's very little to nothing that Liz and I can't do with the right equipment and the right technology in place.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with an attitudinal shift and open mind for looking for solutions for people with disabilities it's almost anything is possible.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Pity, people feel sorry for the person with a disability which tends to lead to patronizing attitudes. People with disabilities generally don't want pity and charity. Just equal opportunity to earn their own way and live independently. I can relate to this. The last thing I want is pity.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very often I see many people who happen to have a disability that go out of their way to avoid any level of pity </w:t>
      </w:r>
      <w:r>
        <w:lastRenderedPageBreak/>
        <w:t>and the bottom line is people with disabilities sometimes do need to be a little creative with tackling problems and challenges in a unique way that works best for them. Unfortunately, very often people with disabilities have to be thane or strongest advocates in order to speak up and ensure their needs are met. Types of attitudinal barriers: Hero worship. I see this all the time. People consider someone with a disability who lives independently or pursues a profession to be brave or special for overcoming a disability. "Overcoming" a disability is an interesting choice of words. People are born into this world with what they have. I have worked with individuals who are blind. It's not a special skill for an individual who is blind to walk into a room with a cane. There's skills involved but that's nothing to celebrate. This does a lot of damage, the hero worship, to people with disabilities because it sends a message that the bar is so low that they just have to show up and that's all they need to do. We're living proof that people can meet and ex</w:t>
      </w:r>
      <w:r>
        <w:rPr>
          <w:color w:val="008000"/>
        </w:rPr>
        <w:t>/KAOED</w:t>
      </w:r>
      <w:r>
        <w:t xml:space="preserve"> the expectations of an educational environment, a work environment, school environment.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I'm very much against setting the bar low for people with disabilities. Most people with disabilities do not want allocates for performing day to day tasks. The disability is there. The individual has learned to adapt by using his or her skills and knowledge just as everybody adapts to being tall, short, strong, fast, easy</w:t>
      </w:r>
      <w:r>
        <w:noBreakHyphen/>
        <w:t xml:space="preserve">going, bald or blonde.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Liz, I want to give you the opportunity to touch on </w:t>
      </w:r>
      <w:r>
        <w:lastRenderedPageBreak/>
        <w:t xml:space="preserve">this. </w:t>
      </w: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Liz Persaud: I appreciate that. Johan is right. Johan didn't say he's my hype man and I pay him to say these wonderful things about me. I love doing these trainings with you. The hero worship is a dangerous one. I can't tell you how many times </w:t>
      </w:r>
      <w:r>
        <w:noBreakHyphen/>
      </w:r>
      <w:r>
        <w:noBreakHyphen/>
        <w:t xml:space="preserve"> I promise you these stories might sound silly or far</w:t>
      </w:r>
      <w:r>
        <w:noBreakHyphen/>
        <w:t xml:space="preserve">fetched but they're true. When I first started working and people were just getting used to </w:t>
      </w:r>
      <w:r w:rsidR="006035B7">
        <w:t>me,</w:t>
      </w:r>
      <w:r>
        <w:t xml:space="preserve"> I would roll into a meeting that maybe Johan and Tori and everybody is mandated to be at and people would start clapping or they would make these grand gestures and </w:t>
      </w:r>
      <w:r w:rsidR="006035B7">
        <w:t>say,</w:t>
      </w:r>
      <w:r>
        <w:t xml:space="preserve"> "Liz is here!" It wasn't like I was gone for 10 weeks or something. I was literally at the office the day before. So it's that. It's not okay to set the bar that low because Johan just said it. We have jobs and have to show up and do our jobs. If we don't do our jobs, we're in trouble just like everyone else. That's not the idea we want to put out there. We want people to know there's so much more there. That hero worship is one to be mindful of. </w:t>
      </w: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Tori Hughes: I want to add to that. I have a lot of friends who are wheelchair users and they live very active life styles and they will have people come up to them and say you're an inspiration to go to the grocery store or drive to a day care to pick up my kids and they're like I'm living my life. So it does demean them in a sense to say, you're doing such a great job going out and putting your shopping bags in your car all by yourself. Well how else will I get them in there? So yes, I can say that even as someone </w:t>
      </w:r>
      <w:r>
        <w:lastRenderedPageBreak/>
        <w:t>who doesn't identify as a person with a disability, I have seen the hero worship and it makes me scratch my head. People with disabilities are just like you and me. I don't think of Johan or Liz any differently. As someone who does not identify as having a disability, I have seen those comments of hero worship towards people with disabilities and it even makes me feel a little uncomfortable. So let's </w:t>
      </w:r>
      <w:r>
        <w:noBreakHyphen/>
      </w:r>
      <w:r>
        <w:noBreakHyphen/>
        <w:t xml:space="preserve"> it's a very interesting experience on my side as well. </w:t>
      </w: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Excellent. Thank you both for weighing in. I appreciate that.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Continuing on attitudinal barriers ignorance. We've touched on this a little bit as well. People with disabilities are often dismissed as incapable of accomplishing a task without the opportunity to display their skills. People with quadriplegia can drive cars, people who are blind can tell time. People who are deaf can play baseball. People with developmental disabilities can be creative and maintain strong work ethics. Corporate America is catching on to this. The job opportunities in corporate America is large for people with disabilities because they have the opportunity to think outside the box. And some of the </w:t>
      </w:r>
      <w:r>
        <w:noBreakHyphen/>
      </w:r>
      <w:r>
        <w:noBreakHyphen/>
        <w:t xml:space="preserve"> I will say at CIDI, some of my colleagues I learn from the most don't fall nicely into the bell curve. So this is more seen as a strength than a weakness.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spread effect: People assume that an </w:t>
      </w:r>
      <w:r w:rsidR="006035B7">
        <w:t>individual’s</w:t>
      </w:r>
      <w:r>
        <w:t xml:space="preserve"> disability negatively affects other senses, abilities or </w:t>
      </w:r>
      <w:r>
        <w:lastRenderedPageBreak/>
        <w:t xml:space="preserve">personality traits. Some people don't expect individuals using wheel chairs to have intelligence to speak for themselves. I'm sure Liz's blood pressure is rising. I'm sure she's experienced that. Focusing on the person's ability rather than his or her disability counters this type of prejudice. If I passed you on the sidewalk and we met 20 times. People will say to me I thought you could tell by my voice. I did not recognize your voice. There's 7 billion people on this planet.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Types of attitudinal barriers: Stereotypes. Many believe that all people who are blind are great musicians or have keener sense of smell or voices. That all people who use wheelchairs are docile or compete in </w:t>
      </w:r>
      <w:r w:rsidR="006035B7">
        <w:t>Paralympics</w:t>
      </w:r>
      <w:r>
        <w:t xml:space="preserve">... [Reading].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backlash: Many people believe individuals with disabilities are given unfair advantages such as easier work requirements. So, I would say the opposite is true. I know for myself personally and many others with disabilities we would rather not speak up and try to do the best we can in the circumstances we have than to create a big fuss and ask for accommodations. So, I know for myself going through school a concrete example is when we had to fill in those bubble circles. I just could not do that in a very fast and efficient way. I had to squint and a lot of eye strain. If I only asked for those accommodations back then I know they would have been provided. I was too shy and didn't have the self</w:t>
      </w:r>
      <w:r>
        <w:noBreakHyphen/>
        <w:t xml:space="preserve">advocacy skills. So I think this is really the opposite is true here in most </w:t>
      </w:r>
      <w:r>
        <w:lastRenderedPageBreak/>
        <w:t xml:space="preserve">cases.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Liz and Tori, I will give you an opportunity to weigh in if you want to add to this. </w:t>
      </w: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Liz Persaud: Thank you. I appreciate it. Backlash is real. It happens. I mentioned earlier I use assistive technology </w:t>
      </w:r>
      <w:r>
        <w:noBreakHyphen/>
      </w:r>
      <w:r>
        <w:noBreakHyphen/>
        <w:t xml:space="preserve"> often if we're focusing on assistive technology </w:t>
      </w:r>
      <w:r w:rsidR="006035B7">
        <w:t>more,</w:t>
      </w:r>
      <w:r>
        <w:t xml:space="preserve"> I would share the fact that I probably use upwards of 27 to 30ish pieces of assistive technology every day to maintain and to be fully independent. </w:t>
      </w:r>
      <w:r>
        <w:noBreakHyphen/>
      </w:r>
      <w:r>
        <w:noBreakHyphen/>
        <w:t xml:space="preserve"> as independent as I can be. I'm thinking about my entire day. So that's getting up and going to bed. In my work space I use so much assistive technology to make it a level playing field to get the job done. I cannot tell you how many times when I first started using speech to text widely and people were observing me and knowing that I was using it comments. Oh, my gosh I wish I had that so I could get through all this work so easy and quickly like Liz does. What they don't realize is that when you're done your boss is throwing the next thing on your desk. So the more I was doing with the support of AT which I'm happy about and proud of because I was able to show my skills and knowledge but some people if they're not aware </w:t>
      </w:r>
      <w:r>
        <w:noBreakHyphen/>
      </w:r>
      <w:r>
        <w:noBreakHyphen/>
        <w:t xml:space="preserve"> being aware of the attitudinal barriers that we're talking about and being aware of the assistive technology. Again, it's the fear of the unknown. We appreciate you listening and understanding our stories. </w:t>
      </w: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Thanks Liz. And the Americans with Disabilities Act. This is not a special bonus for individuals with </w:t>
      </w:r>
      <w:r>
        <w:lastRenderedPageBreak/>
        <w:t xml:space="preserve">disabilities. It's simply helping to level the playing field. It does not require special privileges for people with disabilities. Just equal opportunities. Types of attitudinal barriers: Denial. Many disabilities are hidden. Such as learning disabilities, psychiatric disabilities, epilepsy, cancer, arthritis, heart conditions. I have seen individuals who can see a car 3 blocks down the road through their peripheral but they can't read text right in front of them. I've lost </w:t>
      </w:r>
      <w:r w:rsidR="006035B7">
        <w:t>track</w:t>
      </w:r>
      <w:r>
        <w:t xml:space="preserve"> of how many individuals have been accused of faking it because they don't understand how their mother or </w:t>
      </w:r>
      <w:r w:rsidR="006035B7">
        <w:t>grandmother</w:t>
      </w:r>
      <w:r>
        <w:t xml:space="preserve"> can see a far distance but not right in front of them. This happens all the time. The ADA defines an impairment that </w:t>
      </w:r>
      <w:r w:rsidR="006035B7">
        <w:t>substantially</w:t>
      </w:r>
      <w:r>
        <w:t xml:space="preserve"> limits one or more of the major life activities. Once again, there's a positive shift toward industry where they're recognizing the value add that people with disabilities offer to the workplace. Fear: Many people are afraid they will do or say the wrong thing around someone with a disability. So</w:t>
      </w:r>
      <w:r w:rsidR="006035B7">
        <w:t xml:space="preserve"> they</w:t>
      </w:r>
      <w:r>
        <w:t xml:space="preserve"> avoid the individual's with the disability. As of meeting a person from a different culture, frequent encounters can raise the comfort level. Do not avoid interacting with someone with a disability because you're afraid. The safest thing is to ask what's the correct term to use? Liz has taught me several things. Liz has thought me. Thank you. That's really the way to go. There's often a fear of making a mistake or being politically correct and that can be </w:t>
      </w:r>
      <w:r w:rsidR="006035B7">
        <w:t>counterproductive</w:t>
      </w:r>
      <w:r>
        <w:t xml:space="preserve"> to interacting with an individual who may have a disability and the people with disabilities their quality of life </w:t>
      </w:r>
      <w:r>
        <w:lastRenderedPageBreak/>
        <w:t xml:space="preserve">interacting with positively with their surroundings, their coworkers, family, friends. It's a </w:t>
      </w:r>
      <w:r w:rsidR="006035B7">
        <w:t>2-way</w:t>
      </w:r>
      <w:r>
        <w:t xml:space="preserve"> street. I think just the safest thing is to ask if you're not sure.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With that I will pass it on to Tori. </w:t>
      </w: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Liz Persaud: I think Tori and I will tag team this next section here. I appreciate your description and points that you brought up around fears and misunderstanding of disabilities as well too. We'll dive deeper when we get into the communication points of trainings and different things like that.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 have some questions that we want to pose to you. In the interest of time I will read this out. If you want to maybe put in some thoughts in the chat that would be really helpful. We want to hear from you. These are points to get you thinking.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The first question that we have for everyone is what attitudinal barriers do you face on a regular basis? We would love if anybody wanted to type in the chat. [The chat is disabled.]</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points to be thinking about. Next slide.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We're going to be going into the topic of moving beyond tolerance. So another question that we have for all of you is which is better: Tolerance or acceptance?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definitely encourage you to think about that as I move through some of these next points here. So Johan did a great job talking about attitudinal barriers. Tori shed light on the medical model and social model of disability. Basically what we want to do is talk about the dynamics and what does that look like. </w:t>
      </w:r>
      <w:r w:rsidR="006035B7">
        <w:t>Often,</w:t>
      </w:r>
      <w:r>
        <w:t xml:space="preserve"> </w:t>
      </w:r>
      <w:r>
        <w:lastRenderedPageBreak/>
        <w:t xml:space="preserve">we talk about moving beyond tolerance and understanding tolerance and what that means.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tolerance of differences is an important first step, but we need to go beyond it to a stage where differences are appreciated and valued and truly understood. Diversity may be addressed at a surface level but the organization is not committed to the idea of diversity has advantages.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 say organization because when we are talking to individuals and doing this </w:t>
      </w:r>
      <w:r w:rsidR="006035B7">
        <w:t>training,</w:t>
      </w:r>
      <w:r>
        <w:t xml:space="preserve"> we are addressing the organization as a whole if you will.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thinking about moving beyond tolerance.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 have a couple challenges that we're going to share with y'all. These are challenges that I encourage you to challenge yourself and your friends and each other, your coworkers and folks in the community too.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first challenge is change power dynamics. Think about this as I read through it. With the infusion of new, diverse individuals who may not fit the traditional organizational mode, traditional constituents may feel an erosion of power. As power is redistributed, doubts may emerge within the traditional constituencies about how they fit into the new organization.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 at Georgia Tech, CIDI, we're having conversations about our hiring practices and hiring people with disabilities. I have been vocal. I know Johan and Tori have been too. As allies I personally want to see more people like me at our center at Georgia </w:t>
      </w:r>
      <w:r>
        <w:lastRenderedPageBreak/>
        <w:t xml:space="preserve">Tech. I would love to see them working with you as well too. So when that happens, those dynamics can change. There are new opinions and thought processes within organizations that need to be up held and thought about as well too.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that change of power dynamics.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Challenge 2: Diversity of opinions. As the face of an organization's workforce changes, the number and ranges of perspectives increase </w:t>
      </w:r>
      <w:r w:rsidR="006035B7">
        <w:t>exponentially</w:t>
      </w:r>
      <w:r>
        <w:t xml:space="preserve"> and leaders must synthesize a diversity of opinions from individuals unique values. Two people can view the same events very differently. We often are taking advantage of that very fact when we look at a virtual platform and accessibility. Even physical accessibility at our center. We are always taking a step back and looking at ways we can improve, ways to understand more about accessibility. So it's diversity of opinions and we encourage everyone to see the strength in that diversity.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challenge 3: Perceive lack of empathy. The challenge of integrating diverse viewpoints and opinions is integrally linked with the third challenge. The ability to establish an emotional identification with followers from a variety of cultures is an </w:t>
      </w:r>
      <w:r w:rsidR="006035B7">
        <w:t>attribute</w:t>
      </w:r>
      <w:r>
        <w:t xml:space="preserve"> that distinguishes leaders like Martin Luther King, </w:t>
      </w:r>
      <w:r w:rsidR="006035B7">
        <w:t>Mother</w:t>
      </w:r>
      <w:r>
        <w:t xml:space="preserve"> Theresa, John F. Kennedy, Mahatma Ghandi. These leaders were part of their communities. They didn't have a problem going into the community and walking hand and hand and asking questions and listening to stories. We often talk about the strength </w:t>
      </w:r>
      <w:r>
        <w:lastRenderedPageBreak/>
        <w:t xml:space="preserve">of </w:t>
      </w:r>
      <w:r w:rsidR="006035B7">
        <w:t>storytelling</w:t>
      </w:r>
      <w:r>
        <w:t xml:space="preserve"> within the disability community. When we are able to listen, seek first to understand and then to be understood. It's one of the 7 habits of highly successful people. I love that one. Seek first to understand and then to be understood. Then we can perceive lack of empathy.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Tokenism is next. A traditional barrier faced in an early stage of a more diverse workforce. Real tokenism is when other employee is hired over other clearly more qualified candidates.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As people with disabilities at our center we're asked to be in an interview or be a part of this committee or can we take your picture or use your video. Again, I don't want them focusing on just me or Johan. I think it's important to show the diverse range there. Tokenism still exists and is a trigger for people. It's something that goes back to many moons ago that people think about often. It still is very real and happens in very interesting ways. It's something that we need to be mindful of, especially as we're enhancing and being more inclusive.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challenge 5 is participation. In a diverse work setting, employee participation is </w:t>
      </w:r>
      <w:r w:rsidR="006035B7">
        <w:t>critical</w:t>
      </w:r>
      <w:r>
        <w:t>. Being able to share your ideas and thoughts and viewpoints. Two people can view things very </w:t>
      </w:r>
      <w:r>
        <w:noBreakHyphen/>
      </w:r>
      <w:r>
        <w:noBreakHyphen/>
        <w:t xml:space="preserve"> view the same circumstance, the same event very differently. So it's important for all of us to participate, to communicate and be able to express and gather those different perspectives and opinions so we can build on those ideas of empathy and reducing the fear and misunderstanding.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So this next part I'm going to toss over to Tori. We're going to go back and forth.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This talks about the 8 stages of response toward acceptance.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a lot of this really makes sense when you're think about it. We'll dive deeper on actively participating in </w:t>
      </w:r>
      <w:r w:rsidR="006035B7">
        <w:t>expression</w:t>
      </w:r>
      <w:r>
        <w:t xml:space="preserve">, de9ing or ignoring, recognizing... [Reading].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Tori Hughes: So the first one is actively participating in oppression. This includes actions that directly support that oppression. This can be things like offensive language or laughing at or telling jokes that put people with disabilities down. This is something that happens quite a lot. The second is denying or ignoring. This includes inaction that supports oppression coupled with unwillingness or inability to understand the passive acceptance of these actions. Some people understand they are telling those jokes and they ignore it. They are like </w:t>
      </w:r>
      <w:r w:rsidR="006035B7">
        <w:t>yeah,</w:t>
      </w:r>
      <w:r>
        <w:t xml:space="preserve"> it's not that bad. It's still supporting that system of oppression which as we know we want to get away from.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This next one is recognizing that taking no action. So this is something where it relates to the second one where there's denial, but this recognizes there's that oppressive action and those effects are causing harm however those action is taken to stop the situation. Then we move to educating one's self. This is a response that includes taking action to learn more about </w:t>
      </w:r>
      <w:r>
        <w:lastRenderedPageBreak/>
        <w:t xml:space="preserve">disabilities and disability rights. This is the stage that's really starts to turn the corner. This can include reading books, talking to others, joining organizations, attending workshops, listening to disability related music. Or any other kind of action that can increase awareness and knowledge for that person.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This is also a prerequisite to the last three stages.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in order to do all of this comfortably and confidently people have to learn.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 next is recognizing and interrupting. This is where we recognize the disability related oppression and now you take the action to stop it. So you may step in and say this isn't right. We need to look into how we can change this. This is often an important transition from that passively acceptance of the oppressive actions to actively choosing to create or embody those acceptance actions.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Number 6 is interrupting and educating. Kind of flowing from 4 into 5 into 6. So this is where this is an accept to educate others about that disability related oppression. You educated yourself. You have recognized that oppressive action. You have interrupted and now you're going to educate others.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This is a great way to engage people in dialogue about these issues with all sorts of questions and comments. This can attempt to help others increase their awareness or their knowledge about people with disabilities and disability rights. This is a huge step towards a huge opening of doors if you will to really start </w:t>
      </w:r>
      <w:r>
        <w:lastRenderedPageBreak/>
        <w:t xml:space="preserve">to really put a foot down in oppressive actions.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Number 7 is supporting and encouraging. This stage is all about including those actions that encourage, support, appreciate, celebrate people with disabilities. There's so many great things that people with disabilities have done and continue to do. So we want to be sure we're supporting them and encouraging them and learning from them. Finally is </w:t>
      </w:r>
      <w:r w:rsidR="006035B7">
        <w:t>initiating</w:t>
      </w:r>
      <w:r>
        <w:t xml:space="preserve"> and preventing. This is the final stage of response. This is to actively work to change the disability</w:t>
      </w:r>
      <w:r>
        <w:noBreakHyphen/>
        <w:t xml:space="preserve">related institutional practices or individual actions and work to change them. We go all the way to number 8 which is about </w:t>
      </w:r>
      <w:r w:rsidR="006035B7">
        <w:t>initiating</w:t>
      </w:r>
      <w:r>
        <w:t xml:space="preserve"> and preventing the activity of oppression. That's the ultimate goal.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Liz Persaud: Great job of covering the stages of response. We encourage all of you to really take a look at that. It's fairly simple but I encourage you to observe your community and pay attention to these things happening out there. I remember when I was first introduced to some of the terminology here </w:t>
      </w:r>
      <w:r>
        <w:noBreakHyphen/>
      </w:r>
      <w:r>
        <w:noBreakHyphen/>
        <w:t xml:space="preserve"> obviously I live the life but understanding the stages of response was eye opening for me. To really see how these stages of response happen out there in the community. So it's exciting to be able to provide opportunities like this to help change those views.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It's important for us to take a look at making that connection. So we often say that if employers believed adults with disabilities have or could learn valuable job </w:t>
      </w:r>
      <w:r w:rsidR="006035B7">
        <w:t>skills,</w:t>
      </w:r>
      <w:r>
        <w:t xml:space="preserve"> we wouldn't </w:t>
      </w:r>
      <w:r>
        <w:lastRenderedPageBreak/>
        <w:t xml:space="preserve">have the estimated 70% unemployment rate amongst people with disabilities. If merchants saw people with disabilities as customers with money to spend, we wouldn't have so many inaccessible stores, theaters, restrooms and if the service system identified people with disabilities as customers instead of clients or consumers perhaps it would begin to meet a person's real needs. Going back to that medical model if you will. So it's about changing your attitude.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It really is about self</w:t>
      </w:r>
      <w:r>
        <w:noBreakHyphen/>
        <w:t>perception. We have opportunities in our life and world to lift each other up. If individuals with disabilities and family members saw themselves as first</w:t>
      </w:r>
      <w:r>
        <w:noBreakHyphen/>
        <w:t xml:space="preserve">class citizens who can and should be fully included in all areas of society, we might focus on what's really important: Living a real life in the real world, enjoying ordinary opportunities and experiences and dreaming big dreams like people without disabilities. Instead of living a special life in isolation, segregation, and hopelessness are the norm. So if we can get folks without disabilities to recognize people with disabilities just like everybody else. Then we can help balance out the inequities. So some of the biggest points we can drive home to y'all during our time today.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love this and we'll wrap up with this quote. It's from William James. It's so simple but true. He says the greatest discovery of my generation is that human beings can alter their lives by altering their attitudes of mind.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Attitudes are more disabling than anything else. Attitudes are the real disability if you will. It's about education and diversity. Diversify your circle of friends. Get to know your coworkers with disabilities. Continue these conversations. Ask questions, be respectful about it, communicate effectively. I know and I believe those are the biggest things that we collectively can do in your communities to help bridge those gaps if you will. Johan, I will turn it to you. </w:t>
      </w:r>
    </w:p>
    <w:p w:rsidR="001E663A" w:rsidRDefault="001E663A">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Tori and Liz thank you so much. I know we went over a few minutes. It's 3:48. We said 3:45. Hopefully this was informative for you. There's a siren going on in the back ground. I apologize. Hopefully this was informative. This is being recorded and will be archived and shared with Allie McDougall. And she can distribute that to the team as needed. Allie, do you have any final words before we wrap up here? I know I put you on the spot there.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Okay. Maybe not. So thank you so much. We have a whole series of trainings to come yet. And Allie McDougall is going to be sending those out. We look forward to sharing this space again with you in the near future. A big thank you to Tori and Liz. Great job. With that I will close it out. </w:t>
      </w:r>
    </w:p>
    <w:p w:rsidR="001E663A" w:rsidRDefault="001E663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Thank you. </w:t>
      </w:r>
    </w:p>
    <w:sectPr w:rsidR="001E663A">
      <w:headerReference w:type="even" r:id="rId6"/>
      <w:headerReference w:type="default" r:id="rId7"/>
      <w:footerReference w:type="default" r:id="rId8"/>
      <w:pgSz w:w="12239" w:h="15839"/>
      <w:pgMar w:top="1439" w:right="559" w:bottom="1440" w:left="25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FD1" w:rsidRDefault="009B1FD1">
      <w:pPr>
        <w:spacing w:after="0" w:line="240" w:lineRule="auto"/>
      </w:pPr>
      <w:r>
        <w:separator/>
      </w:r>
    </w:p>
  </w:endnote>
  <w:endnote w:type="continuationSeparator" w:id="0">
    <w:p w:rsidR="009B1FD1" w:rsidRDefault="009B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3A" w:rsidRDefault="001E663A">
    <w:pPr>
      <w:pStyle w:val="Normal0"/>
      <w:ind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FD1" w:rsidRDefault="009B1FD1">
      <w:pPr>
        <w:spacing w:after="0" w:line="240" w:lineRule="auto"/>
      </w:pPr>
      <w:r>
        <w:separator/>
      </w:r>
    </w:p>
  </w:footnote>
  <w:footnote w:type="continuationSeparator" w:id="0">
    <w:p w:rsidR="009B1FD1" w:rsidRDefault="009B1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3A" w:rsidRDefault="001E663A">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end"/>
    </w:r>
  </w:p>
  <w:p w:rsidR="001E663A" w:rsidRDefault="001E6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3A" w:rsidRDefault="001E663A">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FC01CA">
      <w:rPr>
        <w:rStyle w:val="PageNumber"/>
        <w:noProof/>
      </w:rPr>
      <w:t>1</w:t>
    </w:r>
    <w:r>
      <w:rPr>
        <w:rStyle w:val="PageNumber"/>
      </w:rPr>
      <w:fldChar w:fldCharType="end"/>
    </w:r>
  </w:p>
  <w:p w:rsidR="001E663A" w:rsidRDefault="001E66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F1F"/>
    <w:rsid w:val="001E663A"/>
    <w:rsid w:val="00225F1F"/>
    <w:rsid w:val="006035B7"/>
    <w:rsid w:val="009B1FD1"/>
    <w:rsid w:val="00FC0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FE771A-2176-4B87-9B22-03C7D4A7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1440"/>
    </w:pPr>
    <w:rPr>
      <w:rFonts w:ascii="Courier New" w:hAnsi="Courier New" w:cs="Courier New"/>
      <w:sz w:val="24"/>
      <w:szCs w:val="24"/>
    </w:rPr>
  </w:style>
  <w:style w:type="paragraph" w:customStyle="1" w:styleId="Question1">
    <w:name w:val="Question 1"/>
    <w:basedOn w:val="Normal0"/>
    <w:next w:val="Qu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QueContin1">
    <w:name w:val="Que Contin 1"/>
    <w:basedOn w:val="Questio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Answer1">
    <w:name w:val="Answer 1"/>
    <w:basedOn w:val="Normal0"/>
    <w:next w:val="Ans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AnsContin1">
    <w:name w:val="Ans Contin 1"/>
    <w:basedOn w:val="Answer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Colloquy1">
    <w:name w:val="Colloquy 1"/>
    <w:basedOn w:val="Normal0"/>
    <w:next w:val="Col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1920"/>
    </w:pPr>
  </w:style>
  <w:style w:type="paragraph" w:customStyle="1" w:styleId="ColContin1">
    <w:name w:val="Col Contin 1"/>
    <w:basedOn w:val="Colloquy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ByLine1">
    <w:name w:val="By Line 1"/>
    <w:basedOn w:val="Normal0"/>
    <w:next w:val="By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ByContin1">
    <w:name w:val="By  Contin 1"/>
    <w:basedOn w:val="ByLine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Paren1">
    <w:name w:val="Paren 1"/>
    <w:basedOn w:val="Normal0"/>
    <w:next w:val="Par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left="1918" w:firstLine="1918"/>
    </w:pPr>
  </w:style>
  <w:style w:type="paragraph" w:customStyle="1" w:styleId="ParContin1">
    <w:name w:val="Par Contin 1"/>
    <w:basedOn w:val="Pare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Defined1">
    <w:name w:val="User1 Defined 1"/>
    <w:basedOn w:val="Normal0"/>
    <w:next w:val="Us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
    <w:name w:val="Use Contin 1"/>
    <w:basedOn w:val="User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Defined1">
    <w:name w:val="User2 Defined 1"/>
    <w:basedOn w:val="Normal0"/>
    <w:next w:val="UseContin13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1">
    <w:name w:val="Use Contin 131"/>
    <w:basedOn w:val="User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Defined1">
    <w:name w:val="User3 Defined 1"/>
    <w:basedOn w:val="Normal0"/>
    <w:next w:val="UseContin13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0">
    <w:name w:val="Use Contin 130"/>
    <w:basedOn w:val="User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4Defined1">
    <w:name w:val="User4 Defined 1"/>
    <w:basedOn w:val="Normal0"/>
    <w:next w:val="UseContin12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9">
    <w:name w:val="Use Contin 129"/>
    <w:basedOn w:val="User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5Defined1">
    <w:name w:val="User5 Defined 1"/>
    <w:basedOn w:val="Normal0"/>
    <w:next w:val="UseContin12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8">
    <w:name w:val="Use Contin 128"/>
    <w:basedOn w:val="User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6Defined1">
    <w:name w:val="User6 Defined 1"/>
    <w:basedOn w:val="Normal0"/>
    <w:next w:val="UseContin12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7">
    <w:name w:val="Use Contin 127"/>
    <w:basedOn w:val="User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7Defined1">
    <w:name w:val="User7 Defined 1"/>
    <w:basedOn w:val="Normal0"/>
    <w:next w:val="UseContin12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6">
    <w:name w:val="Use Contin 126"/>
    <w:basedOn w:val="User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8Defined1">
    <w:name w:val="User8 Defined 1"/>
    <w:basedOn w:val="Normal0"/>
    <w:next w:val="UseContin12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5">
    <w:name w:val="Use Contin 125"/>
    <w:basedOn w:val="User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9Defined1">
    <w:name w:val="User9 Defined 1"/>
    <w:basedOn w:val="Normal0"/>
    <w:next w:val="UseContin12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4">
    <w:name w:val="Use Contin 124"/>
    <w:basedOn w:val="User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0Defined1">
    <w:name w:val="User10 Defined 1"/>
    <w:basedOn w:val="Normal0"/>
    <w:next w:val="UseContin12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3">
    <w:name w:val="Use Contin 123"/>
    <w:basedOn w:val="User1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1Defined1">
    <w:name w:val="User11 Defined 1"/>
    <w:basedOn w:val="Normal0"/>
    <w:next w:val="UseContin12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2">
    <w:name w:val="Use Contin 122"/>
    <w:basedOn w:val="User1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2Defined1">
    <w:name w:val="User12 Defined 1"/>
    <w:basedOn w:val="Normal0"/>
    <w:next w:val="UseContin12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1">
    <w:name w:val="Use Contin 121"/>
    <w:basedOn w:val="User1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3Defined1">
    <w:name w:val="User13 Defined 1"/>
    <w:basedOn w:val="Normal0"/>
    <w:next w:val="UseContin12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0">
    <w:name w:val="Use Contin 120"/>
    <w:basedOn w:val="User1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4Defined1">
    <w:name w:val="User14 Defined 1"/>
    <w:basedOn w:val="Normal0"/>
    <w:next w:val="UseContin1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9">
    <w:name w:val="Use Contin 119"/>
    <w:basedOn w:val="User1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5Defined1">
    <w:name w:val="User15 Defined 1"/>
    <w:basedOn w:val="Normal0"/>
    <w:next w:val="UseContin1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8">
    <w:name w:val="Use Contin 118"/>
    <w:basedOn w:val="User1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6Defined1">
    <w:name w:val="User16 Defined 1"/>
    <w:basedOn w:val="Normal0"/>
    <w:next w:val="UseContin1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7">
    <w:name w:val="Use Contin 117"/>
    <w:basedOn w:val="User1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7Defined1">
    <w:name w:val="User17 Defined 1"/>
    <w:basedOn w:val="Normal0"/>
    <w:next w:val="UseContin1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6">
    <w:name w:val="Use Contin 116"/>
    <w:basedOn w:val="User1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8Defined1">
    <w:name w:val="User18 Defined 1"/>
    <w:basedOn w:val="Normal0"/>
    <w:next w:val="UseContin1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5">
    <w:name w:val="Use Contin 115"/>
    <w:basedOn w:val="User1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9Defined1">
    <w:name w:val="User19 Defined 1"/>
    <w:basedOn w:val="Normal0"/>
    <w:next w:val="UseContin1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4">
    <w:name w:val="Use Contin 114"/>
    <w:basedOn w:val="User1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0Defined1">
    <w:name w:val="User20 Defined 1"/>
    <w:basedOn w:val="Normal0"/>
    <w:next w:val="UseContin1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3">
    <w:name w:val="Use Contin 113"/>
    <w:basedOn w:val="User2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1Defined1">
    <w:name w:val="User21 Defined 1"/>
    <w:basedOn w:val="Normal0"/>
    <w:next w:val="UseContin1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2">
    <w:name w:val="Use Contin 112"/>
    <w:basedOn w:val="User2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2Defined1">
    <w:name w:val="User22 Defined 1"/>
    <w:basedOn w:val="Normal0"/>
    <w:next w:val="UseContin1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1">
    <w:name w:val="Use Contin 111"/>
    <w:basedOn w:val="User2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3Defined1">
    <w:name w:val="User23 Defined 1"/>
    <w:basedOn w:val="Normal0"/>
    <w:next w:val="UseContin11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0">
    <w:name w:val="Use Contin 110"/>
    <w:basedOn w:val="User2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4Defined1">
    <w:name w:val="User24 Defined 1"/>
    <w:basedOn w:val="Normal0"/>
    <w:next w:val="UseContin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9">
    <w:name w:val="Use Contin 19"/>
    <w:basedOn w:val="User2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5Defined1">
    <w:name w:val="User25 Defined 1"/>
    <w:basedOn w:val="Normal0"/>
    <w:next w:val="UseContin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8">
    <w:name w:val="Use Contin 18"/>
    <w:basedOn w:val="User2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6Defined1">
    <w:name w:val="User26 Defined 1"/>
    <w:basedOn w:val="Normal0"/>
    <w:next w:val="UseContin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7">
    <w:name w:val="Use Contin 17"/>
    <w:basedOn w:val="User2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7Defined1">
    <w:name w:val="User27 Defined 1"/>
    <w:basedOn w:val="Normal0"/>
    <w:next w:val="UseContin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6">
    <w:name w:val="Use Contin 16"/>
    <w:basedOn w:val="User2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8Defined1">
    <w:name w:val="User28 Defined 1"/>
    <w:basedOn w:val="Normal0"/>
    <w:next w:val="UseContin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5">
    <w:name w:val="Use Contin 15"/>
    <w:basedOn w:val="User2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9Defined1">
    <w:name w:val="User29 Defined 1"/>
    <w:basedOn w:val="Normal0"/>
    <w:next w:val="UseContin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4">
    <w:name w:val="Use Contin 14"/>
    <w:basedOn w:val="User2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0Defined1">
    <w:name w:val="User30 Defined 1"/>
    <w:basedOn w:val="Normal0"/>
    <w:next w:val="UseContin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
    <w:name w:val="Use Contin 13"/>
    <w:basedOn w:val="User3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1Defined1">
    <w:name w:val="User31 Defined 1"/>
    <w:basedOn w:val="Normal0"/>
    <w:next w:val="UseContin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
    <w:name w:val="Use Contin 12"/>
    <w:basedOn w:val="User3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2Defined1">
    <w:name w:val="User32 Defined 1"/>
    <w:basedOn w:val="Normal0"/>
    <w:next w:val="UseContin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
    <w:name w:val="Use Contin 11"/>
    <w:basedOn w:val="User3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character" w:styleId="PageNumber">
    <w:name w:val="page number"/>
    <w:basedOn w:val="DefaultParagraphFont"/>
    <w:uiPriority w:val="99"/>
    <w:semiHidden/>
    <w:unhideWhenUs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7B2BCA7DCB646AA8672E5A016144A" ma:contentTypeVersion="5" ma:contentTypeDescription="Create a new document." ma:contentTypeScope="" ma:versionID="9262e65ecf7a561c984f4e91890ad32d">
  <xsd:schema xmlns:xsd="http://www.w3.org/2001/XMLSchema" xmlns:xs="http://www.w3.org/2001/XMLSchema" xmlns:p="http://schemas.microsoft.com/office/2006/metadata/properties" xmlns:ns2="c9ee8f71-534b-4df7-9f99-55a183b3f01f" targetNamespace="http://schemas.microsoft.com/office/2006/metadata/properties" ma:root="true" ma:fieldsID="1f2e1d1aa0e780ca612a634ecda75d93" ns2:_="">
    <xsd:import namespace="c9ee8f71-534b-4df7-9f99-55a183b3f0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e8f71-534b-4df7-9f99-55a183b3f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295F9E-790A-4B3A-958E-7401DD87D06D}"/>
</file>

<file path=customXml/itemProps2.xml><?xml version="1.0" encoding="utf-8"?>
<ds:datastoreItem xmlns:ds="http://schemas.openxmlformats.org/officeDocument/2006/customXml" ds:itemID="{1835BFE4-1407-4831-A542-DE0DB49781EC}"/>
</file>

<file path=customXml/itemProps3.xml><?xml version="1.0" encoding="utf-8"?>
<ds:datastoreItem xmlns:ds="http://schemas.openxmlformats.org/officeDocument/2006/customXml" ds:itemID="{8C170F99-3912-46CA-8054-36B2236039FC}"/>
</file>

<file path=docProps/app.xml><?xml version="1.0" encoding="utf-8"?>
<Properties xmlns="http://schemas.openxmlformats.org/officeDocument/2006/extended-properties" xmlns:vt="http://schemas.openxmlformats.org/officeDocument/2006/docPropsVTypes">
  <Template>Normal</Template>
  <TotalTime>0</TotalTime>
  <Pages>35</Pages>
  <Words>7766</Words>
  <Characters>44272</Characters>
  <Application>Microsoft Office Word</Application>
  <DocSecurity>0</DocSecurity>
  <Lines>368</Lines>
  <Paragraphs>103</Paragraphs>
  <ScaleCrop>false</ScaleCrop>
  <Company/>
  <LinksUpToDate>false</LinksUpToDate>
  <CharactersWithSpaces>51935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6932 - 1. Overview of Disability Culture</dc:title>
  <dc:subject/>
  <dc:creator>Rempel, Johan</dc:creator>
  <cp:keywords/>
  <dc:description/>
  <cp:lastModifiedBy>Rempel, Johan</cp:lastModifiedBy>
  <cp:revision>2</cp:revision>
  <dcterms:created xsi:type="dcterms:W3CDTF">2021-11-18T20:47:00Z</dcterms:created>
  <dcterms:modified xsi:type="dcterms:W3CDTF">2021-11-18T20:47:00Z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0x0101006167B2BCA7DCB646AA8672E5A016144A</vt:lpwstr>
  </property>
</Properties>
</file>