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A5A7" w14:textId="46895FB4" w:rsidR="00DC28DD" w:rsidRDefault="00DC28DD" w:rsidP="00DC28DD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>
        <w:rPr>
          <w:rFonts w:ascii="Arial" w:eastAsia="Times New Roman" w:hAnsi="Arial" w:cs="Arial"/>
          <w:kern w:val="36"/>
          <w:sz w:val="48"/>
          <w:szCs w:val="48"/>
        </w:rPr>
        <w:t>VSAC</w:t>
      </w:r>
      <w:r w:rsidRPr="00DC28DD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r w:rsidR="00FC15F4">
        <w:rPr>
          <w:rFonts w:ascii="Arial" w:eastAsia="Times New Roman" w:hAnsi="Arial" w:cs="Arial"/>
          <w:kern w:val="36"/>
          <w:sz w:val="48"/>
          <w:szCs w:val="48"/>
        </w:rPr>
        <w:t>Code System</w:t>
      </w:r>
      <w:r w:rsidRPr="00DC28DD">
        <w:rPr>
          <w:rFonts w:ascii="Arial" w:eastAsia="Times New Roman" w:hAnsi="Arial" w:cs="Arial"/>
          <w:kern w:val="36"/>
          <w:sz w:val="48"/>
          <w:szCs w:val="48"/>
        </w:rPr>
        <w:t xml:space="preserve"> Inclusion Evaluation Criteria and Background Questions</w:t>
      </w:r>
    </w:p>
    <w:p w14:paraId="464C4049" w14:textId="56485CF3" w:rsidR="00DC28DD" w:rsidRPr="00DC28DD" w:rsidRDefault="00DC28DD" w:rsidP="00DC28DD">
      <w:pPr>
        <w:rPr>
          <w:rFonts w:cstheme="minorHAnsi"/>
          <w:color w:val="212529"/>
          <w:shd w:val="clear" w:color="auto" w:fill="FFFFFF"/>
        </w:rPr>
      </w:pPr>
      <w:r w:rsidRPr="00DC28DD">
        <w:rPr>
          <w:rFonts w:cstheme="minorHAnsi"/>
          <w:color w:val="212529"/>
          <w:shd w:val="clear" w:color="auto" w:fill="FFFFFF"/>
        </w:rPr>
        <w:t>Version 1.</w:t>
      </w:r>
      <w:r w:rsidR="00045FB4">
        <w:rPr>
          <w:rFonts w:cstheme="minorHAnsi"/>
          <w:color w:val="212529"/>
          <w:shd w:val="clear" w:color="auto" w:fill="FFFFFF"/>
        </w:rPr>
        <w:t>1</w:t>
      </w:r>
    </w:p>
    <w:p w14:paraId="4CE851BF" w14:textId="461BB056" w:rsidR="00DC28DD" w:rsidRDefault="00DC28DD" w:rsidP="00DC28DD">
      <w:pPr>
        <w:rPr>
          <w:rFonts w:cstheme="minorHAnsi"/>
          <w:color w:val="212529"/>
          <w:shd w:val="clear" w:color="auto" w:fill="FFFFFF"/>
        </w:rPr>
      </w:pPr>
      <w:r w:rsidRPr="00DC28DD">
        <w:rPr>
          <w:rFonts w:cstheme="minorHAnsi"/>
          <w:color w:val="212529"/>
          <w:shd w:val="clear" w:color="auto" w:fill="FFFFFF"/>
        </w:rPr>
        <w:t xml:space="preserve">To consider a new </w:t>
      </w:r>
      <w:r w:rsidR="00F81821">
        <w:rPr>
          <w:rFonts w:cstheme="minorHAnsi"/>
          <w:color w:val="212529"/>
          <w:shd w:val="clear" w:color="auto" w:fill="FFFFFF"/>
        </w:rPr>
        <w:t>code system</w:t>
      </w:r>
      <w:r w:rsidR="004D0EE1">
        <w:rPr>
          <w:rFonts w:cstheme="minorHAnsi"/>
          <w:color w:val="212529"/>
          <w:shd w:val="clear" w:color="auto" w:fill="FFFFFF"/>
        </w:rPr>
        <w:t xml:space="preserve"> (</w:t>
      </w:r>
      <w:r w:rsidR="000D7091">
        <w:rPr>
          <w:rFonts w:cstheme="minorHAnsi"/>
          <w:color w:val="212529"/>
          <w:shd w:val="clear" w:color="auto" w:fill="FFFFFF"/>
        </w:rPr>
        <w:t xml:space="preserve">also known as </w:t>
      </w:r>
      <w:r w:rsidR="004D0EE1" w:rsidRPr="00DC28DD">
        <w:rPr>
          <w:rFonts w:cstheme="minorHAnsi"/>
          <w:color w:val="212529"/>
          <w:shd w:val="clear" w:color="auto" w:fill="FFFFFF"/>
        </w:rPr>
        <w:t xml:space="preserve">source </w:t>
      </w:r>
      <w:r w:rsidR="0003307A">
        <w:rPr>
          <w:rFonts w:cstheme="minorHAnsi"/>
          <w:color w:val="212529"/>
          <w:shd w:val="clear" w:color="auto" w:fill="FFFFFF"/>
        </w:rPr>
        <w:t>vocabulary</w:t>
      </w:r>
      <w:r w:rsidR="000D7091">
        <w:rPr>
          <w:rFonts w:cstheme="minorHAnsi"/>
          <w:color w:val="212529"/>
          <w:shd w:val="clear" w:color="auto" w:fill="FFFFFF"/>
        </w:rPr>
        <w:t>, or terminology</w:t>
      </w:r>
      <w:r w:rsidR="004D0EE1">
        <w:rPr>
          <w:rFonts w:cstheme="minorHAnsi"/>
          <w:color w:val="212529"/>
          <w:shd w:val="clear" w:color="auto" w:fill="FFFFFF"/>
        </w:rPr>
        <w:t xml:space="preserve">) </w:t>
      </w:r>
      <w:r w:rsidR="00F81821">
        <w:rPr>
          <w:rFonts w:cstheme="minorHAnsi"/>
          <w:color w:val="212529"/>
          <w:shd w:val="clear" w:color="auto" w:fill="FFFFFF"/>
        </w:rPr>
        <w:t xml:space="preserve"> </w:t>
      </w:r>
      <w:r w:rsidRPr="00DC28DD">
        <w:rPr>
          <w:rFonts w:cstheme="minorHAnsi"/>
          <w:color w:val="212529"/>
          <w:shd w:val="clear" w:color="auto" w:fill="FFFFFF"/>
        </w:rPr>
        <w:t xml:space="preserve">for inclusion into the Value Set Authority Center (VSAC), the National Library of Medicine (NLM) needs to understand details about your </w:t>
      </w:r>
      <w:r w:rsidR="0003307A">
        <w:rPr>
          <w:rFonts w:cstheme="minorHAnsi"/>
          <w:color w:val="212529"/>
          <w:shd w:val="clear" w:color="auto" w:fill="FFFFFF"/>
        </w:rPr>
        <w:t>code system</w:t>
      </w:r>
      <w:r w:rsidRPr="00DC28DD">
        <w:rPr>
          <w:rFonts w:cstheme="minorHAnsi"/>
          <w:color w:val="212529"/>
          <w:shd w:val="clear" w:color="auto" w:fill="FFFFFF"/>
        </w:rPr>
        <w:t xml:space="preserve"> and why you would like NLM to add your </w:t>
      </w:r>
      <w:r w:rsidR="0003307A">
        <w:rPr>
          <w:rFonts w:cstheme="minorHAnsi"/>
          <w:color w:val="212529"/>
          <w:shd w:val="clear" w:color="auto" w:fill="FFFFFF"/>
        </w:rPr>
        <w:t>code system</w:t>
      </w:r>
      <w:r w:rsidRPr="00DC28DD">
        <w:rPr>
          <w:rFonts w:cstheme="minorHAnsi"/>
          <w:color w:val="212529"/>
          <w:shd w:val="clear" w:color="auto" w:fill="FFFFFF"/>
        </w:rPr>
        <w:t xml:space="preserve"> to the </w:t>
      </w:r>
      <w:r w:rsidR="0003307A">
        <w:rPr>
          <w:rFonts w:cstheme="minorHAnsi"/>
          <w:color w:val="212529"/>
          <w:shd w:val="clear" w:color="auto" w:fill="FFFFFF"/>
        </w:rPr>
        <w:t>VSAC</w:t>
      </w:r>
      <w:r w:rsidRPr="00DC28DD">
        <w:rPr>
          <w:rFonts w:cstheme="minorHAnsi"/>
          <w:color w:val="212529"/>
          <w:shd w:val="clear" w:color="auto" w:fill="FFFFFF"/>
        </w:rPr>
        <w:t xml:space="preserve">. Answering the questions below will provide NLM with a better understanding of your </w:t>
      </w:r>
      <w:r w:rsidR="0003307A">
        <w:rPr>
          <w:rFonts w:cstheme="minorHAnsi"/>
          <w:color w:val="212529"/>
          <w:shd w:val="clear" w:color="auto" w:fill="FFFFFF"/>
        </w:rPr>
        <w:t>code system</w:t>
      </w:r>
      <w:r w:rsidRPr="00DC28DD">
        <w:rPr>
          <w:rFonts w:cstheme="minorHAnsi"/>
          <w:color w:val="212529"/>
          <w:shd w:val="clear" w:color="auto" w:fill="FFFFFF"/>
        </w:rPr>
        <w:t xml:space="preserve"> and if it meets the criteria for inclusion. Please provide as much information as possible to assist NLM in making an informed decision regarding the inclusion of your </w:t>
      </w:r>
      <w:r w:rsidR="0003307A">
        <w:rPr>
          <w:rFonts w:cstheme="minorHAnsi"/>
          <w:color w:val="212529"/>
          <w:shd w:val="clear" w:color="auto" w:fill="FFFFFF"/>
        </w:rPr>
        <w:t>code system</w:t>
      </w:r>
      <w:r w:rsidRPr="00DC28DD">
        <w:rPr>
          <w:rFonts w:cstheme="minorHAnsi"/>
          <w:color w:val="212529"/>
          <w:shd w:val="clear" w:color="auto" w:fill="FFFFFF"/>
        </w:rPr>
        <w:t xml:space="preserve"> into the </w:t>
      </w:r>
      <w:r w:rsidR="0003307A">
        <w:rPr>
          <w:rFonts w:cstheme="minorHAnsi"/>
          <w:color w:val="212529"/>
          <w:shd w:val="clear" w:color="auto" w:fill="FFFFFF"/>
        </w:rPr>
        <w:t>VSAC</w:t>
      </w:r>
      <w:r w:rsidRPr="00DC28DD">
        <w:rPr>
          <w:rFonts w:cstheme="minorHAnsi"/>
          <w:color w:val="212529"/>
          <w:shd w:val="clear" w:color="auto" w:fill="FFFFFF"/>
        </w:rPr>
        <w:t>. NLM reserves the right to change these questions and criteria at any time.</w:t>
      </w:r>
    </w:p>
    <w:p w14:paraId="2F48A07F" w14:textId="62E7FD4D" w:rsidR="00752DB6" w:rsidRPr="00DC28DD" w:rsidRDefault="008A29D7" w:rsidP="00DC28DD">
      <w:pPr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S</w:t>
      </w:r>
      <w:r w:rsidR="00752DB6" w:rsidRPr="00752DB6">
        <w:rPr>
          <w:rFonts w:cstheme="minorHAnsi"/>
          <w:color w:val="212529"/>
          <w:shd w:val="clear" w:color="auto" w:fill="FFFFFF"/>
        </w:rPr>
        <w:t>ubmit the completed document to </w:t>
      </w:r>
      <w:hyperlink r:id="rId5" w:history="1">
        <w:r w:rsidR="00752DB6" w:rsidRPr="00752DB6">
          <w:rPr>
            <w:rStyle w:val="Hyperlink"/>
            <w:rFonts w:cstheme="minorHAnsi"/>
            <w:shd w:val="clear" w:color="auto" w:fill="FFFFFF"/>
          </w:rPr>
          <w:t>NLM Customer Support</w:t>
        </w:r>
      </w:hyperlink>
      <w:r w:rsidR="00752DB6" w:rsidRPr="00752DB6">
        <w:rPr>
          <w:rFonts w:cstheme="minorHAnsi"/>
          <w:color w:val="212529"/>
          <w:shd w:val="clear" w:color="auto" w:fill="FFFFFF"/>
        </w:rPr>
        <w:t>.</w:t>
      </w:r>
    </w:p>
    <w:p w14:paraId="65AF81A7" w14:textId="3050C7EA" w:rsidR="00DC28DD" w:rsidRDefault="004D0EE1" w:rsidP="00DC28DD">
      <w:pPr>
        <w:spacing w:after="0" w:line="240" w:lineRule="auto"/>
      </w:pPr>
      <w:r>
        <w:t>Code System</w:t>
      </w:r>
      <w:r w:rsidR="00DC28DD">
        <w:t xml:space="preserve"> Name:</w:t>
      </w:r>
    </w:p>
    <w:p w14:paraId="261235C6" w14:textId="467FABF3" w:rsidR="009D3E3F" w:rsidRDefault="009D3E3F" w:rsidP="00DC28DD">
      <w:pPr>
        <w:spacing w:after="0" w:line="240" w:lineRule="auto"/>
      </w:pPr>
      <w:r>
        <w:t>Code System Authority or Sponsoring Organization:</w:t>
      </w:r>
    </w:p>
    <w:p w14:paraId="190DCF91" w14:textId="709F7D70" w:rsidR="00DC28DD" w:rsidRDefault="004D0EE1" w:rsidP="00DC28DD">
      <w:pPr>
        <w:spacing w:after="0" w:line="240" w:lineRule="auto"/>
      </w:pPr>
      <w:r>
        <w:t xml:space="preserve">Code System </w:t>
      </w:r>
      <w:r w:rsidR="00DC28DD">
        <w:t>Point of Contact:</w:t>
      </w:r>
    </w:p>
    <w:p w14:paraId="7926A0A2" w14:textId="2842FD19" w:rsidR="00DC28DD" w:rsidRDefault="00DC28DD" w:rsidP="00DC28DD">
      <w:pPr>
        <w:spacing w:after="0" w:line="240" w:lineRule="auto"/>
      </w:pPr>
      <w:r>
        <w:t xml:space="preserve">Brief </w:t>
      </w:r>
      <w:r w:rsidR="004D0EE1">
        <w:t xml:space="preserve">Code System </w:t>
      </w:r>
      <w:r>
        <w:t>Description:</w:t>
      </w:r>
    </w:p>
    <w:p w14:paraId="0D0FCD83" w14:textId="324BCE84" w:rsidR="00DC28DD" w:rsidRDefault="00DC28DD" w:rsidP="00DC28DD">
      <w:pPr>
        <w:spacing w:after="0" w:line="240" w:lineRule="auto"/>
      </w:pPr>
    </w:p>
    <w:p w14:paraId="44FB30F2" w14:textId="77777777" w:rsidR="00DC28DD" w:rsidRPr="00DC28DD" w:rsidRDefault="00DC28DD" w:rsidP="00DC28DD">
      <w:pPr>
        <w:pStyle w:val="Heading1"/>
        <w:rPr>
          <w:sz w:val="28"/>
          <w:szCs w:val="28"/>
        </w:rPr>
      </w:pPr>
      <w:r w:rsidRPr="00DC28DD">
        <w:rPr>
          <w:sz w:val="28"/>
          <w:szCs w:val="28"/>
        </w:rPr>
        <w:t>Inclusion Evaluation Criteria</w:t>
      </w:r>
    </w:p>
    <w:p w14:paraId="73918ECD" w14:textId="06D6BD92" w:rsidR="00DC28DD" w:rsidRDefault="00DC28DD" w:rsidP="00DC28DD">
      <w:pPr>
        <w:pStyle w:val="Heading2"/>
      </w:pPr>
      <w:r>
        <w:t xml:space="preserve">Value to </w:t>
      </w:r>
      <w:r w:rsidR="004D0EE1">
        <w:t>VSAC</w:t>
      </w:r>
    </w:p>
    <w:p w14:paraId="322034FA" w14:textId="77777777" w:rsidR="00DC28DD" w:rsidRDefault="00DC28DD" w:rsidP="00DC28DD">
      <w:pPr>
        <w:spacing w:after="0" w:line="240" w:lineRule="auto"/>
      </w:pPr>
    </w:p>
    <w:p w14:paraId="189D20E2" w14:textId="3CFC4EC3" w:rsidR="00DC28DD" w:rsidRDefault="00DC28DD" w:rsidP="00DC28DD">
      <w:pPr>
        <w:spacing w:after="0" w:line="240" w:lineRule="auto"/>
      </w:pPr>
      <w:r>
        <w:t xml:space="preserve">NLM wants to understand the use cases for your </w:t>
      </w:r>
      <w:r w:rsidR="004D0EE1">
        <w:t xml:space="preserve">Code System </w:t>
      </w:r>
      <w:r>
        <w:t>and its user communities.</w:t>
      </w:r>
    </w:p>
    <w:p w14:paraId="5F032B35" w14:textId="77777777" w:rsidR="00DC28DD" w:rsidRDefault="00DC28DD" w:rsidP="00DC28DD">
      <w:pPr>
        <w:spacing w:after="0" w:line="240" w:lineRule="auto"/>
      </w:pPr>
    </w:p>
    <w:p w14:paraId="28DFC026" w14:textId="1DFA5868" w:rsidR="00DC28DD" w:rsidRDefault="00DC28DD" w:rsidP="00DC28D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the use cases for your </w:t>
      </w:r>
      <w:r w:rsidR="0003307A">
        <w:t>code system</w:t>
      </w:r>
      <w:r>
        <w:t>?</w:t>
      </w:r>
    </w:p>
    <w:p w14:paraId="0EFB9560" w14:textId="2C3BACD5" w:rsidR="00DC28DD" w:rsidRDefault="00DC28DD" w:rsidP="00DC28D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Which user communities will the </w:t>
      </w:r>
      <w:r w:rsidR="0003307A">
        <w:t>code system</w:t>
      </w:r>
      <w:r>
        <w:t xml:space="preserve"> serve?</w:t>
      </w:r>
    </w:p>
    <w:p w14:paraId="649E3241" w14:textId="37902B04" w:rsidR="00DC28DD" w:rsidRDefault="00DC28DD" w:rsidP="00DC28D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will adding your </w:t>
      </w:r>
      <w:r w:rsidR="0003307A">
        <w:t>code system</w:t>
      </w:r>
      <w:r>
        <w:t xml:space="preserve"> to the VSAC contribute to interoperability among the currently available electronic resources?</w:t>
      </w:r>
    </w:p>
    <w:p w14:paraId="23FAD22A" w14:textId="102099E6" w:rsidR="00DC28DD" w:rsidRDefault="00DC28DD" w:rsidP="00DC28DD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For example, will the addition of your </w:t>
      </w:r>
      <w:r w:rsidR="0003307A">
        <w:t>code system</w:t>
      </w:r>
      <w:r>
        <w:t xml:space="preserve"> help link currently available electronic resources, such as patient records, journals, texts, etc.?</w:t>
      </w:r>
    </w:p>
    <w:p w14:paraId="685D53F8" w14:textId="551FCC1B" w:rsidR="00DC28DD" w:rsidRDefault="00DC28DD" w:rsidP="00DC28D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Is there significant overlap between your </w:t>
      </w:r>
      <w:r w:rsidR="0003307A">
        <w:t>code system</w:t>
      </w:r>
      <w:r>
        <w:t xml:space="preserve"> and other VSAC </w:t>
      </w:r>
      <w:r w:rsidR="0003307A">
        <w:t>code systems</w:t>
      </w:r>
      <w:r>
        <w:t>?</w:t>
      </w:r>
    </w:p>
    <w:p w14:paraId="12709B78" w14:textId="3995346F" w:rsidR="005A2638" w:rsidRDefault="00DC28DD" w:rsidP="005A2638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Will your </w:t>
      </w:r>
      <w:r w:rsidR="0003307A">
        <w:t>code system</w:t>
      </w:r>
      <w:r>
        <w:t xml:space="preserve"> bring new or unique content to the VSAC?</w:t>
      </w:r>
    </w:p>
    <w:p w14:paraId="08EB1E72" w14:textId="079BC288" w:rsidR="005A2638" w:rsidRDefault="005A2638" w:rsidP="005A2638">
      <w:pPr>
        <w:pStyle w:val="ListParagraph"/>
        <w:numPr>
          <w:ilvl w:val="0"/>
          <w:numId w:val="1"/>
        </w:numPr>
        <w:spacing w:after="0" w:line="240" w:lineRule="auto"/>
      </w:pPr>
      <w:r>
        <w:t>In addition to VSAC, NLM maintains the Unified Medical Language System (UMLS). The UMLS is a large biomedical thesaurus with nearly 200 different vocabularies and is updated twice a year. Many code systems included in VSAC are also included in the UMLS.</w:t>
      </w:r>
    </w:p>
    <w:p w14:paraId="3EFBAAB2" w14:textId="77777777" w:rsidR="005A2638" w:rsidRDefault="005A2638" w:rsidP="005A2638">
      <w:pPr>
        <w:pStyle w:val="ListParagraph"/>
        <w:numPr>
          <w:ilvl w:val="1"/>
          <w:numId w:val="1"/>
        </w:numPr>
        <w:spacing w:after="0" w:line="240" w:lineRule="auto"/>
      </w:pPr>
      <w:r>
        <w:t>Considering the content of your vocabulary and its update frequency, would your vocabulary be a better fit in the UMLS?</w:t>
      </w:r>
    </w:p>
    <w:p w14:paraId="2C094737" w14:textId="4710C790" w:rsidR="005A2638" w:rsidRDefault="005A2638" w:rsidP="005A2638">
      <w:pPr>
        <w:pStyle w:val="ListParagraph"/>
        <w:numPr>
          <w:ilvl w:val="1"/>
          <w:numId w:val="1"/>
        </w:numPr>
        <w:spacing w:after="0" w:line="240" w:lineRule="auto"/>
      </w:pPr>
      <w:r>
        <w:t>Why should your vocabulary be included in VSAC instead of in the UMLS?</w:t>
      </w:r>
    </w:p>
    <w:p w14:paraId="51D78B5B" w14:textId="77777777" w:rsidR="002A138F" w:rsidRDefault="002A138F" w:rsidP="002A138F">
      <w:pPr>
        <w:pStyle w:val="ListParagraph"/>
        <w:numPr>
          <w:ilvl w:val="0"/>
          <w:numId w:val="1"/>
        </w:numPr>
        <w:spacing w:after="0" w:line="240" w:lineRule="auto"/>
      </w:pPr>
      <w:r>
        <w:t>Is your code system required by the Centers for Medicare &amp; Medicaid (CMS) electronic Clinical Quality Measure (eCQM) program?</w:t>
      </w:r>
    </w:p>
    <w:p w14:paraId="5509F873" w14:textId="77777777" w:rsidR="002A138F" w:rsidRDefault="002A138F" w:rsidP="002A138F">
      <w:pPr>
        <w:pStyle w:val="ListParagraph"/>
        <w:numPr>
          <w:ilvl w:val="0"/>
          <w:numId w:val="1"/>
        </w:numPr>
        <w:spacing w:after="0" w:line="240" w:lineRule="auto"/>
      </w:pPr>
      <w:r>
        <w:t>Is your code system required by the HL7 Consolidated Clinical Document Architecture (C-CDA) program?</w:t>
      </w:r>
    </w:p>
    <w:p w14:paraId="7A8D3E2C" w14:textId="77777777" w:rsidR="002A138F" w:rsidRDefault="002A138F" w:rsidP="002A138F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Is your code system critical for representing an emergent health situation, for example, the COVID-19 pandemic?</w:t>
      </w:r>
    </w:p>
    <w:p w14:paraId="69C4B853" w14:textId="77777777" w:rsidR="002A138F" w:rsidRDefault="002A138F" w:rsidP="002A138F">
      <w:pPr>
        <w:spacing w:after="0" w:line="240" w:lineRule="auto"/>
      </w:pPr>
    </w:p>
    <w:p w14:paraId="6D5E505A" w14:textId="0338941A" w:rsidR="00DC28DD" w:rsidRDefault="00DC28DD" w:rsidP="00DC28DD">
      <w:pPr>
        <w:spacing w:after="0" w:line="240" w:lineRule="auto"/>
      </w:pPr>
    </w:p>
    <w:p w14:paraId="434D8E84" w14:textId="4EAB94A3" w:rsidR="00DC28DD" w:rsidRPr="00DC28DD" w:rsidRDefault="004D0EE1" w:rsidP="00DC28DD">
      <w:pPr>
        <w:pStyle w:val="Heading2"/>
        <w:rPr>
          <w:rFonts w:eastAsia="Times New Roman"/>
        </w:rPr>
      </w:pPr>
      <w:r>
        <w:rPr>
          <w:rFonts w:eastAsia="Times New Roman"/>
        </w:rPr>
        <w:t>Code System</w:t>
      </w:r>
      <w:r w:rsidR="00DC28DD" w:rsidRPr="00DC28DD">
        <w:rPr>
          <w:rFonts w:eastAsia="Times New Roman"/>
        </w:rPr>
        <w:t xml:space="preserve"> Content</w:t>
      </w:r>
    </w:p>
    <w:p w14:paraId="116137B8" w14:textId="3ED0EAB7" w:rsidR="00DC28DD" w:rsidRPr="00DC28DD" w:rsidRDefault="00DC28DD" w:rsidP="00DC28DD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 xml:space="preserve">NLM wants to understand your </w:t>
      </w:r>
      <w:r w:rsidR="0003307A">
        <w:rPr>
          <w:rFonts w:eastAsia="Times New Roman" w:cstheme="minorHAnsi"/>
          <w:color w:val="212529"/>
        </w:rPr>
        <w:t>code system</w:t>
      </w:r>
      <w:r w:rsidRPr="00DC28DD">
        <w:rPr>
          <w:rFonts w:eastAsia="Times New Roman" w:cstheme="minorHAnsi"/>
          <w:color w:val="212529"/>
        </w:rPr>
        <w:t xml:space="preserve"> content, including the organizational principles and editorial guidelines used to create your </w:t>
      </w:r>
      <w:r w:rsidR="0003307A">
        <w:rPr>
          <w:rFonts w:eastAsia="Times New Roman" w:cstheme="minorHAnsi"/>
          <w:color w:val="212529"/>
        </w:rPr>
        <w:t>code system</w:t>
      </w:r>
      <w:r w:rsidRPr="00DC28DD">
        <w:rPr>
          <w:rFonts w:eastAsia="Times New Roman" w:cstheme="minorHAnsi"/>
          <w:color w:val="212529"/>
        </w:rPr>
        <w:t>.</w:t>
      </w:r>
    </w:p>
    <w:p w14:paraId="59A3588C" w14:textId="16F10E96" w:rsidR="00DC28DD" w:rsidRPr="00DC28DD" w:rsidRDefault="00DC28DD" w:rsidP="00DC28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 xml:space="preserve">Are thesaurus characteristics and principles used to create your </w:t>
      </w:r>
      <w:r w:rsidR="0003307A">
        <w:rPr>
          <w:rFonts w:eastAsia="Times New Roman" w:cstheme="minorHAnsi"/>
          <w:color w:val="212529"/>
        </w:rPr>
        <w:t>code system</w:t>
      </w:r>
      <w:r w:rsidRPr="00DC28DD">
        <w:rPr>
          <w:rFonts w:eastAsia="Times New Roman" w:cstheme="minorHAnsi"/>
          <w:color w:val="212529"/>
        </w:rPr>
        <w:t>?</w:t>
      </w:r>
    </w:p>
    <w:p w14:paraId="6A88D05E" w14:textId="77777777" w:rsidR="00DC28DD" w:rsidRPr="00DC28DD" w:rsidRDefault="00DC28DD" w:rsidP="00DC28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Is it concept-oriented (i.e., organized by meaning)?</w:t>
      </w:r>
    </w:p>
    <w:p w14:paraId="1DAE9A5D" w14:textId="77777777" w:rsidR="00DC28DD" w:rsidRPr="00DC28DD" w:rsidRDefault="00DC28DD" w:rsidP="00DC28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Are there preferred terms or synonyms?</w:t>
      </w:r>
    </w:p>
    <w:p w14:paraId="4E64B10F" w14:textId="77777777" w:rsidR="00DC28DD" w:rsidRPr="00DC28DD" w:rsidRDefault="00DC28DD" w:rsidP="00DC28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Do you have codes/identifiers associated with names?</w:t>
      </w:r>
    </w:p>
    <w:p w14:paraId="07E96D09" w14:textId="77777777" w:rsidR="00DC28DD" w:rsidRPr="00DC28DD" w:rsidRDefault="00DC28DD" w:rsidP="00DC28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Is there a principled hierarchy?</w:t>
      </w:r>
    </w:p>
    <w:p w14:paraId="2108AAEB" w14:textId="77777777" w:rsidR="00DC28DD" w:rsidRPr="00DC28DD" w:rsidRDefault="00DC28DD" w:rsidP="00DC28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Do explicitly defined relationships exist between the terms, such as broader than/narrower than relationships?</w:t>
      </w:r>
    </w:p>
    <w:p w14:paraId="6491B922" w14:textId="77777777" w:rsidR="00DC28DD" w:rsidRPr="00DC28DD" w:rsidRDefault="00DC28DD" w:rsidP="00DC28D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Are there definitions or other associated information?</w:t>
      </w:r>
    </w:p>
    <w:p w14:paraId="45783D4B" w14:textId="77777777" w:rsidR="00DC28DD" w:rsidRPr="00DC28DD" w:rsidRDefault="00DC28DD" w:rsidP="00DE58C6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Are there mappings or connections to other vocabularies?</w:t>
      </w:r>
    </w:p>
    <w:p w14:paraId="30D44E53" w14:textId="77777777" w:rsidR="00DC28DD" w:rsidRPr="00DC28DD" w:rsidRDefault="00DC28DD" w:rsidP="00DC28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Are the meanings of your terms clearly distinct when seen alone, rather than in the associated context?</w:t>
      </w:r>
    </w:p>
    <w:p w14:paraId="5BCD8517" w14:textId="77777777" w:rsidR="00DC28DD" w:rsidRPr="00DC28DD" w:rsidRDefault="00DC28DD" w:rsidP="00DE58C6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>Will there be many cases where the ‘face’ meaning of a term is different from the meaning of the same term in other areas of biomedicine?</w:t>
      </w:r>
    </w:p>
    <w:p w14:paraId="7A324988" w14:textId="77777777" w:rsidR="00DE58C6" w:rsidRDefault="00DC28DD" w:rsidP="00DE58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r w:rsidRPr="00DC28DD">
        <w:rPr>
          <w:rFonts w:eastAsia="Times New Roman" w:cstheme="minorHAnsi"/>
          <w:color w:val="212529"/>
        </w:rPr>
        <w:t xml:space="preserve">Do you follow other </w:t>
      </w:r>
      <w:r w:rsidR="00DE58C6">
        <w:rPr>
          <w:rFonts w:eastAsia="Times New Roman" w:cstheme="minorHAnsi"/>
          <w:color w:val="212529"/>
        </w:rPr>
        <w:t>code systems’</w:t>
      </w:r>
      <w:r w:rsidRPr="00DC28DD">
        <w:rPr>
          <w:rFonts w:eastAsia="Times New Roman" w:cstheme="minorHAnsi"/>
          <w:color w:val="212529"/>
        </w:rPr>
        <w:t xml:space="preserve"> content?</w:t>
      </w:r>
    </w:p>
    <w:p w14:paraId="6929328E" w14:textId="763BE329" w:rsidR="00DC28DD" w:rsidRDefault="00DC28DD" w:rsidP="00DE58C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212529"/>
        </w:rPr>
      </w:pPr>
      <w:r w:rsidRPr="00DE58C6">
        <w:rPr>
          <w:rFonts w:eastAsia="Times New Roman" w:cstheme="minorHAnsi"/>
          <w:color w:val="212529"/>
        </w:rPr>
        <w:t xml:space="preserve">What parts of your </w:t>
      </w:r>
      <w:r w:rsidR="0003307A" w:rsidRPr="00DE58C6">
        <w:rPr>
          <w:rFonts w:eastAsia="Times New Roman" w:cstheme="minorHAnsi"/>
          <w:color w:val="212529"/>
        </w:rPr>
        <w:t>code system</w:t>
      </w:r>
      <w:r w:rsidRPr="00DE58C6">
        <w:rPr>
          <w:rFonts w:eastAsia="Times New Roman" w:cstheme="minorHAnsi"/>
          <w:color w:val="212529"/>
        </w:rPr>
        <w:t xml:space="preserve"> would NLM be permitted to include in the VSAC?</w:t>
      </w:r>
    </w:p>
    <w:p w14:paraId="7286865D" w14:textId="77777777" w:rsidR="00DE58C6" w:rsidRPr="00DE58C6" w:rsidRDefault="00DE58C6" w:rsidP="00DE58C6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212529"/>
        </w:rPr>
      </w:pPr>
    </w:p>
    <w:p w14:paraId="2687B1A0" w14:textId="77777777" w:rsidR="00814D12" w:rsidRPr="00814D12" w:rsidRDefault="00814D12" w:rsidP="00DE58C6">
      <w:pPr>
        <w:pStyle w:val="Heading1"/>
        <w:spacing w:before="0" w:beforeAutospacing="0"/>
        <w:rPr>
          <w:sz w:val="28"/>
          <w:szCs w:val="28"/>
        </w:rPr>
      </w:pPr>
      <w:r w:rsidRPr="00814D12">
        <w:rPr>
          <w:sz w:val="28"/>
          <w:szCs w:val="28"/>
        </w:rPr>
        <w:t>Technical Process and Development</w:t>
      </w:r>
    </w:p>
    <w:p w14:paraId="3EB603D1" w14:textId="5331A6F7" w:rsidR="00814D12" w:rsidRPr="00814D12" w:rsidRDefault="00814D12" w:rsidP="00814D12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814D12">
        <w:rPr>
          <w:rFonts w:asciiTheme="minorHAnsi" w:hAnsiTheme="minorHAnsi" w:cstheme="minorHAnsi"/>
          <w:color w:val="212529"/>
          <w:sz w:val="22"/>
          <w:szCs w:val="22"/>
        </w:rPr>
        <w:t xml:space="preserve">NLM wants to understand the technical aspects of your </w:t>
      </w:r>
      <w:r w:rsidR="0003307A">
        <w:rPr>
          <w:rFonts w:asciiTheme="minorHAnsi" w:hAnsiTheme="minorHAnsi" w:cstheme="minorHAnsi"/>
          <w:color w:val="212529"/>
          <w:sz w:val="22"/>
          <w:szCs w:val="22"/>
        </w:rPr>
        <w:t>code system</w:t>
      </w:r>
      <w:r w:rsidRPr="00814D12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67BD47B5" w14:textId="368052BF" w:rsidR="00814D12" w:rsidRPr="00814D12" w:rsidRDefault="00814D12" w:rsidP="00814D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 xml:space="preserve">Is the </w:t>
      </w:r>
      <w:r w:rsidR="0003307A">
        <w:rPr>
          <w:rFonts w:cstheme="minorHAnsi"/>
          <w:color w:val="212529"/>
        </w:rPr>
        <w:t>code system</w:t>
      </w:r>
      <w:r w:rsidRPr="00814D12">
        <w:rPr>
          <w:rFonts w:cstheme="minorHAnsi"/>
          <w:color w:val="212529"/>
        </w:rPr>
        <w:t xml:space="preserve"> available in a well-structured, computable electronic format?</w:t>
      </w:r>
      <w:r w:rsidRPr="00814D12">
        <w:rPr>
          <w:rFonts w:cstheme="minorHAnsi"/>
          <w:color w:val="212529"/>
        </w:rPr>
        <w:br/>
        <w:t>(NLM cannot accept printed publications, nor convert them.)</w:t>
      </w:r>
    </w:p>
    <w:p w14:paraId="0838F912" w14:textId="248282B5" w:rsidR="000F246D" w:rsidRDefault="000F246D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>
        <w:rPr>
          <w:rFonts w:cstheme="minorHAnsi"/>
          <w:color w:val="212529"/>
        </w:rPr>
        <w:t>What is the URL for your code system?</w:t>
      </w:r>
    </w:p>
    <w:p w14:paraId="3DDD19D1" w14:textId="7706AC2E" w:rsidR="000F246D" w:rsidRDefault="000F246D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>
        <w:rPr>
          <w:rFonts w:cstheme="minorHAnsi"/>
          <w:color w:val="212529"/>
        </w:rPr>
        <w:t>What is the official name for your code system?</w:t>
      </w:r>
    </w:p>
    <w:p w14:paraId="5608499C" w14:textId="3C029CDE" w:rsidR="000F246D" w:rsidRDefault="000F246D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>
        <w:rPr>
          <w:rFonts w:cstheme="minorHAnsi"/>
          <w:color w:val="212529"/>
        </w:rPr>
        <w:t>What is the short name, or abbreviation, of your code system?</w:t>
      </w:r>
    </w:p>
    <w:p w14:paraId="4B48B223" w14:textId="170EFA78" w:rsidR="000F246D" w:rsidRDefault="000F246D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>
        <w:rPr>
          <w:rFonts w:cstheme="minorHAnsi"/>
          <w:color w:val="212529"/>
        </w:rPr>
        <w:t xml:space="preserve">What is the </w:t>
      </w:r>
      <w:hyperlink r:id="rId6" w:history="1">
        <w:r w:rsidRPr="000F246D">
          <w:rPr>
            <w:rStyle w:val="Hyperlink"/>
            <w:rFonts w:cstheme="minorHAnsi"/>
          </w:rPr>
          <w:t>HL7-registered object identifier (OID)</w:t>
        </w:r>
      </w:hyperlink>
      <w:r>
        <w:rPr>
          <w:rFonts w:cstheme="minorHAnsi"/>
          <w:color w:val="212529"/>
        </w:rPr>
        <w:t xml:space="preserve"> for your code system?</w:t>
      </w:r>
    </w:p>
    <w:p w14:paraId="36BC3096" w14:textId="77777777" w:rsidR="00045FB4" w:rsidRDefault="00045FB4" w:rsidP="00045FB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FF506B">
        <w:rPr>
          <w:rFonts w:cstheme="minorHAnsi"/>
          <w:color w:val="212529"/>
        </w:rPr>
        <w:t xml:space="preserve">What is the official canonical </w:t>
      </w:r>
      <w:r>
        <w:rPr>
          <w:rFonts w:cstheme="minorHAnsi"/>
          <w:color w:val="212529"/>
        </w:rPr>
        <w:t>URL</w:t>
      </w:r>
      <w:r w:rsidRPr="00FF506B">
        <w:rPr>
          <w:rFonts w:cstheme="minorHAnsi"/>
          <w:color w:val="212529"/>
        </w:rPr>
        <w:t xml:space="preserve"> (for </w:t>
      </w:r>
      <w:hyperlink r:id="rId7" w:history="1">
        <w:r w:rsidRPr="00FF506B">
          <w:rPr>
            <w:rStyle w:val="Hyperlink"/>
            <w:rFonts w:cstheme="minorHAnsi"/>
          </w:rPr>
          <w:t>HL7 FHIR</w:t>
        </w:r>
      </w:hyperlink>
      <w:r w:rsidRPr="00FF506B">
        <w:rPr>
          <w:rFonts w:cstheme="minorHAnsi"/>
          <w:color w:val="212529"/>
        </w:rPr>
        <w:t>) for your code system?</w:t>
      </w:r>
    </w:p>
    <w:p w14:paraId="6374E256" w14:textId="6327C838" w:rsidR="00814D12" w:rsidRPr="00814D12" w:rsidRDefault="00814D12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>What is the format?</w:t>
      </w:r>
    </w:p>
    <w:p w14:paraId="161BF98D" w14:textId="5586A3D4" w:rsidR="00814D12" w:rsidRPr="00814D12" w:rsidRDefault="00814D12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 xml:space="preserve">What is the data size of your </w:t>
      </w:r>
      <w:r w:rsidR="0003307A">
        <w:rPr>
          <w:rFonts w:cstheme="minorHAnsi"/>
          <w:color w:val="212529"/>
        </w:rPr>
        <w:t>code system</w:t>
      </w:r>
      <w:r w:rsidRPr="00814D12">
        <w:rPr>
          <w:rFonts w:cstheme="minorHAnsi"/>
          <w:color w:val="212529"/>
        </w:rPr>
        <w:t>?</w:t>
      </w:r>
    </w:p>
    <w:p w14:paraId="4A4156CF" w14:textId="46006BEB" w:rsidR="00814D12" w:rsidRPr="00814D12" w:rsidRDefault="00814D12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 xml:space="preserve">How many terms are in your </w:t>
      </w:r>
      <w:r w:rsidR="0003307A">
        <w:rPr>
          <w:rFonts w:cstheme="minorHAnsi"/>
          <w:color w:val="212529"/>
        </w:rPr>
        <w:t>code system</w:t>
      </w:r>
      <w:r w:rsidRPr="00814D12">
        <w:rPr>
          <w:rFonts w:cstheme="minorHAnsi"/>
          <w:color w:val="212529"/>
        </w:rPr>
        <w:t>?</w:t>
      </w:r>
    </w:p>
    <w:p w14:paraId="47AC3311" w14:textId="77777777" w:rsidR="00814D12" w:rsidRPr="00814D12" w:rsidRDefault="00814D12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>Is a sample set of files and documentation available?</w:t>
      </w:r>
    </w:p>
    <w:p w14:paraId="342FF449" w14:textId="2AF46717" w:rsidR="00814D12" w:rsidRDefault="00814D12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>Is there a technical contact person for questions about the files?</w:t>
      </w:r>
    </w:p>
    <w:p w14:paraId="7D23A0B6" w14:textId="6C294082" w:rsidR="009D3E3F" w:rsidRDefault="009D3E3F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>
        <w:rPr>
          <w:rFonts w:cstheme="minorHAnsi"/>
          <w:color w:val="212529"/>
        </w:rPr>
        <w:t>What is the release frequency, or the update frequency, of your code system?</w:t>
      </w:r>
    </w:p>
    <w:p w14:paraId="059CA40E" w14:textId="21646BCD" w:rsidR="009D3E3F" w:rsidRPr="00814D12" w:rsidRDefault="009D3E3F" w:rsidP="00814D12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>
        <w:rPr>
          <w:rFonts w:cstheme="minorHAnsi"/>
          <w:color w:val="212529"/>
        </w:rPr>
        <w:t>Describe your standard for naming your code system versions:</w:t>
      </w:r>
    </w:p>
    <w:p w14:paraId="2EBB5795" w14:textId="37336700" w:rsidR="00814D12" w:rsidRPr="00814D12" w:rsidRDefault="00814D12" w:rsidP="00814D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 xml:space="preserve">Will you provide your </w:t>
      </w:r>
      <w:r w:rsidR="0003307A">
        <w:rPr>
          <w:rFonts w:cstheme="minorHAnsi"/>
          <w:color w:val="212529"/>
        </w:rPr>
        <w:t>code system</w:t>
      </w:r>
      <w:r w:rsidRPr="00814D12">
        <w:rPr>
          <w:rFonts w:cstheme="minorHAnsi"/>
          <w:color w:val="212529"/>
        </w:rPr>
        <w:t xml:space="preserve"> data files to NLM free of charge?</w:t>
      </w:r>
    </w:p>
    <w:p w14:paraId="641BB868" w14:textId="77777777" w:rsidR="00814D12" w:rsidRPr="00814D12" w:rsidRDefault="00814D12" w:rsidP="00814D1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814D12">
        <w:rPr>
          <w:rFonts w:cstheme="minorHAnsi"/>
          <w:color w:val="212529"/>
        </w:rPr>
        <w:t>If yes, how will you provide your data files to NLM?</w:t>
      </w:r>
    </w:p>
    <w:p w14:paraId="167E6059" w14:textId="77777777" w:rsidR="00814D12" w:rsidRDefault="00814D12" w:rsidP="00814D12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</w:rPr>
      </w:pPr>
      <w:r w:rsidRPr="00814D12">
        <w:rPr>
          <w:rFonts w:cstheme="minorHAnsi"/>
          <w:color w:val="212529"/>
        </w:rPr>
        <w:t>Will there be an automated download capability?</w:t>
      </w:r>
    </w:p>
    <w:p w14:paraId="28D1C48F" w14:textId="77777777" w:rsidR="00224C6D" w:rsidRPr="0019648F" w:rsidRDefault="00224C6D" w:rsidP="0019648F">
      <w:pPr>
        <w:pStyle w:val="Heading1"/>
        <w:rPr>
          <w:sz w:val="28"/>
          <w:szCs w:val="28"/>
        </w:rPr>
      </w:pPr>
      <w:r w:rsidRPr="0019648F">
        <w:rPr>
          <w:sz w:val="28"/>
          <w:szCs w:val="28"/>
        </w:rPr>
        <w:lastRenderedPageBreak/>
        <w:t>Background Questions</w:t>
      </w:r>
    </w:p>
    <w:p w14:paraId="126E74D3" w14:textId="76DCE729" w:rsidR="00224C6D" w:rsidRPr="0019648F" w:rsidRDefault="00224C6D" w:rsidP="00224C6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19648F">
        <w:rPr>
          <w:rFonts w:asciiTheme="minorHAnsi" w:hAnsiTheme="minorHAnsi" w:cstheme="minorHAnsi"/>
          <w:color w:val="212529"/>
          <w:sz w:val="22"/>
          <w:szCs w:val="22"/>
        </w:rPr>
        <w:t xml:space="preserve">NLM wants to understand additional details about your </w:t>
      </w:r>
      <w:r w:rsidR="0003307A">
        <w:rPr>
          <w:rFonts w:asciiTheme="minorHAnsi" w:hAnsiTheme="minorHAnsi" w:cstheme="minorHAnsi"/>
          <w:color w:val="212529"/>
          <w:sz w:val="22"/>
          <w:szCs w:val="22"/>
        </w:rPr>
        <w:t>code system</w:t>
      </w:r>
      <w:r w:rsidRPr="0019648F">
        <w:rPr>
          <w:rFonts w:asciiTheme="minorHAnsi" w:hAnsiTheme="minorHAnsi" w:cstheme="minorHAnsi"/>
          <w:color w:val="212529"/>
          <w:sz w:val="22"/>
          <w:szCs w:val="22"/>
        </w:rPr>
        <w:t>.</w:t>
      </w:r>
    </w:p>
    <w:p w14:paraId="32847215" w14:textId="4A1883E9" w:rsidR="00224C6D" w:rsidRPr="0019648F" w:rsidRDefault="00224C6D" w:rsidP="00224C6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Is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 xml:space="preserve"> actively maintained?</w:t>
      </w:r>
      <w:r w:rsidRPr="0019648F">
        <w:rPr>
          <w:rFonts w:cstheme="minorHAnsi"/>
          <w:color w:val="212529"/>
        </w:rPr>
        <w:br/>
        <w:t xml:space="preserve">(The </w:t>
      </w:r>
      <w:r w:rsidR="0019648F">
        <w:rPr>
          <w:rFonts w:cstheme="minorHAnsi"/>
          <w:color w:val="212529"/>
        </w:rPr>
        <w:t>VSAC</w:t>
      </w:r>
      <w:r w:rsidRPr="0019648F">
        <w:rPr>
          <w:rFonts w:cstheme="minorHAnsi"/>
          <w:color w:val="212529"/>
        </w:rPr>
        <w:t xml:space="preserve"> will only accept </w:t>
      </w:r>
      <w:r w:rsidR="00322006">
        <w:rPr>
          <w:rFonts w:cstheme="minorHAnsi"/>
          <w:color w:val="212529"/>
        </w:rPr>
        <w:t>code systems</w:t>
      </w:r>
      <w:r w:rsidRPr="0019648F">
        <w:rPr>
          <w:rFonts w:cstheme="minorHAnsi"/>
          <w:color w:val="212529"/>
        </w:rPr>
        <w:t xml:space="preserve"> that are actively maintained.)</w:t>
      </w:r>
    </w:p>
    <w:p w14:paraId="1E1968A5" w14:textId="18855BE1" w:rsidR="00224C6D" w:rsidRPr="0019648F" w:rsidRDefault="00224C6D" w:rsidP="00224C6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What type of ongoing support does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 xml:space="preserve"> receive to ensure that it will remain a viable asset to the </w:t>
      </w:r>
      <w:r w:rsidR="0019648F">
        <w:rPr>
          <w:rFonts w:cstheme="minorHAnsi"/>
          <w:color w:val="212529"/>
        </w:rPr>
        <w:t>VSAC</w:t>
      </w:r>
      <w:r w:rsidRPr="0019648F">
        <w:rPr>
          <w:rFonts w:cstheme="minorHAnsi"/>
          <w:color w:val="212529"/>
        </w:rPr>
        <w:t>?</w:t>
      </w:r>
    </w:p>
    <w:p w14:paraId="4FD053B0" w14:textId="7BFBDC04" w:rsidR="00224C6D" w:rsidRPr="0019648F" w:rsidRDefault="00224C6D" w:rsidP="00224C6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Is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 xml:space="preserve"> and its updates officially sponsored?</w:t>
      </w:r>
    </w:p>
    <w:p w14:paraId="0627674D" w14:textId="196A67CC" w:rsidR="00224C6D" w:rsidRDefault="00224C6D" w:rsidP="00322006">
      <w:pPr>
        <w:numPr>
          <w:ilvl w:val="1"/>
          <w:numId w:val="8"/>
        </w:numPr>
        <w:shd w:val="clear" w:color="auto" w:fill="FFFFFF"/>
        <w:spacing w:after="0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>If so, please describe by whom and how they would be sponsored?</w:t>
      </w:r>
    </w:p>
    <w:p w14:paraId="30B298B7" w14:textId="6068C1AD" w:rsidR="00224C6D" w:rsidRPr="0019648F" w:rsidRDefault="00224C6D" w:rsidP="00322006">
      <w:pPr>
        <w:numPr>
          <w:ilvl w:val="0"/>
          <w:numId w:val="9"/>
        </w:numPr>
        <w:shd w:val="clear" w:color="auto" w:fill="FFFFFF"/>
        <w:spacing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How often do you update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 xml:space="preserve"> content?</w:t>
      </w:r>
    </w:p>
    <w:p w14:paraId="4E99709B" w14:textId="77777777" w:rsidR="00224C6D" w:rsidRPr="0019648F" w:rsidRDefault="00224C6D" w:rsidP="00322006">
      <w:pPr>
        <w:numPr>
          <w:ilvl w:val="1"/>
          <w:numId w:val="9"/>
        </w:numPr>
        <w:shd w:val="clear" w:color="auto" w:fill="FFFFFF"/>
        <w:spacing w:after="0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>What is your update model?</w:t>
      </w:r>
    </w:p>
    <w:p w14:paraId="6F81D920" w14:textId="46A78BB2" w:rsidR="00224C6D" w:rsidRPr="0019648F" w:rsidRDefault="00224C6D" w:rsidP="00322006">
      <w:pPr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Who is the responsible party or parties for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>?</w:t>
      </w:r>
    </w:p>
    <w:p w14:paraId="63739343" w14:textId="38CCBD8B" w:rsidR="00224C6D" w:rsidRPr="0019648F" w:rsidRDefault="00224C6D" w:rsidP="00224C6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Who is the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 xml:space="preserve"> author?</w:t>
      </w:r>
    </w:p>
    <w:p w14:paraId="63E56E3E" w14:textId="35FB17E0" w:rsidR="00224C6D" w:rsidRPr="0019648F" w:rsidRDefault="00224C6D" w:rsidP="00224C6D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Who creates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>?</w:t>
      </w:r>
    </w:p>
    <w:p w14:paraId="73C338DB" w14:textId="4AFF51A0" w:rsidR="00224C6D" w:rsidRPr="0019648F" w:rsidRDefault="00224C6D" w:rsidP="00322006">
      <w:pPr>
        <w:numPr>
          <w:ilvl w:val="1"/>
          <w:numId w:val="10"/>
        </w:numPr>
        <w:shd w:val="clear" w:color="auto" w:fill="FFFFFF"/>
        <w:spacing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Who owns the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>?</w:t>
      </w:r>
    </w:p>
    <w:p w14:paraId="23691ED3" w14:textId="3F281567" w:rsidR="00224C6D" w:rsidRPr="0019648F" w:rsidRDefault="00224C6D" w:rsidP="00322006">
      <w:pPr>
        <w:numPr>
          <w:ilvl w:val="0"/>
          <w:numId w:val="11"/>
        </w:numPr>
        <w:shd w:val="clear" w:color="auto" w:fill="FFFFFF"/>
        <w:spacing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Do you have a mechanism to maintain the integrity of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>?</w:t>
      </w:r>
    </w:p>
    <w:p w14:paraId="12D04279" w14:textId="001B786E" w:rsidR="00224C6D" w:rsidRPr="0019648F" w:rsidRDefault="00224C6D" w:rsidP="00322006">
      <w:pPr>
        <w:numPr>
          <w:ilvl w:val="1"/>
          <w:numId w:val="11"/>
        </w:numPr>
        <w:shd w:val="clear" w:color="auto" w:fill="FFFFFF"/>
        <w:spacing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How do you maintain the integrity of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>?</w:t>
      </w:r>
    </w:p>
    <w:p w14:paraId="5A92C9D0" w14:textId="77777777" w:rsidR="00224C6D" w:rsidRPr="0019648F" w:rsidRDefault="00224C6D" w:rsidP="00322006">
      <w:pPr>
        <w:numPr>
          <w:ilvl w:val="0"/>
          <w:numId w:val="12"/>
        </w:numPr>
        <w:shd w:val="clear" w:color="auto" w:fill="FFFFFF"/>
        <w:spacing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>Is there a point of contact if there are content related questions?</w:t>
      </w:r>
    </w:p>
    <w:p w14:paraId="4C5510B2" w14:textId="77777777" w:rsidR="00224C6D" w:rsidRPr="0019648F" w:rsidRDefault="00224C6D" w:rsidP="00322006">
      <w:pPr>
        <w:numPr>
          <w:ilvl w:val="0"/>
          <w:numId w:val="13"/>
        </w:numPr>
        <w:shd w:val="clear" w:color="auto" w:fill="FFFFFF"/>
        <w:spacing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>Is there a mechanism in place to provide timely feedback or resolution to content-related questions?</w:t>
      </w:r>
    </w:p>
    <w:p w14:paraId="766E5839" w14:textId="3DF0A1D6" w:rsidR="00224C6D" w:rsidRPr="0019648F" w:rsidRDefault="00224C6D" w:rsidP="00322006">
      <w:pPr>
        <w:numPr>
          <w:ilvl w:val="0"/>
          <w:numId w:val="14"/>
        </w:numPr>
        <w:shd w:val="clear" w:color="auto" w:fill="FFFFFF"/>
        <w:spacing w:line="240" w:lineRule="auto"/>
        <w:rPr>
          <w:rFonts w:cstheme="minorHAnsi"/>
          <w:color w:val="212529"/>
        </w:rPr>
      </w:pPr>
      <w:r w:rsidRPr="0019648F">
        <w:rPr>
          <w:rFonts w:cstheme="minorHAnsi"/>
          <w:color w:val="212529"/>
        </w:rPr>
        <w:t xml:space="preserve">Do you have an online browsing resource that NLM </w:t>
      </w:r>
      <w:r w:rsidR="0019648F">
        <w:rPr>
          <w:rFonts w:cstheme="minorHAnsi"/>
          <w:color w:val="212529"/>
        </w:rPr>
        <w:t>staff</w:t>
      </w:r>
      <w:r w:rsidRPr="0019648F">
        <w:rPr>
          <w:rFonts w:cstheme="minorHAnsi"/>
          <w:color w:val="212529"/>
        </w:rPr>
        <w:t xml:space="preserve"> can use to access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 xml:space="preserve"> data or additional data about the information in your </w:t>
      </w:r>
      <w:r w:rsidR="0003307A">
        <w:rPr>
          <w:rFonts w:cstheme="minorHAnsi"/>
          <w:color w:val="212529"/>
        </w:rPr>
        <w:t>code system</w:t>
      </w:r>
      <w:r w:rsidRPr="0019648F">
        <w:rPr>
          <w:rFonts w:cstheme="minorHAnsi"/>
          <w:color w:val="212529"/>
        </w:rPr>
        <w:t>?</w:t>
      </w:r>
    </w:p>
    <w:p w14:paraId="14A009C5" w14:textId="77777777" w:rsidR="007822CD" w:rsidRPr="007822CD" w:rsidRDefault="007822CD" w:rsidP="007822CD">
      <w:pPr>
        <w:pStyle w:val="Heading1"/>
        <w:rPr>
          <w:sz w:val="28"/>
          <w:szCs w:val="28"/>
        </w:rPr>
      </w:pPr>
      <w:r w:rsidRPr="007822CD">
        <w:rPr>
          <w:sz w:val="28"/>
          <w:szCs w:val="28"/>
        </w:rPr>
        <w:t>Terms of Agreement</w:t>
      </w:r>
    </w:p>
    <w:p w14:paraId="5AA397AB" w14:textId="4EFE5898" w:rsidR="007822CD" w:rsidRPr="007822CD" w:rsidRDefault="0003307A" w:rsidP="007822CD">
      <w:pPr>
        <w:pStyle w:val="NormalWeb"/>
        <w:shd w:val="clear" w:color="auto" w:fill="FFFFFF"/>
        <w:spacing w:before="0" w:beforeAutospacing="0"/>
        <w:rPr>
          <w:rFonts w:ascii="Calibri" w:hAnsi="Calibri" w:cs="Calibri"/>
          <w:color w:val="212529"/>
          <w:sz w:val="22"/>
          <w:szCs w:val="22"/>
        </w:rPr>
      </w:pPr>
      <w:r>
        <w:rPr>
          <w:rFonts w:ascii="Calibri" w:hAnsi="Calibri" w:cs="Calibri"/>
          <w:color w:val="212529"/>
          <w:sz w:val="22"/>
          <w:szCs w:val="22"/>
        </w:rPr>
        <w:t>Code systems</w:t>
      </w:r>
      <w:r w:rsidR="007822CD" w:rsidRPr="007822CD">
        <w:rPr>
          <w:rFonts w:ascii="Calibri" w:hAnsi="Calibri" w:cs="Calibri"/>
          <w:color w:val="212529"/>
          <w:sz w:val="22"/>
          <w:szCs w:val="22"/>
        </w:rPr>
        <w:t xml:space="preserve"> included in the </w:t>
      </w:r>
      <w:r w:rsidR="007822CD">
        <w:rPr>
          <w:rFonts w:ascii="Calibri" w:hAnsi="Calibri" w:cs="Calibri"/>
          <w:color w:val="212529"/>
          <w:sz w:val="22"/>
          <w:szCs w:val="22"/>
        </w:rPr>
        <w:t>VSAC</w:t>
      </w:r>
      <w:r w:rsidR="007822CD" w:rsidRPr="007822CD">
        <w:rPr>
          <w:rFonts w:ascii="Calibri" w:hAnsi="Calibri" w:cs="Calibri"/>
          <w:color w:val="212529"/>
          <w:sz w:val="22"/>
          <w:szCs w:val="22"/>
        </w:rPr>
        <w:t xml:space="preserve"> follow the terms of the UMLS Metathesaurus License Agreement. Please examine the </w:t>
      </w:r>
      <w:hyperlink r:id="rId8" w:history="1">
        <w:r w:rsidR="007822CD" w:rsidRPr="007822CD">
          <w:rPr>
            <w:rStyle w:val="Hyperlink"/>
            <w:rFonts w:ascii="Calibri" w:eastAsiaTheme="majorEastAsia" w:hAnsi="Calibri" w:cs="Calibri"/>
            <w:color w:val="376FAA"/>
            <w:sz w:val="22"/>
            <w:szCs w:val="22"/>
          </w:rPr>
          <w:t xml:space="preserve">UMLS </w:t>
        </w:r>
        <w:proofErr w:type="spellStart"/>
        <w:r w:rsidR="007822CD" w:rsidRPr="007822CD">
          <w:rPr>
            <w:rStyle w:val="Hyperlink"/>
            <w:rFonts w:ascii="Calibri" w:eastAsiaTheme="majorEastAsia" w:hAnsi="Calibri" w:cs="Calibri"/>
            <w:color w:val="376FAA"/>
            <w:sz w:val="22"/>
            <w:szCs w:val="22"/>
          </w:rPr>
          <w:t>Metathesaurus</w:t>
        </w:r>
        <w:proofErr w:type="spellEnd"/>
        <w:r w:rsidR="007822CD" w:rsidRPr="007822CD">
          <w:rPr>
            <w:rStyle w:val="Hyperlink"/>
            <w:rFonts w:ascii="Calibri" w:eastAsiaTheme="majorEastAsia" w:hAnsi="Calibri" w:cs="Calibri"/>
            <w:color w:val="376FAA"/>
            <w:sz w:val="22"/>
            <w:szCs w:val="22"/>
          </w:rPr>
          <w:t xml:space="preserve"> License Agreement</w:t>
        </w:r>
      </w:hyperlink>
      <w:r w:rsidR="007822CD" w:rsidRPr="007822CD">
        <w:rPr>
          <w:rFonts w:ascii="Calibri" w:hAnsi="Calibri" w:cs="Calibri"/>
          <w:color w:val="212529"/>
          <w:sz w:val="22"/>
          <w:szCs w:val="22"/>
        </w:rPr>
        <w:t xml:space="preserve"> and resolve any questions about copyright ownership. Source vocabularies must accept the UMLS Metathesaurus License Agreement in order to be included in the </w:t>
      </w:r>
      <w:r w:rsidR="007822CD">
        <w:rPr>
          <w:rFonts w:ascii="Calibri" w:hAnsi="Calibri" w:cs="Calibri"/>
          <w:color w:val="212529"/>
          <w:sz w:val="22"/>
          <w:szCs w:val="22"/>
        </w:rPr>
        <w:t>VSAC</w:t>
      </w:r>
      <w:r w:rsidR="007822CD" w:rsidRPr="007822CD">
        <w:rPr>
          <w:rFonts w:ascii="Calibri" w:hAnsi="Calibri" w:cs="Calibri"/>
          <w:color w:val="212529"/>
          <w:sz w:val="22"/>
          <w:szCs w:val="22"/>
        </w:rPr>
        <w:t>.</w:t>
      </w:r>
    </w:p>
    <w:p w14:paraId="50FE5170" w14:textId="50AA119D" w:rsidR="007822CD" w:rsidRPr="007822CD" w:rsidRDefault="007822CD" w:rsidP="00782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212529"/>
        </w:rPr>
      </w:pPr>
      <w:r w:rsidRPr="007822CD">
        <w:rPr>
          <w:rFonts w:ascii="Calibri" w:hAnsi="Calibri" w:cs="Calibri"/>
          <w:color w:val="212529"/>
        </w:rPr>
        <w:t>According to Appendix 1 and section 12 of the UMLS Metathesaurus License Agreement (and outlined on the </w:t>
      </w:r>
      <w:hyperlink r:id="rId9" w:history="1">
        <w:r w:rsidRPr="004C4C52">
          <w:rPr>
            <w:rStyle w:val="Hyperlink"/>
            <w:rFonts w:ascii="Calibri" w:hAnsi="Calibri" w:cs="Calibri"/>
          </w:rPr>
          <w:t>License Category Help </w:t>
        </w:r>
      </w:hyperlink>
      <w:r w:rsidRPr="007822CD">
        <w:rPr>
          <w:rFonts w:ascii="Calibri" w:hAnsi="Calibri" w:cs="Calibri"/>
          <w:color w:val="212529"/>
        </w:rPr>
        <w:t>page), what have you determined your license restriction level to be (0, 1, 2, 3, or 4)?</w:t>
      </w:r>
    </w:p>
    <w:p w14:paraId="4787191E" w14:textId="0EA8DC37" w:rsidR="007822CD" w:rsidRPr="007822CD" w:rsidRDefault="007822CD" w:rsidP="00782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212529"/>
        </w:rPr>
      </w:pPr>
      <w:r w:rsidRPr="007822CD">
        <w:rPr>
          <w:rFonts w:ascii="Calibri" w:hAnsi="Calibri" w:cs="Calibri"/>
          <w:color w:val="212529"/>
        </w:rPr>
        <w:t xml:space="preserve">Would you allow a subset of your </w:t>
      </w:r>
      <w:r w:rsidR="0003307A">
        <w:rPr>
          <w:rFonts w:ascii="Calibri" w:hAnsi="Calibri" w:cs="Calibri"/>
          <w:color w:val="212529"/>
        </w:rPr>
        <w:t>code system</w:t>
      </w:r>
      <w:r w:rsidRPr="007822CD">
        <w:rPr>
          <w:rFonts w:ascii="Calibri" w:hAnsi="Calibri" w:cs="Calibri"/>
          <w:color w:val="212529"/>
        </w:rPr>
        <w:t xml:space="preserve"> data to be published in the </w:t>
      </w:r>
      <w:r>
        <w:rPr>
          <w:rFonts w:ascii="Calibri" w:hAnsi="Calibri" w:cs="Calibri"/>
          <w:color w:val="212529"/>
        </w:rPr>
        <w:t>VSAC</w:t>
      </w:r>
      <w:r w:rsidRPr="007822CD">
        <w:rPr>
          <w:rFonts w:ascii="Calibri" w:hAnsi="Calibri" w:cs="Calibri"/>
          <w:color w:val="212529"/>
        </w:rPr>
        <w:t xml:space="preserve"> at a lower restriction level?</w:t>
      </w:r>
    </w:p>
    <w:p w14:paraId="24DB6F2A" w14:textId="60AE4A16" w:rsidR="007822CD" w:rsidRPr="007822CD" w:rsidRDefault="007822CD" w:rsidP="007822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cs="Calibri"/>
          <w:color w:val="212529"/>
        </w:rPr>
      </w:pPr>
      <w:r w:rsidRPr="007822CD">
        <w:rPr>
          <w:rFonts w:ascii="Calibri" w:hAnsi="Calibri" w:cs="Calibri"/>
          <w:color w:val="212529"/>
        </w:rPr>
        <w:t xml:space="preserve">Would you allow your </w:t>
      </w:r>
      <w:r w:rsidR="0003307A">
        <w:rPr>
          <w:rFonts w:ascii="Calibri" w:hAnsi="Calibri" w:cs="Calibri"/>
          <w:color w:val="212529"/>
        </w:rPr>
        <w:t>code system</w:t>
      </w:r>
      <w:r w:rsidRPr="007822CD">
        <w:rPr>
          <w:rFonts w:ascii="Calibri" w:hAnsi="Calibri" w:cs="Calibri"/>
          <w:color w:val="212529"/>
        </w:rPr>
        <w:t xml:space="preserve"> to be exposed to users through open web interfaces and tools and/or open downloads and APls without user authentication?</w:t>
      </w:r>
    </w:p>
    <w:p w14:paraId="5A6ADD1E" w14:textId="77777777" w:rsidR="00814D12" w:rsidRPr="00DC28DD" w:rsidRDefault="00814D12" w:rsidP="00814D1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</w:rPr>
      </w:pPr>
    </w:p>
    <w:p w14:paraId="2C965F19" w14:textId="77777777" w:rsidR="00DC28DD" w:rsidRPr="00DC28DD" w:rsidRDefault="00DC28DD" w:rsidP="00DC28DD">
      <w:pPr>
        <w:spacing w:after="0" w:line="240" w:lineRule="auto"/>
      </w:pPr>
    </w:p>
    <w:p w14:paraId="7906F57D" w14:textId="77777777" w:rsidR="00F17B42" w:rsidRDefault="00F17B42" w:rsidP="00DC28DD">
      <w:pPr>
        <w:pStyle w:val="Title"/>
      </w:pPr>
    </w:p>
    <w:sectPr w:rsidR="00F17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0C70"/>
    <w:multiLevelType w:val="hybridMultilevel"/>
    <w:tmpl w:val="7DCE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13C1D"/>
    <w:multiLevelType w:val="multilevel"/>
    <w:tmpl w:val="C696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F6E"/>
    <w:multiLevelType w:val="multilevel"/>
    <w:tmpl w:val="3796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25B58"/>
    <w:multiLevelType w:val="multilevel"/>
    <w:tmpl w:val="1260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3690E"/>
    <w:multiLevelType w:val="multilevel"/>
    <w:tmpl w:val="F63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9750A"/>
    <w:multiLevelType w:val="multilevel"/>
    <w:tmpl w:val="8AEA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977DE"/>
    <w:multiLevelType w:val="multilevel"/>
    <w:tmpl w:val="98BE5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E3837"/>
    <w:multiLevelType w:val="multilevel"/>
    <w:tmpl w:val="CE7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00F3E"/>
    <w:multiLevelType w:val="multilevel"/>
    <w:tmpl w:val="CAFC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2725B"/>
    <w:multiLevelType w:val="multilevel"/>
    <w:tmpl w:val="98FC8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9341D"/>
    <w:multiLevelType w:val="multilevel"/>
    <w:tmpl w:val="F538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3A30F6"/>
    <w:multiLevelType w:val="multilevel"/>
    <w:tmpl w:val="2446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6968CC"/>
    <w:multiLevelType w:val="multilevel"/>
    <w:tmpl w:val="3F564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D5DCB"/>
    <w:multiLevelType w:val="multilevel"/>
    <w:tmpl w:val="1122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F2FE8"/>
    <w:multiLevelType w:val="multilevel"/>
    <w:tmpl w:val="10A2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13"/>
  </w:num>
  <w:num w:numId="6">
    <w:abstractNumId w:val="2"/>
  </w:num>
  <w:num w:numId="7">
    <w:abstractNumId w:val="12"/>
  </w:num>
  <w:num w:numId="8">
    <w:abstractNumId w:val="8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11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DD"/>
    <w:rsid w:val="0003307A"/>
    <w:rsid w:val="000336E3"/>
    <w:rsid w:val="00045FB4"/>
    <w:rsid w:val="00061BE2"/>
    <w:rsid w:val="000701F8"/>
    <w:rsid w:val="000D7091"/>
    <w:rsid w:val="000F246D"/>
    <w:rsid w:val="0019648F"/>
    <w:rsid w:val="00224C6D"/>
    <w:rsid w:val="002A138F"/>
    <w:rsid w:val="00322006"/>
    <w:rsid w:val="0044635D"/>
    <w:rsid w:val="004C3D28"/>
    <w:rsid w:val="004C4C52"/>
    <w:rsid w:val="004D0EE1"/>
    <w:rsid w:val="0057633B"/>
    <w:rsid w:val="005A2638"/>
    <w:rsid w:val="00752DB6"/>
    <w:rsid w:val="007822CD"/>
    <w:rsid w:val="00814D12"/>
    <w:rsid w:val="008A29D7"/>
    <w:rsid w:val="009D3E3F"/>
    <w:rsid w:val="009E5CE1"/>
    <w:rsid w:val="00AA77B2"/>
    <w:rsid w:val="00BA4A16"/>
    <w:rsid w:val="00CC1F6C"/>
    <w:rsid w:val="00DC28DD"/>
    <w:rsid w:val="00DE58C6"/>
    <w:rsid w:val="00F17B42"/>
    <w:rsid w:val="00F81821"/>
    <w:rsid w:val="00FC15F4"/>
    <w:rsid w:val="00FD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FBCE"/>
  <w15:chartTrackingRefBased/>
  <w15:docId w15:val="{114D3849-E16A-4AED-AD1F-E538E4A3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8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2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C28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28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DC28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C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28DD"/>
    <w:rPr>
      <w:b/>
      <w:bCs/>
    </w:rPr>
  </w:style>
  <w:style w:type="character" w:styleId="Hyperlink">
    <w:name w:val="Hyperlink"/>
    <w:basedOn w:val="DefaultParagraphFont"/>
    <w:uiPriority w:val="99"/>
    <w:unhideWhenUsed/>
    <w:rsid w:val="007822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research/umls/knowledge_sources/metathesaurus/release/license_agree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l7.org/fhir/terminologies-syste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l7.org/oi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pport.nlm.nih.go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ts.nlm.nih.gov/uts/license/license-category-hel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Madden, Maureen (NIH/NLM) [E]</dc:creator>
  <cp:keywords/>
  <dc:description/>
  <cp:lastModifiedBy>Shepherd, Shanise (NIH/NLM) [E]</cp:lastModifiedBy>
  <cp:revision>2</cp:revision>
  <dcterms:created xsi:type="dcterms:W3CDTF">2022-04-29T19:22:00Z</dcterms:created>
  <dcterms:modified xsi:type="dcterms:W3CDTF">2022-04-29T19:22:00Z</dcterms:modified>
</cp:coreProperties>
</file>